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D" w:rsidRPr="00F52346" w:rsidRDefault="00753D4D" w:rsidP="00F52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917">
        <w:rPr>
          <w:rFonts w:ascii="Times New Roman" w:hAnsi="Times New Roman" w:cs="Times New Roman"/>
          <w:b/>
          <w:caps/>
        </w:rPr>
        <w:t>программа</w:t>
      </w:r>
    </w:p>
    <w:p w:rsidR="00753D4D" w:rsidRPr="00A41917" w:rsidRDefault="007C5E15" w:rsidP="00F52346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41917">
        <w:rPr>
          <w:rFonts w:ascii="Times New Roman" w:hAnsi="Times New Roman" w:cs="Times New Roman"/>
          <w:b/>
          <w:caps/>
        </w:rPr>
        <w:t xml:space="preserve">ОСНОВНОГО  </w:t>
      </w:r>
      <w:r w:rsidR="00753D4D" w:rsidRPr="00A41917">
        <w:rPr>
          <w:rFonts w:ascii="Times New Roman" w:hAnsi="Times New Roman" w:cs="Times New Roman"/>
          <w:b/>
          <w:caps/>
        </w:rPr>
        <w:t>общего образования</w:t>
      </w:r>
    </w:p>
    <w:p w:rsidR="00C7071E" w:rsidRPr="00FE4711" w:rsidRDefault="00753D4D" w:rsidP="00F52346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41917">
        <w:rPr>
          <w:rFonts w:ascii="Times New Roman" w:hAnsi="Times New Roman" w:cs="Times New Roman"/>
          <w:b/>
          <w:caps/>
        </w:rPr>
        <w:t>по русскому языку</w:t>
      </w:r>
    </w:p>
    <w:p w:rsidR="00753D4D" w:rsidRPr="00A41917" w:rsidRDefault="00753D4D" w:rsidP="00FE4711">
      <w:pPr>
        <w:pStyle w:val="5"/>
        <w:keepNext w:val="0"/>
        <w:widowControl w:val="0"/>
        <w:spacing w:before="120"/>
        <w:jc w:val="center"/>
        <w:rPr>
          <w:b w:val="0"/>
          <w:sz w:val="22"/>
          <w:szCs w:val="22"/>
        </w:rPr>
      </w:pPr>
      <w:r w:rsidRPr="00A41917">
        <w:rPr>
          <w:b w:val="0"/>
          <w:sz w:val="22"/>
          <w:szCs w:val="22"/>
        </w:rPr>
        <w:t>БАЗОВЫЙ УРОВЕНЬ</w:t>
      </w:r>
    </w:p>
    <w:p w:rsidR="00753D4D" w:rsidRDefault="00753D4D" w:rsidP="006E2C55">
      <w:pPr>
        <w:pStyle w:val="21"/>
        <w:widowControl w:val="0"/>
        <w:ind w:firstLine="0"/>
        <w:jc w:val="center"/>
        <w:rPr>
          <w:b/>
          <w:sz w:val="22"/>
          <w:szCs w:val="22"/>
        </w:rPr>
      </w:pPr>
      <w:r w:rsidRPr="00A41917">
        <w:rPr>
          <w:b/>
          <w:sz w:val="22"/>
          <w:szCs w:val="22"/>
        </w:rPr>
        <w:t>ПОЯСНИТЕЛЬНАЯ ЗАПИСКА</w:t>
      </w:r>
    </w:p>
    <w:p w:rsidR="00862269" w:rsidRPr="008D633A" w:rsidRDefault="00862269" w:rsidP="00862269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8D633A">
        <w:rPr>
          <w:rFonts w:ascii="Times New Roman" w:hAnsi="Times New Roman"/>
          <w:b/>
          <w:bCs/>
          <w:sz w:val="24"/>
          <w:szCs w:val="24"/>
          <w:u w:val="single"/>
        </w:rPr>
        <w:t xml:space="preserve">Нормативными документами для составления рабочей программы </w:t>
      </w:r>
      <w:r w:rsidRPr="008D633A">
        <w:rPr>
          <w:rFonts w:ascii="Times New Roman" w:hAnsi="Times New Roman"/>
          <w:bCs/>
          <w:sz w:val="24"/>
          <w:szCs w:val="24"/>
        </w:rPr>
        <w:t>являются</w:t>
      </w:r>
      <w:r w:rsidRPr="008D633A">
        <w:rPr>
          <w:rFonts w:ascii="Times New Roman" w:hAnsi="Times New Roman"/>
          <w:sz w:val="24"/>
          <w:szCs w:val="24"/>
        </w:rPr>
        <w:t>:</w:t>
      </w:r>
    </w:p>
    <w:p w:rsidR="00862269" w:rsidRPr="007E1D3D" w:rsidRDefault="00862269" w:rsidP="00D3411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862269" w:rsidRPr="007E1D3D" w:rsidRDefault="00862269" w:rsidP="00D3411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1897;</w:t>
      </w:r>
    </w:p>
    <w:p w:rsidR="00862269" w:rsidRPr="007E1D3D" w:rsidRDefault="00862269" w:rsidP="00D3411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1D3D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r>
        <w:rPr>
          <w:rFonts w:ascii="Times New Roman" w:hAnsi="Times New Roman"/>
          <w:bCs/>
          <w:sz w:val="24"/>
          <w:szCs w:val="24"/>
        </w:rPr>
        <w:t>/сост. Е.С.Савинов. – М</w:t>
      </w:r>
      <w:proofErr w:type="gramStart"/>
      <w:r>
        <w:rPr>
          <w:rFonts w:ascii="Times New Roman" w:hAnsi="Times New Roman"/>
          <w:bCs/>
          <w:sz w:val="24"/>
          <w:szCs w:val="24"/>
        </w:rPr>
        <w:t>:П</w:t>
      </w:r>
      <w:proofErr w:type="gramEnd"/>
      <w:r>
        <w:rPr>
          <w:rFonts w:ascii="Times New Roman" w:hAnsi="Times New Roman"/>
          <w:bCs/>
          <w:sz w:val="24"/>
          <w:szCs w:val="24"/>
        </w:rPr>
        <w:t>росвещение, 2011, 454 с.</w:t>
      </w:r>
    </w:p>
    <w:p w:rsidR="00862269" w:rsidRPr="00884B33" w:rsidRDefault="001A5433" w:rsidP="00D3411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№11</w:t>
      </w:r>
      <w:r w:rsidR="00862269" w:rsidRPr="007E1D3D">
        <w:rPr>
          <w:rFonts w:ascii="Times New Roman" w:hAnsi="Times New Roman"/>
          <w:sz w:val="24"/>
          <w:szCs w:val="24"/>
        </w:rPr>
        <w:t xml:space="preserve">». </w:t>
      </w:r>
    </w:p>
    <w:p w:rsidR="00862269" w:rsidRPr="00A41917" w:rsidRDefault="00862269" w:rsidP="00862269">
      <w:pPr>
        <w:pStyle w:val="21"/>
        <w:widowControl w:val="0"/>
        <w:ind w:firstLine="0"/>
        <w:rPr>
          <w:b/>
          <w:sz w:val="22"/>
          <w:szCs w:val="22"/>
        </w:rPr>
      </w:pPr>
    </w:p>
    <w:p w:rsidR="00C45033" w:rsidRPr="00A41917" w:rsidRDefault="00C45033" w:rsidP="00407077">
      <w:pPr>
        <w:pStyle w:val="a5"/>
        <w:ind w:right="-143"/>
        <w:jc w:val="center"/>
        <w:rPr>
          <w:rFonts w:ascii="Times New Roman" w:hAnsi="Times New Roman"/>
          <w:b/>
          <w:i/>
        </w:rPr>
      </w:pPr>
      <w:r w:rsidRPr="00A41917">
        <w:rPr>
          <w:rFonts w:ascii="Times New Roman" w:hAnsi="Times New Roman"/>
          <w:b/>
          <w:i/>
        </w:rPr>
        <w:t>Цели и задачи изучения предмета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Целями и задачами</w:t>
      </w:r>
      <w:r w:rsidRPr="00A41917">
        <w:rPr>
          <w:rFonts w:ascii="Times New Roman" w:hAnsi="Times New Roman"/>
          <w:b/>
        </w:rPr>
        <w:t xml:space="preserve"> </w:t>
      </w:r>
      <w:r w:rsidRPr="00A41917">
        <w:rPr>
          <w:rFonts w:ascii="Times New Roman" w:hAnsi="Times New Roman"/>
        </w:rPr>
        <w:t xml:space="preserve">изучения русского языка в основной школе являются:      </w:t>
      </w:r>
    </w:p>
    <w:p w:rsidR="00C45033" w:rsidRPr="00A41917" w:rsidRDefault="00C45033" w:rsidP="00C45033">
      <w:pPr>
        <w:pStyle w:val="a5"/>
        <w:numPr>
          <w:ilvl w:val="0"/>
          <w:numId w:val="2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воспитание у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 xml:space="preserve"> гражданственности и патриотизма, воспитание интереса и любви к русскому языку;</w:t>
      </w:r>
    </w:p>
    <w:p w:rsidR="00C45033" w:rsidRPr="00A41917" w:rsidRDefault="00C45033" w:rsidP="00C45033">
      <w:pPr>
        <w:pStyle w:val="a5"/>
        <w:numPr>
          <w:ilvl w:val="0"/>
          <w:numId w:val="2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C45033" w:rsidRPr="00A41917" w:rsidRDefault="00C45033" w:rsidP="00C45033">
      <w:pPr>
        <w:pStyle w:val="a5"/>
        <w:numPr>
          <w:ilvl w:val="0"/>
          <w:numId w:val="2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развитие всех видов речевой деятельности: чтение, </w:t>
      </w:r>
      <w:proofErr w:type="spellStart"/>
      <w:r w:rsidRPr="00A41917">
        <w:rPr>
          <w:rFonts w:ascii="Times New Roman" w:hAnsi="Times New Roman"/>
        </w:rPr>
        <w:t>аудирование</w:t>
      </w:r>
      <w:proofErr w:type="spellEnd"/>
      <w:r w:rsidRPr="00A41917">
        <w:rPr>
          <w:rFonts w:ascii="Times New Roman" w:hAnsi="Times New Roman"/>
        </w:rPr>
        <w:t>, говорение, письмо;</w:t>
      </w:r>
    </w:p>
    <w:p w:rsidR="00C45033" w:rsidRPr="00A41917" w:rsidRDefault="00C45033" w:rsidP="00C45033">
      <w:pPr>
        <w:pStyle w:val="a5"/>
        <w:numPr>
          <w:ilvl w:val="0"/>
          <w:numId w:val="2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формирование </w:t>
      </w:r>
      <w:proofErr w:type="spellStart"/>
      <w:r w:rsidRPr="00A41917">
        <w:rPr>
          <w:rFonts w:ascii="Times New Roman" w:hAnsi="Times New Roman"/>
        </w:rPr>
        <w:t>общеучебных</w:t>
      </w:r>
      <w:proofErr w:type="spellEnd"/>
      <w:r w:rsidRPr="00A41917">
        <w:rPr>
          <w:rFonts w:ascii="Times New Roman" w:hAnsi="Times New Roman"/>
        </w:rPr>
        <w:t xml:space="preserve"> умений и навыков: коммуникативных, интеллектуальных, информационных, организационных;</w:t>
      </w:r>
    </w:p>
    <w:p w:rsidR="00C45033" w:rsidRPr="00A41917" w:rsidRDefault="00C45033" w:rsidP="00C45033">
      <w:pPr>
        <w:pStyle w:val="a5"/>
        <w:numPr>
          <w:ilvl w:val="0"/>
          <w:numId w:val="2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C45033" w:rsidRPr="00A41917" w:rsidRDefault="00C45033" w:rsidP="00407077">
      <w:pPr>
        <w:pStyle w:val="a5"/>
        <w:jc w:val="center"/>
        <w:rPr>
          <w:rFonts w:ascii="Times New Roman" w:hAnsi="Times New Roman"/>
          <w:b/>
          <w:i/>
        </w:rPr>
      </w:pPr>
      <w:r w:rsidRPr="00A41917">
        <w:rPr>
          <w:rFonts w:ascii="Times New Roman" w:hAnsi="Times New Roman"/>
          <w:b/>
          <w:i/>
        </w:rPr>
        <w:t>Роль предмета в формировании  ключевых компетенций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Язык – по своей специфике и 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культуры и литературы.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Владение родным языком, умение общаться, добиваться успеха в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   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Содержание курса русского языка в основной школе обусловлено познавательно-практической направленностью предмета и возможно на основе </w:t>
      </w:r>
      <w:proofErr w:type="spellStart"/>
      <w:r w:rsidRPr="00A41917">
        <w:rPr>
          <w:rFonts w:ascii="Times New Roman" w:hAnsi="Times New Roman"/>
        </w:rPr>
        <w:t>компетентностного</w:t>
      </w:r>
      <w:proofErr w:type="spellEnd"/>
      <w:r w:rsidRPr="00A41917">
        <w:rPr>
          <w:rFonts w:ascii="Times New Roman" w:hAnsi="Times New Roman"/>
        </w:rP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 w:rsidRPr="00A41917">
        <w:rPr>
          <w:rFonts w:ascii="Times New Roman" w:hAnsi="Times New Roman"/>
        </w:rPr>
        <w:t>культуроведческой</w:t>
      </w:r>
      <w:proofErr w:type="spellEnd"/>
      <w:r w:rsidRPr="00A41917">
        <w:rPr>
          <w:rFonts w:ascii="Times New Roman" w:hAnsi="Times New Roman"/>
        </w:rPr>
        <w:t xml:space="preserve"> компетенций.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Коммуникативная компетенция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Развитие речи обучающихся осуществляется в трех направлениях:</w:t>
      </w:r>
    </w:p>
    <w:p w:rsidR="00C45033" w:rsidRPr="00A41917" w:rsidRDefault="00C45033" w:rsidP="00C45033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овладение нормами русского литературного языка;</w:t>
      </w:r>
    </w:p>
    <w:p w:rsidR="00C45033" w:rsidRPr="00A41917" w:rsidRDefault="00C45033" w:rsidP="00C45033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обогащение словарного запаса и грамматического строя речи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>;</w:t>
      </w:r>
    </w:p>
    <w:p w:rsidR="00C45033" w:rsidRPr="00A41917" w:rsidRDefault="00C45033" w:rsidP="00C45033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формирование умений и навыков связного изложения мыслей в устной и письменной форме.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  <w:b/>
          <w:i/>
        </w:rPr>
        <w:t xml:space="preserve">     </w:t>
      </w:r>
      <w:proofErr w:type="gramStart"/>
      <w:r w:rsidRPr="00A41917">
        <w:rPr>
          <w:rFonts w:ascii="Times New Roman" w:hAnsi="Times New Roman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учащихся; формирования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41917">
        <w:rPr>
          <w:rFonts w:ascii="Times New Roman" w:hAnsi="Times New Roman"/>
        </w:rPr>
        <w:t xml:space="preserve"> умения </w:t>
      </w:r>
      <w:r w:rsidRPr="00A41917">
        <w:rPr>
          <w:rFonts w:ascii="Times New Roman" w:hAnsi="Times New Roman"/>
        </w:rPr>
        <w:lastRenderedPageBreak/>
        <w:t>пользоваться различными лингвистическими словарями. Усвоение теоретических сведений осуществляется в практической деятельности обучающихся.</w:t>
      </w:r>
    </w:p>
    <w:p w:rsidR="00C45033" w:rsidRPr="00A41917" w:rsidRDefault="00C45033" w:rsidP="00C45033">
      <w:pPr>
        <w:pStyle w:val="a5"/>
        <w:ind w:right="-143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  <w:i/>
        </w:rPr>
        <w:t xml:space="preserve">     </w:t>
      </w:r>
      <w:proofErr w:type="spellStart"/>
      <w:r w:rsidRPr="00A41917">
        <w:rPr>
          <w:rFonts w:ascii="Times New Roman" w:hAnsi="Times New Roman"/>
        </w:rPr>
        <w:t>Культуроведческая</w:t>
      </w:r>
      <w:proofErr w:type="spellEnd"/>
      <w:r w:rsidRPr="00A41917">
        <w:rPr>
          <w:rFonts w:ascii="Times New Roman" w:hAnsi="Times New Roman"/>
        </w:rPr>
        <w:t xml:space="preserve"> компетенция предполагает осознание языка как формы выражения национальной культуры, понимание 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общения.</w:t>
      </w:r>
    </w:p>
    <w:p w:rsidR="00C45033" w:rsidRPr="00A41917" w:rsidRDefault="00C45033" w:rsidP="00407077">
      <w:pPr>
        <w:pStyle w:val="a5"/>
        <w:ind w:right="-143"/>
        <w:jc w:val="center"/>
        <w:rPr>
          <w:rFonts w:ascii="Times New Roman" w:hAnsi="Times New Roman"/>
        </w:rPr>
      </w:pPr>
      <w:r w:rsidRPr="00A41917">
        <w:rPr>
          <w:rFonts w:ascii="Times New Roman" w:hAnsi="Times New Roman"/>
          <w:b/>
          <w:i/>
        </w:rPr>
        <w:t>Формы, методы, технологии обучения</w:t>
      </w:r>
    </w:p>
    <w:p w:rsidR="00C45033" w:rsidRDefault="00C45033" w:rsidP="00C45033">
      <w:pPr>
        <w:pStyle w:val="a5"/>
        <w:ind w:right="-143"/>
        <w:jc w:val="both"/>
        <w:rPr>
          <w:rFonts w:ascii="Times New Roman" w:eastAsia="TimesNewRoman" w:hAnsi="Times New Roman"/>
        </w:rPr>
      </w:pPr>
      <w:r w:rsidRPr="00A41917">
        <w:rPr>
          <w:rFonts w:ascii="Times New Roman" w:hAnsi="Times New Roman"/>
        </w:rPr>
        <w:t xml:space="preserve">       В программе реализован </w:t>
      </w:r>
      <w:proofErr w:type="spellStart"/>
      <w:r w:rsidRPr="00A41917">
        <w:rPr>
          <w:rFonts w:ascii="Times New Roman" w:hAnsi="Times New Roman"/>
        </w:rPr>
        <w:t>коммуникативно</w:t>
      </w:r>
      <w:proofErr w:type="spellEnd"/>
      <w:r w:rsidRPr="00A41917">
        <w:rPr>
          <w:rFonts w:ascii="Times New Roman" w:hAnsi="Times New Roman"/>
        </w:rPr>
        <w:t>–</w:t>
      </w:r>
      <w:proofErr w:type="spellStart"/>
      <w:r w:rsidRPr="00A41917">
        <w:rPr>
          <w:rFonts w:ascii="Times New Roman" w:hAnsi="Times New Roman"/>
        </w:rPr>
        <w:t>деятельностный</w:t>
      </w:r>
      <w:proofErr w:type="spellEnd"/>
      <w:r w:rsidRPr="00A41917">
        <w:rPr>
          <w:rFonts w:ascii="Times New Roman" w:hAnsi="Times New Roman"/>
        </w:rPr>
        <w:t xml:space="preserve"> подход, предполагающий предъявление материала не только в </w:t>
      </w:r>
      <w:proofErr w:type="spellStart"/>
      <w:r w:rsidRPr="00A41917">
        <w:rPr>
          <w:rFonts w:ascii="Times New Roman" w:hAnsi="Times New Roman"/>
        </w:rPr>
        <w:t>знаниевой</w:t>
      </w:r>
      <w:proofErr w:type="spellEnd"/>
      <w:r w:rsidRPr="00A41917">
        <w:rPr>
          <w:rFonts w:ascii="Times New Roman" w:hAnsi="Times New Roman"/>
        </w:rPr>
        <w:t xml:space="preserve">, но и в </w:t>
      </w:r>
      <w:proofErr w:type="spellStart"/>
      <w:r w:rsidRPr="00A41917">
        <w:rPr>
          <w:rFonts w:ascii="Times New Roman" w:hAnsi="Times New Roman"/>
        </w:rPr>
        <w:t>деятельностной</w:t>
      </w:r>
      <w:proofErr w:type="spellEnd"/>
      <w:r w:rsidRPr="00A41917">
        <w:rPr>
          <w:rFonts w:ascii="Times New Roman" w:hAnsi="Times New Roman"/>
        </w:rPr>
        <w:t xml:space="preserve"> форме </w:t>
      </w:r>
      <w:r w:rsidRPr="00A41917">
        <w:rPr>
          <w:rFonts w:ascii="Times New Roman" w:eastAsia="TimesNewRoman" w:hAnsi="Times New Roman"/>
        </w:rPr>
        <w:t>с элементами личностно-ориентированного обучения. В основу педагогического процесса заложены следующие формы организации учебной деятельности: урок изучения и первичного закрепления новых знаний, урок обобщения и систематизации знаний, комбинированный урок, урок-зачет, урок контроля и коррекции знаний.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</w:t>
      </w:r>
      <w:proofErr w:type="gramStart"/>
      <w:r w:rsidRPr="00A41917">
        <w:rPr>
          <w:rFonts w:ascii="Times New Roman" w:eastAsia="TimesNewRoman" w:hAnsi="Times New Roman"/>
        </w:rPr>
        <w:t>КТ в пр</w:t>
      </w:r>
      <w:proofErr w:type="gramEnd"/>
      <w:r w:rsidRPr="00A41917">
        <w:rPr>
          <w:rFonts w:ascii="Times New Roman" w:eastAsia="TimesNewRoman" w:hAnsi="Times New Roman"/>
        </w:rPr>
        <w:t xml:space="preserve">еподавании русского языка. </w:t>
      </w:r>
    </w:p>
    <w:p w:rsidR="00862269" w:rsidRDefault="00862269" w:rsidP="00862269">
      <w:pPr>
        <w:rPr>
          <w:sz w:val="28"/>
          <w:szCs w:val="28"/>
        </w:rPr>
      </w:pPr>
      <w:r w:rsidRPr="001F0436">
        <w:rPr>
          <w:rStyle w:val="c2"/>
          <w:rFonts w:ascii="Times New Roman" w:hAnsi="Times New Roman"/>
          <w:color w:val="000000"/>
          <w:sz w:val="24"/>
          <w:szCs w:val="24"/>
        </w:rPr>
        <w:t>С учетом разного уровня готовности и усвоения материала, разной мотивации, состоянии здоровья (одаренные учащиеся и учащиеся с ОВЗ) учителем используются разные формы и методы обучения: дифференциация, индивидуальный подход, исследовательская и проектная деятельность, дискуссия, работа в парах.</w:t>
      </w:r>
    </w:p>
    <w:p w:rsidR="00C45033" w:rsidRPr="00A41917" w:rsidRDefault="00C45033" w:rsidP="00862269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A41917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Используемые формы, способы и средства проверки и оценки результатов обучения</w:t>
      </w:r>
    </w:p>
    <w:p w:rsidR="00C45033" w:rsidRPr="00A41917" w:rsidRDefault="00C45033" w:rsidP="00C45033">
      <w:pPr>
        <w:pStyle w:val="23"/>
        <w:spacing w:before="0" w:after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41917">
        <w:rPr>
          <w:rFonts w:ascii="Times New Roman" w:eastAsia="TimesNewRoman" w:hAnsi="Times New Roman" w:cs="Times New Roman"/>
          <w:sz w:val="22"/>
          <w:szCs w:val="22"/>
        </w:rPr>
        <w:t>Контроль качества усвоения учебного материала предусмотрен в виде текущей аттестации (поурочная, четвертная, годовая), контрольных работ, диктантов, сочинений, изложений.</w:t>
      </w:r>
      <w:r w:rsidRPr="00A41917">
        <w:rPr>
          <w:sz w:val="22"/>
          <w:szCs w:val="22"/>
        </w:rPr>
        <w:t xml:space="preserve"> </w:t>
      </w:r>
      <w:r w:rsidRPr="00A41917">
        <w:rPr>
          <w:rFonts w:ascii="Times New Roman" w:hAnsi="Times New Roman" w:cs="Times New Roman"/>
          <w:sz w:val="22"/>
          <w:szCs w:val="22"/>
        </w:rPr>
        <w:t>При осуществлении контроля знаний и умений учащихся используются: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диктанты (объяснительный, предупредительный, графический, выборочный, распределительный, свободный, словарно-орфографический);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41917">
        <w:rPr>
          <w:rFonts w:ascii="Times New Roman" w:hAnsi="Times New Roman" w:cs="Times New Roman"/>
        </w:rPr>
        <w:t>тесты;</w:t>
      </w:r>
      <w:r w:rsidRPr="00A41917">
        <w:rPr>
          <w:rFonts w:ascii="TimesNewRomanPSMT" w:hAnsi="TimesNewRomanPSMT" w:cs="TimesNewRomanPSMT"/>
        </w:rPr>
        <w:t xml:space="preserve"> 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изложения  (подробное, выборочное, сжатое);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списывание (осложненное и </w:t>
      </w:r>
      <w:proofErr w:type="spellStart"/>
      <w:r w:rsidRPr="00A41917">
        <w:rPr>
          <w:rFonts w:ascii="Times New Roman" w:hAnsi="Times New Roman" w:cs="Times New Roman"/>
        </w:rPr>
        <w:t>неосложненное</w:t>
      </w:r>
      <w:proofErr w:type="spellEnd"/>
      <w:r w:rsidRPr="00A41917">
        <w:rPr>
          <w:rFonts w:ascii="Times New Roman" w:hAnsi="Times New Roman" w:cs="Times New Roman"/>
        </w:rPr>
        <w:t>, с условными пояснениями);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сочинения разных жанров и типов речи (повествование, описание, рассуждение); 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комплексный анализ текста;</w:t>
      </w:r>
    </w:p>
    <w:p w:rsidR="00C45033" w:rsidRPr="00A41917" w:rsidRDefault="00C45033" w:rsidP="004E5CE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сообщения на лингвистическую тему.</w:t>
      </w:r>
    </w:p>
    <w:p w:rsidR="00C45033" w:rsidRPr="00A41917" w:rsidRDefault="00C45033" w:rsidP="00C4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Проверяются и оцениваются следующие результаты обучения:    </w:t>
      </w:r>
    </w:p>
    <w:p w:rsidR="00C45033" w:rsidRPr="00A41917" w:rsidRDefault="00C45033" w:rsidP="004E5CE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речевые умения и навыки;</w:t>
      </w:r>
    </w:p>
    <w:p w:rsidR="00C45033" w:rsidRPr="00A41917" w:rsidRDefault="00C45033" w:rsidP="004E5CE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умение выполнять разнообразные виды анализа на основе имеющихся лингвистических знаний; </w:t>
      </w:r>
    </w:p>
    <w:p w:rsidR="00C45033" w:rsidRPr="00A41917" w:rsidRDefault="00C45033" w:rsidP="004E5CE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eastAsia="SymbolMT" w:hAnsi="Times New Roman" w:cs="Times New Roman"/>
        </w:rPr>
        <w:t>у</w:t>
      </w:r>
      <w:r w:rsidRPr="00A41917">
        <w:rPr>
          <w:rFonts w:ascii="Times New Roman" w:hAnsi="Times New Roman" w:cs="Times New Roman"/>
        </w:rPr>
        <w:t xml:space="preserve">мение воспроизводить </w:t>
      </w:r>
      <w:proofErr w:type="spellStart"/>
      <w:r w:rsidRPr="00A41917">
        <w:rPr>
          <w:rFonts w:ascii="Times New Roman" w:hAnsi="Times New Roman" w:cs="Times New Roman"/>
        </w:rPr>
        <w:t>аудированный</w:t>
      </w:r>
      <w:proofErr w:type="spellEnd"/>
      <w:r w:rsidRPr="00A41917">
        <w:rPr>
          <w:rFonts w:ascii="Times New Roman" w:hAnsi="Times New Roman" w:cs="Times New Roman"/>
        </w:rPr>
        <w:t xml:space="preserve"> текст с соблюдением </w:t>
      </w:r>
      <w:proofErr w:type="gramStart"/>
      <w:r w:rsidRPr="00A41917">
        <w:rPr>
          <w:rFonts w:ascii="Times New Roman" w:hAnsi="Times New Roman" w:cs="Times New Roman"/>
        </w:rPr>
        <w:t>орфографических</w:t>
      </w:r>
      <w:proofErr w:type="gramEnd"/>
      <w:r w:rsidRPr="00A41917">
        <w:rPr>
          <w:rFonts w:ascii="Times New Roman" w:hAnsi="Times New Roman" w:cs="Times New Roman"/>
        </w:rPr>
        <w:t xml:space="preserve"> и</w:t>
      </w:r>
    </w:p>
    <w:p w:rsidR="00C45033" w:rsidRPr="00A41917" w:rsidRDefault="00C45033" w:rsidP="00C4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         пунктуационных норм;</w:t>
      </w:r>
    </w:p>
    <w:p w:rsidR="00522387" w:rsidRPr="00A41917" w:rsidRDefault="00C45033" w:rsidP="001D2A4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умение создавать текст того или иного стиля, типа речи, жанра. </w:t>
      </w:r>
    </w:p>
    <w:p w:rsidR="00C45033" w:rsidRPr="00A41917" w:rsidRDefault="00C45033" w:rsidP="0040707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41917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C45033" w:rsidRPr="00A41917" w:rsidRDefault="00C45033" w:rsidP="00C450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eastAsia="TimesNewRoman" w:hAnsi="Times New Roman" w:cs="Times New Roman"/>
        </w:rPr>
        <w:t xml:space="preserve">       </w:t>
      </w:r>
      <w:proofErr w:type="gramStart"/>
      <w:r w:rsidRPr="00A41917">
        <w:rPr>
          <w:rFonts w:ascii="Times New Roman" w:eastAsia="TimesNewRoman" w:hAnsi="Times New Roman" w:cs="Times New Roman"/>
        </w:rPr>
        <w:t xml:space="preserve">Данная рабочая учебная программа не содержит расхождений с авторской программой </w:t>
      </w:r>
      <w:r w:rsidRPr="00A41917">
        <w:rPr>
          <w:rFonts w:ascii="Times New Roman" w:hAnsi="Times New Roman" w:cs="Times New Roman"/>
        </w:rPr>
        <w:t xml:space="preserve">М.Т. Баранова, Т.А. </w:t>
      </w:r>
      <w:proofErr w:type="spellStart"/>
      <w:r w:rsidRPr="00A41917">
        <w:rPr>
          <w:rFonts w:ascii="Times New Roman" w:hAnsi="Times New Roman" w:cs="Times New Roman"/>
        </w:rPr>
        <w:t>Ладыженской</w:t>
      </w:r>
      <w:proofErr w:type="spellEnd"/>
      <w:r w:rsidRPr="00A41917">
        <w:rPr>
          <w:rFonts w:ascii="Times New Roman" w:hAnsi="Times New Roman" w:cs="Times New Roman"/>
        </w:rPr>
        <w:t xml:space="preserve">, Н.М. </w:t>
      </w:r>
      <w:proofErr w:type="spellStart"/>
      <w:r w:rsidRPr="00A41917">
        <w:rPr>
          <w:rFonts w:ascii="Times New Roman" w:hAnsi="Times New Roman" w:cs="Times New Roman"/>
        </w:rPr>
        <w:t>Шанского</w:t>
      </w:r>
      <w:proofErr w:type="spellEnd"/>
      <w:r w:rsidRPr="00A41917">
        <w:rPr>
          <w:rFonts w:ascii="Times New Roman" w:hAnsi="Times New Roman" w:cs="Times New Roman"/>
        </w:rPr>
        <w:t xml:space="preserve">, Л.А. </w:t>
      </w:r>
      <w:proofErr w:type="spellStart"/>
      <w:r w:rsidRPr="00A41917">
        <w:rPr>
          <w:rFonts w:ascii="Times New Roman" w:hAnsi="Times New Roman" w:cs="Times New Roman"/>
        </w:rPr>
        <w:t>Тростенцовой</w:t>
      </w:r>
      <w:proofErr w:type="spellEnd"/>
      <w:r w:rsidRPr="00A41917">
        <w:rPr>
          <w:rFonts w:ascii="Times New Roman" w:hAnsi="Times New Roman" w:cs="Times New Roman"/>
        </w:rPr>
        <w:t xml:space="preserve">, А.А. </w:t>
      </w:r>
      <w:proofErr w:type="spellStart"/>
      <w:r w:rsidRPr="00A41917">
        <w:rPr>
          <w:rFonts w:ascii="Times New Roman" w:hAnsi="Times New Roman" w:cs="Times New Roman"/>
        </w:rPr>
        <w:t>Дейкиной</w:t>
      </w:r>
      <w:proofErr w:type="spellEnd"/>
      <w:r w:rsidRPr="00A41917">
        <w:rPr>
          <w:rFonts w:ascii="Times New Roman" w:hAnsi="Times New Roman" w:cs="Times New Roman"/>
        </w:rPr>
        <w:t xml:space="preserve"> (Русский язык.</w:t>
      </w:r>
      <w:proofErr w:type="gramEnd"/>
      <w:r w:rsidRPr="00A41917">
        <w:rPr>
          <w:rFonts w:ascii="Times New Roman" w:hAnsi="Times New Roman" w:cs="Times New Roman"/>
        </w:rPr>
        <w:t xml:space="preserve"> Рабочие программы. Предметная линия учебников Т.А. </w:t>
      </w:r>
      <w:proofErr w:type="spellStart"/>
      <w:r w:rsidRPr="00A41917">
        <w:rPr>
          <w:rFonts w:ascii="Times New Roman" w:hAnsi="Times New Roman" w:cs="Times New Roman"/>
        </w:rPr>
        <w:t>Ладыженской</w:t>
      </w:r>
      <w:proofErr w:type="spellEnd"/>
      <w:r w:rsidRPr="00A41917">
        <w:rPr>
          <w:rFonts w:ascii="Times New Roman" w:hAnsi="Times New Roman" w:cs="Times New Roman"/>
        </w:rPr>
        <w:t xml:space="preserve">, М.Т. Баранова, Л.А. </w:t>
      </w:r>
      <w:proofErr w:type="spellStart"/>
      <w:r w:rsidRPr="00A41917">
        <w:rPr>
          <w:rFonts w:ascii="Times New Roman" w:hAnsi="Times New Roman" w:cs="Times New Roman"/>
        </w:rPr>
        <w:t>Тростенцовой</w:t>
      </w:r>
      <w:proofErr w:type="spellEnd"/>
      <w:r w:rsidRPr="00A41917">
        <w:rPr>
          <w:rFonts w:ascii="Times New Roman" w:hAnsi="Times New Roman" w:cs="Times New Roman"/>
        </w:rPr>
        <w:t xml:space="preserve"> и других. 5-9 классы. - </w:t>
      </w:r>
      <w:proofErr w:type="gramStart"/>
      <w:r w:rsidRPr="00A41917">
        <w:rPr>
          <w:rFonts w:ascii="Times New Roman" w:hAnsi="Times New Roman" w:cs="Times New Roman"/>
        </w:rPr>
        <w:t xml:space="preserve">М.: Просвещение, </w:t>
      </w:r>
      <w:r w:rsidR="003F4BC9" w:rsidRPr="00A41917">
        <w:rPr>
          <w:rFonts w:ascii="Times New Roman" w:hAnsi="Times New Roman" w:cs="Times New Roman"/>
        </w:rPr>
        <w:t>2016</w:t>
      </w:r>
      <w:r w:rsidRPr="00A41917">
        <w:rPr>
          <w:rFonts w:ascii="Times New Roman" w:hAnsi="Times New Roman" w:cs="Times New Roman"/>
        </w:rPr>
        <w:t>).</w:t>
      </w:r>
      <w:proofErr w:type="gramEnd"/>
      <w:r w:rsidRPr="00A41917">
        <w:rPr>
          <w:rFonts w:ascii="Times New Roman" w:hAnsi="Times New Roman" w:cs="Times New Roman"/>
        </w:rPr>
        <w:t xml:space="preserve"> Обучение осуществляется по следующим учебникам:</w:t>
      </w:r>
    </w:p>
    <w:p w:rsidR="00C45033" w:rsidRPr="001E768D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5 класс. В 2-х частях</w:t>
      </w:r>
      <w:r w:rsidR="003F4BC9" w:rsidRPr="001E768D">
        <w:rPr>
          <w:rFonts w:ascii="Times New Roman" w:eastAsia="Times New Roman" w:hAnsi="Times New Roman" w:cs="Times New Roman"/>
          <w:color w:val="000000"/>
          <w:lang w:eastAsia="ru-RU"/>
        </w:rPr>
        <w:t>. М.: Просвещение, 2015</w:t>
      </w:r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5033" w:rsidRPr="001E768D" w:rsidRDefault="001E768D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Баранов М. Т., </w:t>
      </w:r>
      <w:proofErr w:type="spellStart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6 класс. В 2-х частях</w:t>
      </w:r>
      <w:r w:rsidR="003F4BC9" w:rsidRPr="001E768D">
        <w:rPr>
          <w:rFonts w:ascii="Times New Roman" w:eastAsia="Times New Roman" w:hAnsi="Times New Roman" w:cs="Times New Roman"/>
          <w:color w:val="000000"/>
          <w:lang w:eastAsia="ru-RU"/>
        </w:rPr>
        <w:t>. М.: Просвещение, 2015</w:t>
      </w:r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5033" w:rsidRPr="001E768D" w:rsidRDefault="001E768D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Баранов М. Т., Баранов М. Т., </w:t>
      </w:r>
      <w:proofErr w:type="spellStart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7 к</w:t>
      </w:r>
      <w:r w:rsidR="003F4BC9" w:rsidRPr="001E768D">
        <w:rPr>
          <w:rFonts w:ascii="Times New Roman" w:eastAsia="Times New Roman" w:hAnsi="Times New Roman" w:cs="Times New Roman"/>
          <w:color w:val="000000"/>
          <w:lang w:eastAsia="ru-RU"/>
        </w:rPr>
        <w:t>ласс. М.: Просвещение, 2015</w:t>
      </w:r>
      <w:r w:rsidR="00C45033" w:rsidRPr="001E768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5033" w:rsidRPr="001E768D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Л.А., </w:t>
      </w: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А.Д. и др. Русский язык. 8 к</w:t>
      </w:r>
      <w:r w:rsidR="003F4BC9" w:rsidRPr="001E768D">
        <w:rPr>
          <w:rFonts w:ascii="Times New Roman" w:eastAsia="Times New Roman" w:hAnsi="Times New Roman" w:cs="Times New Roman"/>
          <w:color w:val="000000"/>
          <w:lang w:eastAsia="ru-RU"/>
        </w:rPr>
        <w:t>ласс. М.: Просвещение, 2015</w:t>
      </w:r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5033" w:rsidRPr="001E768D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Тростенцова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Л.А., </w:t>
      </w: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 xml:space="preserve"> А.Д. и др. Русский язык. 9 к</w:t>
      </w:r>
      <w:r w:rsidR="003F4BC9" w:rsidRPr="001E768D">
        <w:rPr>
          <w:rFonts w:ascii="Times New Roman" w:eastAsia="Times New Roman" w:hAnsi="Times New Roman" w:cs="Times New Roman"/>
          <w:color w:val="000000"/>
          <w:lang w:eastAsia="ru-RU"/>
        </w:rPr>
        <w:t>ласс. М.: Просвещение, 2015</w:t>
      </w:r>
      <w:r w:rsidRPr="001E76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5033" w:rsidRPr="00A41917" w:rsidRDefault="00C45033" w:rsidP="00C450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68D">
        <w:rPr>
          <w:rFonts w:ascii="Times New Roman" w:hAnsi="Times New Roman" w:cs="Times New Roman"/>
        </w:rPr>
        <w:t xml:space="preserve">        </w:t>
      </w:r>
      <w:proofErr w:type="gramStart"/>
      <w:r w:rsidRPr="001E768D">
        <w:rPr>
          <w:rFonts w:ascii="Times New Roman" w:hAnsi="Times New Roman" w:cs="Times New Roman"/>
        </w:rPr>
        <w:t>Выбранный</w:t>
      </w:r>
      <w:proofErr w:type="gramEnd"/>
      <w:r w:rsidRPr="001E768D">
        <w:rPr>
          <w:rFonts w:ascii="Times New Roman" w:hAnsi="Times New Roman" w:cs="Times New Roman"/>
        </w:rPr>
        <w:t xml:space="preserve"> УМК позволяет вести обучение русскому языку в основной</w:t>
      </w:r>
      <w:r w:rsidRPr="00A41917">
        <w:rPr>
          <w:rFonts w:ascii="Times New Roman" w:hAnsi="Times New Roman" w:cs="Times New Roman"/>
        </w:rPr>
        <w:t xml:space="preserve"> школе на современном уровне, данные учебники сочетают в себе надежность, проверенную временем, и актуальность. Комплект издается в течение многих лет, а обновленный учебник переработан в соответствии с ФГОС и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объема сведений культурологического характера.</w:t>
      </w:r>
    </w:p>
    <w:p w:rsidR="00C45033" w:rsidRPr="00A41917" w:rsidRDefault="00C45033" w:rsidP="009A70CE">
      <w:pPr>
        <w:pStyle w:val="21"/>
        <w:widowControl w:val="0"/>
        <w:ind w:firstLine="0"/>
        <w:rPr>
          <w:b/>
          <w:sz w:val="22"/>
          <w:szCs w:val="22"/>
        </w:rPr>
      </w:pPr>
    </w:p>
    <w:p w:rsidR="009A70CE" w:rsidRPr="00862269" w:rsidRDefault="005B6A5C" w:rsidP="00862269">
      <w:pPr>
        <w:pStyle w:val="a3"/>
        <w:outlineLvl w:val="0"/>
        <w:rPr>
          <w:b w:val="0"/>
          <w:sz w:val="24"/>
          <w:szCs w:val="24"/>
        </w:rPr>
      </w:pPr>
      <w:r w:rsidRPr="00FE4711">
        <w:rPr>
          <w:sz w:val="22"/>
          <w:szCs w:val="22"/>
        </w:rPr>
        <w:t xml:space="preserve">ОБЩАЯ ХАРАКТЕРИСТИКА </w:t>
      </w:r>
      <w:r w:rsidR="001547A1" w:rsidRPr="00FE4711">
        <w:rPr>
          <w:sz w:val="22"/>
          <w:szCs w:val="22"/>
        </w:rPr>
        <w:t>УЧЕБНОГО ПРЕДМЕТА «РУССКИЙ ЯЗЫК»</w:t>
      </w:r>
    </w:p>
    <w:p w:rsidR="00C14BE6" w:rsidRPr="00A41917" w:rsidRDefault="00C14BE6" w:rsidP="005B6A5C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</w:t>
      </w:r>
      <w:r w:rsidR="005B6A5C" w:rsidRPr="00A41917">
        <w:rPr>
          <w:rFonts w:ascii="Times New Roman" w:hAnsi="Times New Roman"/>
        </w:rPr>
        <w:t xml:space="preserve">В школе изучается современный русский литературный </w:t>
      </w:r>
      <w:r w:rsidRPr="00A41917">
        <w:rPr>
          <w:rFonts w:ascii="Times New Roman" w:hAnsi="Times New Roman"/>
        </w:rPr>
        <w:t xml:space="preserve">язык, поэтому программу школьного курса русского языка составляют основные сведения о нем. Программа содержит: </w:t>
      </w:r>
    </w:p>
    <w:p w:rsidR="005B6A5C" w:rsidRPr="00A41917" w:rsidRDefault="00353BFE" w:rsidP="004E5CE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41917">
        <w:rPr>
          <w:rFonts w:ascii="Times New Roman" w:hAnsi="Times New Roman"/>
        </w:rPr>
        <w:t>о</w:t>
      </w:r>
      <w:r w:rsidR="00C14BE6" w:rsidRPr="00A41917">
        <w:rPr>
          <w:rFonts w:ascii="Times New Roman" w:hAnsi="Times New Roman"/>
        </w:rPr>
        <w:t>тобранную в соответствии с задачами обучения</w:t>
      </w:r>
      <w:r w:rsidRPr="00A41917">
        <w:rPr>
          <w:rFonts w:ascii="Times New Roman" w:hAnsi="Times New Roman"/>
        </w:rPr>
        <w:t xml:space="preserve"> систему понятий из области фонетики, лексики и фразеологии, </w:t>
      </w:r>
      <w:proofErr w:type="spellStart"/>
      <w:r w:rsidRPr="00A41917">
        <w:rPr>
          <w:rFonts w:ascii="Times New Roman" w:hAnsi="Times New Roman"/>
        </w:rPr>
        <w:t>морфемики</w:t>
      </w:r>
      <w:proofErr w:type="spellEnd"/>
      <w:r w:rsidRPr="00A41917">
        <w:rPr>
          <w:rFonts w:ascii="Times New Roman" w:hAnsi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 </w:t>
      </w:r>
      <w:proofErr w:type="spellStart"/>
      <w:r w:rsidRPr="00A41917">
        <w:rPr>
          <w:rFonts w:ascii="Times New Roman" w:hAnsi="Times New Roman"/>
        </w:rPr>
        <w:t>речеведческие</w:t>
      </w:r>
      <w:proofErr w:type="spellEnd"/>
      <w:r w:rsidRPr="00A41917">
        <w:rPr>
          <w:rFonts w:ascii="Times New Roman" w:hAnsi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A41917">
        <w:rPr>
          <w:rFonts w:ascii="Times New Roman" w:hAnsi="Times New Roman"/>
        </w:rPr>
        <w:t xml:space="preserve"> сведения об основных нормах русского литературного языка</w:t>
      </w:r>
      <w:r w:rsidR="00840460" w:rsidRPr="00A41917">
        <w:rPr>
          <w:rFonts w:ascii="Times New Roman" w:hAnsi="Times New Roman"/>
        </w:rPr>
        <w:t>;</w:t>
      </w:r>
    </w:p>
    <w:p w:rsidR="00840460" w:rsidRPr="00A41917" w:rsidRDefault="00840460" w:rsidP="004E5CE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сведения о графике, орфографии и пунктуации, перечень видов орфограмм и </w:t>
      </w:r>
      <w:proofErr w:type="gramStart"/>
      <w:r w:rsidRPr="00A41917">
        <w:rPr>
          <w:rFonts w:ascii="Times New Roman" w:hAnsi="Times New Roman"/>
        </w:rPr>
        <w:t>названий</w:t>
      </w:r>
      <w:proofErr w:type="gramEnd"/>
      <w:r w:rsidRPr="00A41917">
        <w:rPr>
          <w:rFonts w:ascii="Times New Roman" w:hAnsi="Times New Roman"/>
        </w:rPr>
        <w:t xml:space="preserve"> пунктуационных правил.</w:t>
      </w:r>
    </w:p>
    <w:p w:rsidR="00840460" w:rsidRPr="00A41917" w:rsidRDefault="008258EF" w:rsidP="008258EF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</w:t>
      </w:r>
      <w:r w:rsidR="00840460" w:rsidRPr="00A41917">
        <w:rPr>
          <w:rFonts w:ascii="Times New Roman" w:hAnsi="Times New Roman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</w:t>
      </w:r>
      <w:r w:rsidRPr="00A41917">
        <w:rPr>
          <w:rFonts w:ascii="Times New Roman" w:hAnsi="Times New Roman"/>
        </w:rPr>
        <w:t xml:space="preserve">рыми должны овладеть обучающиеся. </w:t>
      </w:r>
    </w:p>
    <w:p w:rsidR="008258EF" w:rsidRPr="00A41917" w:rsidRDefault="008258EF" w:rsidP="008258EF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A41917">
        <w:rPr>
          <w:rFonts w:ascii="Times New Roman" w:hAnsi="Times New Roman"/>
        </w:rPr>
        <w:t>метапредметных</w:t>
      </w:r>
      <w:proofErr w:type="spellEnd"/>
      <w:r w:rsidRPr="00A41917">
        <w:rPr>
          <w:rFonts w:ascii="Times New Roman" w:hAnsi="Times New Roman"/>
        </w:rPr>
        <w:t xml:space="preserve"> и предметных целей обучения на основе </w:t>
      </w:r>
      <w:proofErr w:type="spellStart"/>
      <w:r w:rsidRPr="00A41917">
        <w:rPr>
          <w:rFonts w:ascii="Times New Roman" w:hAnsi="Times New Roman"/>
        </w:rPr>
        <w:t>компетентностного</w:t>
      </w:r>
      <w:proofErr w:type="spellEnd"/>
      <w:r w:rsidRPr="00A41917">
        <w:rPr>
          <w:rFonts w:ascii="Times New Roman" w:hAnsi="Times New Roman"/>
        </w:rPr>
        <w:t xml:space="preserve"> подхода.</w:t>
      </w:r>
    </w:p>
    <w:p w:rsidR="008258EF" w:rsidRPr="00A41917" w:rsidRDefault="008258EF" w:rsidP="008258EF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Изучение каждого раздела, каждой темы должно содействовать развитию логического мышления и речи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 xml:space="preserve">. Развитие речи обучающихся на уроках русского языка предполагает совершенствование всех видов речевой деятельности (говорения, </w:t>
      </w:r>
      <w:r w:rsidR="00200A99" w:rsidRPr="00A41917">
        <w:rPr>
          <w:rFonts w:ascii="Times New Roman" w:hAnsi="Times New Roman"/>
        </w:rPr>
        <w:t>слушания</w:t>
      </w:r>
      <w:r w:rsidRPr="00A41917">
        <w:rPr>
          <w:rFonts w:ascii="Times New Roman" w:hAnsi="Times New Roman"/>
        </w:rPr>
        <w:t xml:space="preserve">, </w:t>
      </w:r>
      <w:r w:rsidR="00200A99" w:rsidRPr="00A41917">
        <w:rPr>
          <w:rFonts w:ascii="Times New Roman" w:hAnsi="Times New Roman"/>
        </w:rPr>
        <w:t>чтения, письма) и осуществляется в трех направлениях:</w:t>
      </w:r>
    </w:p>
    <w:p w:rsidR="00200A99" w:rsidRPr="00A41917" w:rsidRDefault="00200A99" w:rsidP="004E5CE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первое направление – овладение нормами русского литературного языка (литературного произношения, образования форм слова, построения словосочетаний и предложений, употребления слов в соответствии с лексическим значением и стилевой принадлежностью);</w:t>
      </w:r>
    </w:p>
    <w:p w:rsidR="00200A99" w:rsidRPr="00A41917" w:rsidRDefault="00200A99" w:rsidP="004E5CE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второе направление – обогащение словарного запаса и грамматического строя речи </w:t>
      </w:r>
      <w:proofErr w:type="gramStart"/>
      <w:r w:rsidRPr="00A41917">
        <w:rPr>
          <w:rFonts w:ascii="Times New Roman" w:hAnsi="Times New Roman"/>
        </w:rPr>
        <w:t>обучающихся</w:t>
      </w:r>
      <w:proofErr w:type="gramEnd"/>
      <w:r w:rsidRPr="00A41917">
        <w:rPr>
          <w:rFonts w:ascii="Times New Roman" w:hAnsi="Times New Roman"/>
        </w:rPr>
        <w:t xml:space="preserve"> (систематическая словарная работа);</w:t>
      </w:r>
    </w:p>
    <w:p w:rsidR="00200A99" w:rsidRPr="00A41917" w:rsidRDefault="00200A99" w:rsidP="004E5CE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третье направление – формирование умений и навыков связного изложения мыслей в устной и письменной форме</w:t>
      </w:r>
      <w:r w:rsidR="0090018B" w:rsidRPr="00A41917">
        <w:rPr>
          <w:rFonts w:ascii="Times New Roman" w:hAnsi="Times New Roman"/>
        </w:rPr>
        <w:t xml:space="preserve"> (в том числе сочинений и изложений).</w:t>
      </w:r>
    </w:p>
    <w:p w:rsidR="0090018B" w:rsidRPr="00A41917" w:rsidRDefault="00C027FB" w:rsidP="0090018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</w:t>
      </w:r>
      <w:r w:rsidR="0090018B" w:rsidRPr="00A41917">
        <w:rPr>
          <w:rFonts w:ascii="Times New Roman" w:hAnsi="Times New Roman"/>
        </w:rPr>
        <w:t xml:space="preserve"> Работа по развитию связной речи включает в себя и формирование навыков выразительного  чтения</w:t>
      </w:r>
      <w:r w:rsidRPr="00A41917">
        <w:rPr>
          <w:rFonts w:ascii="Times New Roman" w:hAnsi="Times New Roman"/>
        </w:rPr>
        <w:t>.</w:t>
      </w:r>
    </w:p>
    <w:p w:rsidR="008907D0" w:rsidRPr="00A41917" w:rsidRDefault="00C027FB" w:rsidP="0090018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Усиление практической направленности обучения русскому языку требует особого внимания к тем вопросам теории, которые </w:t>
      </w:r>
      <w:r w:rsidR="008907D0" w:rsidRPr="00A41917">
        <w:rPr>
          <w:rFonts w:ascii="Times New Roman" w:hAnsi="Times New Roman"/>
        </w:rPr>
        <w:t>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т.д.</w:t>
      </w:r>
    </w:p>
    <w:p w:rsidR="00A104A1" w:rsidRPr="00A41917" w:rsidRDefault="008907D0" w:rsidP="0090018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Усвоение теоретических сведений осуществляется в практической деятельности обучающихся при анализе</w:t>
      </w:r>
      <w:r w:rsidR="00A104A1" w:rsidRPr="00A41917">
        <w:rPr>
          <w:rFonts w:ascii="Times New Roman" w:hAnsi="Times New Roman"/>
        </w:rPr>
        <w:t>, сопоставлении  и группировке фактов языка, при проведении фонетического, морфологического</w:t>
      </w:r>
      <w:r w:rsidR="00A41917" w:rsidRPr="00A41917">
        <w:rPr>
          <w:rFonts w:ascii="Times New Roman" w:hAnsi="Times New Roman"/>
        </w:rPr>
        <w:t>,</w:t>
      </w:r>
      <w:r w:rsidR="00A104A1" w:rsidRPr="00A41917">
        <w:rPr>
          <w:rFonts w:ascii="Times New Roman" w:hAnsi="Times New Roman"/>
        </w:rPr>
        <w:t xml:space="preserve"> синтаксического, орфографического, пунктуационного и других видов разбора, которые следует использовать для объяснения условия выбора орфограммы и знаков препинания, а также для выработки навыков самоконтроля.</w:t>
      </w:r>
    </w:p>
    <w:p w:rsidR="00C027FB" w:rsidRPr="00A41917" w:rsidRDefault="00A104A1" w:rsidP="0090018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Важнейшим направлением является формирование навыков грамотного письма. Изучая с обучающимися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  <w:r w:rsidR="006165B7" w:rsidRPr="00A41917">
        <w:rPr>
          <w:rFonts w:ascii="Times New Roman" w:hAnsi="Times New Roman"/>
        </w:rPr>
        <w:t xml:space="preserve"> 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предназначенная для изучения предмета.</w:t>
      </w:r>
    </w:p>
    <w:p w:rsidR="006165B7" w:rsidRPr="00A41917" w:rsidRDefault="006165B7" w:rsidP="0090018B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Материал школьного курса русского языка по классам располагается следующим образом: в 5, 6, 7</w:t>
      </w:r>
      <w:r w:rsidR="00900DB1" w:rsidRPr="00A41917">
        <w:rPr>
          <w:rFonts w:ascii="Times New Roman" w:hAnsi="Times New Roman"/>
        </w:rPr>
        <w:t xml:space="preserve"> классах изучаются фонетика и графика, лексика и фразеология, </w:t>
      </w:r>
      <w:proofErr w:type="spellStart"/>
      <w:r w:rsidR="00900DB1" w:rsidRPr="00A41917">
        <w:rPr>
          <w:rFonts w:ascii="Times New Roman" w:hAnsi="Times New Roman"/>
        </w:rPr>
        <w:t>морфемика</w:t>
      </w:r>
      <w:proofErr w:type="spellEnd"/>
      <w:r w:rsidR="00900DB1" w:rsidRPr="00A41917">
        <w:rPr>
          <w:rFonts w:ascii="Times New Roman" w:hAnsi="Times New Roman"/>
        </w:rPr>
        <w:t xml:space="preserve"> и словообразование, </w:t>
      </w:r>
      <w:r w:rsidR="00900DB1" w:rsidRPr="00A41917">
        <w:rPr>
          <w:rFonts w:ascii="Times New Roman" w:hAnsi="Times New Roman"/>
        </w:rPr>
        <w:lastRenderedPageBreak/>
        <w:t xml:space="preserve">морфология и </w:t>
      </w:r>
      <w:r w:rsidR="005D5621" w:rsidRPr="00A41917">
        <w:rPr>
          <w:rFonts w:ascii="Times New Roman" w:hAnsi="Times New Roman"/>
        </w:rPr>
        <w:t>орфография.</w:t>
      </w:r>
      <w:r w:rsidR="00270C7A" w:rsidRPr="00A41917">
        <w:rPr>
          <w:rFonts w:ascii="Times New Roman" w:hAnsi="Times New Roman"/>
        </w:rPr>
        <w:t xml:space="preserve"> Систематический курс синтаксиса является предметом изучения в 8 и 9 классах, однако первоначальные понятия синтаксиса и пунктуации вводятся в 5 классе, что позволяет организовать работу над синтаксическими, пунктуационными и речевыми навыками обучающихся и подготовить их к изучению систематического курса </w:t>
      </w:r>
      <w:r w:rsidR="00EC2969" w:rsidRPr="00A41917">
        <w:rPr>
          <w:rFonts w:ascii="Times New Roman" w:hAnsi="Times New Roman"/>
        </w:rPr>
        <w:t>синтаксиса.</w:t>
      </w:r>
    </w:p>
    <w:p w:rsidR="00A41917" w:rsidRPr="00D6216C" w:rsidRDefault="00EC2969" w:rsidP="00D6216C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   Материал в программе расположен с учетом возрастных особенностей обучающихся. Работа по культуре речи рассредоточена по всем классам.</w:t>
      </w:r>
    </w:p>
    <w:p w:rsidR="009A70CE" w:rsidRPr="00A41917" w:rsidRDefault="003C6058" w:rsidP="00A41917">
      <w:pPr>
        <w:pStyle w:val="a7"/>
        <w:spacing w:after="0" w:line="240" w:lineRule="auto"/>
        <w:jc w:val="center"/>
        <w:rPr>
          <w:rFonts w:ascii="Times New Roman" w:hAnsi="Times New Roman"/>
        </w:rPr>
      </w:pPr>
      <w:r w:rsidRPr="00A41917">
        <w:rPr>
          <w:rFonts w:ascii="Times New Roman" w:hAnsi="Times New Roman"/>
          <w:b/>
        </w:rPr>
        <w:t>МЕСТО ПРЕДМЕТА</w:t>
      </w:r>
      <w:r w:rsidR="001547A1" w:rsidRPr="00A41917">
        <w:rPr>
          <w:rFonts w:ascii="Times New Roman" w:hAnsi="Times New Roman"/>
          <w:b/>
        </w:rPr>
        <w:t xml:space="preserve"> «РУССКИЙ ЯЗЫК» </w:t>
      </w:r>
      <w:r w:rsidRPr="00A41917">
        <w:rPr>
          <w:rFonts w:ascii="Times New Roman" w:hAnsi="Times New Roman"/>
          <w:b/>
        </w:rPr>
        <w:t xml:space="preserve"> В УЧЕБНОМ ПЛАНЕ</w:t>
      </w:r>
    </w:p>
    <w:p w:rsidR="003C6058" w:rsidRPr="00A41917" w:rsidRDefault="003C6058" w:rsidP="003C6058">
      <w:pPr>
        <w:pStyle w:val="a5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Учебный план отводит на изучение предмета следующее количество часов:</w:t>
      </w:r>
    </w:p>
    <w:p w:rsidR="003C6058" w:rsidRPr="00A41917" w:rsidRDefault="003C6058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5 класс</w:t>
      </w:r>
      <w:r w:rsidR="00613296" w:rsidRPr="00A41917">
        <w:rPr>
          <w:rFonts w:ascii="Times New Roman" w:hAnsi="Times New Roman"/>
        </w:rPr>
        <w:t xml:space="preserve"> </w:t>
      </w:r>
      <w:r w:rsidRPr="00A41917">
        <w:rPr>
          <w:rFonts w:ascii="Times New Roman" w:hAnsi="Times New Roman"/>
        </w:rPr>
        <w:t>-</w:t>
      </w:r>
      <w:r w:rsidR="00613296" w:rsidRPr="00A41917">
        <w:rPr>
          <w:rFonts w:ascii="Times New Roman" w:hAnsi="Times New Roman"/>
        </w:rPr>
        <w:t xml:space="preserve"> </w:t>
      </w:r>
      <w:r w:rsidR="00087B28">
        <w:rPr>
          <w:rFonts w:ascii="Times New Roman" w:hAnsi="Times New Roman"/>
        </w:rPr>
        <w:t>175</w:t>
      </w:r>
      <w:r w:rsidRPr="00A41917">
        <w:rPr>
          <w:rFonts w:ascii="Times New Roman" w:hAnsi="Times New Roman"/>
        </w:rPr>
        <w:t xml:space="preserve"> часов (5 недельных часов);</w:t>
      </w:r>
    </w:p>
    <w:p w:rsidR="003C6058" w:rsidRPr="00A41917" w:rsidRDefault="00506651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6 класс</w:t>
      </w:r>
      <w:r w:rsidR="00613296" w:rsidRPr="00A41917">
        <w:rPr>
          <w:rFonts w:ascii="Times New Roman" w:hAnsi="Times New Roman"/>
        </w:rPr>
        <w:t xml:space="preserve"> </w:t>
      </w:r>
      <w:r w:rsidRPr="00A41917">
        <w:rPr>
          <w:rFonts w:ascii="Times New Roman" w:hAnsi="Times New Roman"/>
        </w:rPr>
        <w:t>-</w:t>
      </w:r>
      <w:r w:rsidR="00613296" w:rsidRPr="00A41917">
        <w:rPr>
          <w:rFonts w:ascii="Times New Roman" w:hAnsi="Times New Roman"/>
        </w:rPr>
        <w:t xml:space="preserve"> </w:t>
      </w:r>
      <w:r w:rsidR="00097366">
        <w:rPr>
          <w:rFonts w:ascii="Times New Roman" w:hAnsi="Times New Roman"/>
        </w:rPr>
        <w:t>210</w:t>
      </w:r>
      <w:r w:rsidRPr="00A41917">
        <w:rPr>
          <w:rFonts w:ascii="Times New Roman" w:hAnsi="Times New Roman"/>
        </w:rPr>
        <w:t xml:space="preserve"> часа</w:t>
      </w:r>
      <w:r w:rsidR="003C6058" w:rsidRPr="00A41917">
        <w:rPr>
          <w:rFonts w:ascii="Times New Roman" w:hAnsi="Times New Roman"/>
        </w:rPr>
        <w:t xml:space="preserve"> (6 недельных часов);</w:t>
      </w:r>
    </w:p>
    <w:p w:rsidR="003C6058" w:rsidRPr="00FE4711" w:rsidRDefault="003C6058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7 класс</w:t>
      </w:r>
      <w:r w:rsidR="00613296" w:rsidRPr="00A41917">
        <w:rPr>
          <w:rFonts w:ascii="Times New Roman" w:hAnsi="Times New Roman"/>
        </w:rPr>
        <w:t xml:space="preserve"> </w:t>
      </w:r>
      <w:r w:rsidRPr="00A41917">
        <w:rPr>
          <w:rFonts w:ascii="Times New Roman" w:hAnsi="Times New Roman"/>
        </w:rPr>
        <w:t>-</w:t>
      </w:r>
      <w:r w:rsidR="00613296" w:rsidRPr="00A41917">
        <w:rPr>
          <w:rFonts w:ascii="Times New Roman" w:hAnsi="Times New Roman"/>
        </w:rPr>
        <w:t xml:space="preserve"> </w:t>
      </w:r>
      <w:r w:rsidRPr="00FE4711">
        <w:rPr>
          <w:rFonts w:ascii="Times New Roman" w:hAnsi="Times New Roman"/>
        </w:rPr>
        <w:t>1</w:t>
      </w:r>
      <w:r w:rsidR="00097366" w:rsidRPr="00FE4711">
        <w:rPr>
          <w:rFonts w:ascii="Times New Roman" w:hAnsi="Times New Roman"/>
        </w:rPr>
        <w:t>40</w:t>
      </w:r>
      <w:r w:rsidR="002A19DB" w:rsidRPr="00FE4711">
        <w:rPr>
          <w:rFonts w:ascii="Times New Roman" w:hAnsi="Times New Roman"/>
        </w:rPr>
        <w:t xml:space="preserve"> час</w:t>
      </w:r>
      <w:r w:rsidR="00613296" w:rsidRPr="00FE4711">
        <w:rPr>
          <w:rFonts w:ascii="Times New Roman" w:hAnsi="Times New Roman"/>
        </w:rPr>
        <w:t>ов</w:t>
      </w:r>
      <w:r w:rsidRPr="00FE4711">
        <w:rPr>
          <w:rFonts w:ascii="Times New Roman" w:hAnsi="Times New Roman"/>
        </w:rPr>
        <w:t xml:space="preserve"> (</w:t>
      </w:r>
      <w:r w:rsidR="00097366" w:rsidRPr="00FE4711">
        <w:rPr>
          <w:rFonts w:ascii="Times New Roman" w:hAnsi="Times New Roman"/>
        </w:rPr>
        <w:t xml:space="preserve">4 </w:t>
      </w:r>
      <w:r w:rsidRPr="00FE4711">
        <w:rPr>
          <w:rFonts w:ascii="Times New Roman" w:hAnsi="Times New Roman"/>
        </w:rPr>
        <w:t>недельных час</w:t>
      </w:r>
      <w:r w:rsidR="00097366" w:rsidRPr="00FE4711">
        <w:rPr>
          <w:rFonts w:ascii="Times New Roman" w:hAnsi="Times New Roman"/>
        </w:rPr>
        <w:t>а</w:t>
      </w:r>
      <w:r w:rsidRPr="00FE4711">
        <w:rPr>
          <w:rFonts w:ascii="Times New Roman" w:hAnsi="Times New Roman"/>
        </w:rPr>
        <w:t>);</w:t>
      </w:r>
    </w:p>
    <w:p w:rsidR="003C6058" w:rsidRPr="00FE4711" w:rsidRDefault="003C6058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FE4711">
        <w:rPr>
          <w:rFonts w:ascii="Times New Roman" w:hAnsi="Times New Roman"/>
        </w:rPr>
        <w:t>8 класс</w:t>
      </w:r>
      <w:r w:rsidR="00613296" w:rsidRPr="00FE4711">
        <w:rPr>
          <w:rFonts w:ascii="Times New Roman" w:hAnsi="Times New Roman"/>
        </w:rPr>
        <w:t xml:space="preserve"> </w:t>
      </w:r>
      <w:r w:rsidR="00097366" w:rsidRPr="00FE4711">
        <w:rPr>
          <w:rFonts w:ascii="Times New Roman" w:hAnsi="Times New Roman"/>
        </w:rPr>
        <w:t xml:space="preserve">- </w:t>
      </w:r>
      <w:r w:rsidRPr="00FE4711">
        <w:rPr>
          <w:rFonts w:ascii="Times New Roman" w:hAnsi="Times New Roman"/>
        </w:rPr>
        <w:t>1</w:t>
      </w:r>
      <w:r w:rsidR="00FE4711" w:rsidRPr="00FE4711">
        <w:rPr>
          <w:rFonts w:ascii="Times New Roman" w:hAnsi="Times New Roman"/>
        </w:rPr>
        <w:t>05</w:t>
      </w:r>
      <w:r w:rsidR="00097366" w:rsidRPr="00FE4711">
        <w:rPr>
          <w:rFonts w:ascii="Times New Roman" w:hAnsi="Times New Roman"/>
        </w:rPr>
        <w:t xml:space="preserve"> </w:t>
      </w:r>
      <w:r w:rsidRPr="00FE4711">
        <w:rPr>
          <w:rFonts w:ascii="Times New Roman" w:hAnsi="Times New Roman"/>
        </w:rPr>
        <w:t>час</w:t>
      </w:r>
      <w:r w:rsidR="00613296" w:rsidRPr="00FE4711">
        <w:rPr>
          <w:rFonts w:ascii="Times New Roman" w:hAnsi="Times New Roman"/>
        </w:rPr>
        <w:t>ов</w:t>
      </w:r>
      <w:r w:rsidRPr="00FE4711">
        <w:rPr>
          <w:rFonts w:ascii="Times New Roman" w:hAnsi="Times New Roman"/>
        </w:rPr>
        <w:t xml:space="preserve"> (</w:t>
      </w:r>
      <w:r w:rsidR="00097366" w:rsidRPr="00FE4711">
        <w:rPr>
          <w:rFonts w:ascii="Times New Roman" w:hAnsi="Times New Roman"/>
        </w:rPr>
        <w:t>3</w:t>
      </w:r>
      <w:r w:rsidRPr="00FE4711">
        <w:rPr>
          <w:rFonts w:ascii="Times New Roman" w:hAnsi="Times New Roman"/>
        </w:rPr>
        <w:t xml:space="preserve"> недельных часа);</w:t>
      </w:r>
    </w:p>
    <w:p w:rsidR="003C6058" w:rsidRPr="00A41917" w:rsidRDefault="002A19DB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>9 класс</w:t>
      </w:r>
      <w:r w:rsidR="00613296" w:rsidRPr="00A41917">
        <w:rPr>
          <w:rFonts w:ascii="Times New Roman" w:hAnsi="Times New Roman"/>
        </w:rPr>
        <w:t xml:space="preserve"> </w:t>
      </w:r>
      <w:r w:rsidRPr="00A41917">
        <w:rPr>
          <w:rFonts w:ascii="Times New Roman" w:hAnsi="Times New Roman"/>
        </w:rPr>
        <w:t>-</w:t>
      </w:r>
      <w:r w:rsidR="003C03DC">
        <w:rPr>
          <w:rFonts w:ascii="Times New Roman" w:hAnsi="Times New Roman"/>
        </w:rPr>
        <w:t xml:space="preserve">  102</w:t>
      </w:r>
      <w:r w:rsidRPr="00A41917">
        <w:rPr>
          <w:rFonts w:ascii="Times New Roman" w:hAnsi="Times New Roman"/>
        </w:rPr>
        <w:t>час</w:t>
      </w:r>
      <w:r w:rsidR="003C03DC">
        <w:rPr>
          <w:rFonts w:ascii="Times New Roman" w:hAnsi="Times New Roman"/>
        </w:rPr>
        <w:t>а</w:t>
      </w:r>
      <w:proofErr w:type="gramStart"/>
      <w:r w:rsidRPr="00A41917">
        <w:rPr>
          <w:rFonts w:ascii="Times New Roman" w:hAnsi="Times New Roman"/>
        </w:rPr>
        <w:t>(</w:t>
      </w:r>
      <w:r w:rsidR="003C03DC">
        <w:rPr>
          <w:rFonts w:ascii="Times New Roman" w:hAnsi="Times New Roman"/>
        </w:rPr>
        <w:t xml:space="preserve"> </w:t>
      </w:r>
      <w:proofErr w:type="gramEnd"/>
      <w:r w:rsidR="003C03DC">
        <w:rPr>
          <w:rFonts w:ascii="Times New Roman" w:hAnsi="Times New Roman"/>
        </w:rPr>
        <w:t>3</w:t>
      </w:r>
      <w:r w:rsidR="003C6058" w:rsidRPr="00A41917">
        <w:rPr>
          <w:rFonts w:ascii="Times New Roman" w:hAnsi="Times New Roman"/>
        </w:rPr>
        <w:t>недельных часа).</w:t>
      </w:r>
    </w:p>
    <w:p w:rsidR="00506651" w:rsidRPr="00A41917" w:rsidRDefault="003C6058" w:rsidP="003C6058">
      <w:pPr>
        <w:spacing w:after="0" w:line="240" w:lineRule="auto"/>
        <w:jc w:val="both"/>
        <w:rPr>
          <w:rFonts w:ascii="Times New Roman" w:hAnsi="Times New Roman"/>
        </w:rPr>
      </w:pPr>
      <w:r w:rsidRPr="00A41917">
        <w:rPr>
          <w:rFonts w:ascii="Times New Roman" w:hAnsi="Times New Roman"/>
        </w:rPr>
        <w:t xml:space="preserve">     Программа по русскому языку для основного общего образования рассчитана на</w:t>
      </w:r>
      <w:r w:rsidR="002A19DB" w:rsidRPr="00A41917">
        <w:rPr>
          <w:rFonts w:ascii="Times New Roman" w:hAnsi="Times New Roman"/>
        </w:rPr>
        <w:t xml:space="preserve"> </w:t>
      </w:r>
      <w:r w:rsidR="003C03DC">
        <w:rPr>
          <w:rFonts w:ascii="Times New Roman" w:hAnsi="Times New Roman"/>
        </w:rPr>
        <w:t>732</w:t>
      </w:r>
      <w:r w:rsidR="00506651" w:rsidRPr="00A41917">
        <w:rPr>
          <w:rFonts w:ascii="Times New Roman" w:hAnsi="Times New Roman"/>
        </w:rPr>
        <w:t>час</w:t>
      </w:r>
      <w:r w:rsidR="00613296" w:rsidRPr="00A41917">
        <w:rPr>
          <w:rFonts w:ascii="Times New Roman" w:hAnsi="Times New Roman"/>
        </w:rPr>
        <w:t>а</w:t>
      </w:r>
      <w:r w:rsidR="00506651" w:rsidRPr="00A41917">
        <w:rPr>
          <w:rFonts w:ascii="Times New Roman" w:hAnsi="Times New Roman"/>
        </w:rPr>
        <w:t>.</w:t>
      </w:r>
    </w:p>
    <w:p w:rsidR="00506651" w:rsidRPr="00A41917" w:rsidRDefault="00506651" w:rsidP="00FE4711">
      <w:pPr>
        <w:spacing w:after="0" w:line="240" w:lineRule="auto"/>
        <w:jc w:val="center"/>
        <w:rPr>
          <w:rFonts w:ascii="Times New Roman" w:hAnsi="Times New Roman"/>
          <w:b/>
        </w:rPr>
      </w:pPr>
      <w:r w:rsidRPr="00A41917">
        <w:rPr>
          <w:rFonts w:ascii="Times New Roman" w:hAnsi="Times New Roman"/>
          <w:b/>
        </w:rPr>
        <w:t>ЛИЧНОСТНЫЕ, МЕТАПРЕДМЕТНЫЕ И ПРЕДМЕТНЫЕ РЕЗУЛЬТАТЫ ОСВОЕНИЯ ПРЕДМЕТА</w:t>
      </w:r>
    </w:p>
    <w:p w:rsidR="00506651" w:rsidRPr="00A41917" w:rsidRDefault="00506651" w:rsidP="005066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b/>
          <w:i/>
        </w:rPr>
        <w:t xml:space="preserve">     Личностными результатами </w:t>
      </w:r>
      <w:r w:rsidRPr="00A41917">
        <w:rPr>
          <w:rFonts w:ascii="Times New Roman" w:hAnsi="Times New Roman" w:cs="Times New Roman"/>
        </w:rPr>
        <w:t>освоения выпускниками основной школы программы по русскому языку являются:</w:t>
      </w:r>
    </w:p>
    <w:p w:rsidR="00506651" w:rsidRPr="00A41917" w:rsidRDefault="00506651" w:rsidP="004E5C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06651" w:rsidRPr="00A41917" w:rsidRDefault="00506651" w:rsidP="004E5C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506651" w:rsidRPr="00A41917" w:rsidRDefault="00506651" w:rsidP="004E5C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достаточный объем словарного запаса и усвоенных грамматических сре</w:t>
      </w:r>
      <w:proofErr w:type="gramStart"/>
      <w:r w:rsidRPr="00A41917">
        <w:rPr>
          <w:rFonts w:ascii="Times New Roman" w:hAnsi="Times New Roman" w:cs="Times New Roman"/>
        </w:rPr>
        <w:t>дств дл</w:t>
      </w:r>
      <w:proofErr w:type="gramEnd"/>
      <w:r w:rsidRPr="00A41917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0AAD" w:rsidRPr="00A41917" w:rsidRDefault="00930AAD" w:rsidP="0093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b/>
          <w:i/>
        </w:rPr>
        <w:t xml:space="preserve">     </w:t>
      </w:r>
      <w:r w:rsidRPr="00A41917">
        <w:rPr>
          <w:rFonts w:ascii="Times New Roman" w:hAnsi="Times New Roman" w:cs="Times New Roman"/>
          <w:b/>
          <w:i/>
        </w:rPr>
        <w:t>Личностные результаты</w:t>
      </w:r>
      <w:r w:rsidRPr="00A41917">
        <w:rPr>
          <w:rFonts w:ascii="Times New Roman" w:hAnsi="Times New Roman" w:cs="Times New Roman"/>
        </w:rPr>
        <w:t xml:space="preserve"> освоения адаптированной образовательной программы отражают:</w:t>
      </w:r>
    </w:p>
    <w:p w:rsidR="00930AAD" w:rsidRPr="00A41917" w:rsidRDefault="00930AAD" w:rsidP="00930A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</w:t>
      </w:r>
      <w:r w:rsidRPr="00A41917">
        <w:rPr>
          <w:rFonts w:ascii="Times New Roman" w:hAnsi="Times New Roman" w:cs="Times New Roman"/>
          <w:b/>
          <w:i/>
        </w:rPr>
        <w:t xml:space="preserve">для глухих, слабослышащих, позднооглохших обучающихся - </w:t>
      </w:r>
      <w:r w:rsidRPr="00A41917">
        <w:rPr>
          <w:rFonts w:ascii="Times New Roman" w:hAnsi="Times New Roman" w:cs="Times New Roman"/>
        </w:rPr>
        <w:t xml:space="preserve"> способность к социальной адаптации и интеграции в обществе, в том 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нарушение слуха;</w:t>
      </w:r>
    </w:p>
    <w:p w:rsidR="00930AAD" w:rsidRPr="00A41917" w:rsidRDefault="00930AAD" w:rsidP="00930A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</w:t>
      </w:r>
      <w:r w:rsidRPr="00A41917">
        <w:rPr>
          <w:rFonts w:ascii="Times New Roman" w:hAnsi="Times New Roman" w:cs="Times New Roman"/>
          <w:b/>
          <w:i/>
        </w:rPr>
        <w:t xml:space="preserve">для обучающихся с нарушениями </w:t>
      </w:r>
      <w:proofErr w:type="spellStart"/>
      <w:proofErr w:type="gramStart"/>
      <w:r w:rsidRPr="00A41917">
        <w:rPr>
          <w:rFonts w:ascii="Times New Roman" w:hAnsi="Times New Roman" w:cs="Times New Roman"/>
          <w:b/>
          <w:i/>
        </w:rPr>
        <w:t>опорно</w:t>
      </w:r>
      <w:proofErr w:type="spellEnd"/>
      <w:r w:rsidRPr="00A41917">
        <w:rPr>
          <w:rFonts w:ascii="Times New Roman" w:hAnsi="Times New Roman" w:cs="Times New Roman"/>
          <w:b/>
          <w:i/>
        </w:rPr>
        <w:t xml:space="preserve"> - двигательного</w:t>
      </w:r>
      <w:proofErr w:type="gramEnd"/>
      <w:r w:rsidRPr="00A41917">
        <w:rPr>
          <w:rFonts w:ascii="Times New Roman" w:hAnsi="Times New Roman" w:cs="Times New Roman"/>
          <w:b/>
          <w:i/>
        </w:rPr>
        <w:t xml:space="preserve"> аппарата:</w:t>
      </w:r>
    </w:p>
    <w:p w:rsidR="00930AAD" w:rsidRPr="00A41917" w:rsidRDefault="00930AAD" w:rsidP="00930AA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владение навыками  пространственной и социально - бытовой ориентировки;</w:t>
      </w:r>
    </w:p>
    <w:p w:rsidR="00930AAD" w:rsidRPr="00A41917" w:rsidRDefault="00930AAD" w:rsidP="00930AA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умение самостоятельно и безопасно передвигаться в знакомом и незнакомом  пространстве с использованием специального оборудования;</w:t>
      </w:r>
    </w:p>
    <w:p w:rsidR="00930AAD" w:rsidRPr="00A41917" w:rsidRDefault="00930AAD" w:rsidP="00930AA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способность к осмыслению и дифференциации картины мира, ее временно- пространственной организации;</w:t>
      </w:r>
    </w:p>
    <w:p w:rsidR="00930AAD" w:rsidRPr="00A41917" w:rsidRDefault="00930AAD" w:rsidP="00930AA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способность к осмыслению социального окружения своего места в нем, принятие соответствующего возрасту ценностей и социальных  ролей;</w:t>
      </w:r>
    </w:p>
    <w:p w:rsidR="00930AAD" w:rsidRPr="00A41917" w:rsidRDefault="00930AAD" w:rsidP="00930A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</w:t>
      </w:r>
      <w:r w:rsidRPr="00A41917">
        <w:rPr>
          <w:rFonts w:ascii="Times New Roman" w:hAnsi="Times New Roman" w:cs="Times New Roman"/>
          <w:b/>
          <w:i/>
        </w:rPr>
        <w:t xml:space="preserve">для </w:t>
      </w:r>
      <w:proofErr w:type="gramStart"/>
      <w:r w:rsidRPr="00A41917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A41917">
        <w:rPr>
          <w:rFonts w:ascii="Times New Roman" w:hAnsi="Times New Roman" w:cs="Times New Roman"/>
          <w:b/>
          <w:i/>
        </w:rPr>
        <w:t xml:space="preserve"> с расстройствами </w:t>
      </w:r>
      <w:proofErr w:type="spellStart"/>
      <w:r w:rsidRPr="00A41917">
        <w:rPr>
          <w:rFonts w:ascii="Times New Roman" w:hAnsi="Times New Roman" w:cs="Times New Roman"/>
          <w:b/>
          <w:i/>
        </w:rPr>
        <w:t>аустического</w:t>
      </w:r>
      <w:proofErr w:type="spellEnd"/>
      <w:r w:rsidRPr="00A41917">
        <w:rPr>
          <w:rFonts w:ascii="Times New Roman" w:hAnsi="Times New Roman" w:cs="Times New Roman"/>
          <w:b/>
          <w:i/>
        </w:rPr>
        <w:t xml:space="preserve"> спектра:</w:t>
      </w:r>
    </w:p>
    <w:p w:rsidR="00930AAD" w:rsidRPr="00A41917" w:rsidRDefault="00930AAD" w:rsidP="00930AA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формирование  умения следовать отработанной схеме  правил  поведения и взаимодействия в привычных бытовых, учебных  и социальных ситуациях, удерживать границы взаимодействия;</w:t>
      </w:r>
    </w:p>
    <w:p w:rsidR="00930AAD" w:rsidRPr="00A41917" w:rsidRDefault="00930AAD" w:rsidP="00D83E2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41917">
        <w:rPr>
          <w:rFonts w:ascii="Times New Roman" w:hAnsi="Times New Roman" w:cs="Times New Roman"/>
        </w:rPr>
        <w:t>знание своих предпочтений (ограничений) в бытовой сфере и сфере интересов.</w:t>
      </w:r>
    </w:p>
    <w:p w:rsidR="00506651" w:rsidRPr="00A41917" w:rsidRDefault="00506651" w:rsidP="00930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     </w:t>
      </w:r>
      <w:proofErr w:type="spellStart"/>
      <w:r w:rsidRPr="00A41917">
        <w:rPr>
          <w:rFonts w:ascii="Times New Roman" w:hAnsi="Times New Roman" w:cs="Times New Roman"/>
          <w:b/>
          <w:i/>
        </w:rPr>
        <w:t>Метапредметными</w:t>
      </w:r>
      <w:proofErr w:type="spellEnd"/>
      <w:r w:rsidRPr="00A41917">
        <w:rPr>
          <w:rFonts w:ascii="Times New Roman" w:hAnsi="Times New Roman" w:cs="Times New Roman"/>
          <w:b/>
          <w:i/>
        </w:rPr>
        <w:t xml:space="preserve">  результатами </w:t>
      </w:r>
      <w:r w:rsidRPr="00A41917">
        <w:rPr>
          <w:rFonts w:ascii="Times New Roman" w:hAnsi="Times New Roman" w:cs="Times New Roman"/>
        </w:rPr>
        <w:t>освоения выпускниками основной школы программы по русскому языку являются: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владение всеми видами речевой деятельности: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адекватное понимание информации устного и письменного сообщения;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владение разными видами чтения;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адекватное восприятие на слух текстов разных стилей и жанров;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умение воспроизводить прослушанный или прочитанный текст с разной степенью свернутости;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владение различными видами монолога и диалога;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способность участвовать в речевом общении, соблюдая нормы речевого этикета;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hAnsi="Times New Roman" w:cs="Times New Roman"/>
        </w:rPr>
        <w:t>пособность</w:t>
      </w:r>
      <w:proofErr w:type="spellEnd"/>
      <w:r w:rsidRPr="00A41917">
        <w:rPr>
          <w:rFonts w:ascii="Times New Roman" w:hAnsi="Times New Roman" w:cs="Times New Roman"/>
        </w:rPr>
        <w:t xml:space="preserve">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докладами;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A41917">
        <w:rPr>
          <w:rFonts w:ascii="Times New Roman" w:hAnsi="Times New Roman" w:cs="Times New Roman"/>
        </w:rPr>
        <w:t>межпредметном</w:t>
      </w:r>
      <w:proofErr w:type="spellEnd"/>
      <w:r w:rsidRPr="00A41917">
        <w:rPr>
          <w:rFonts w:ascii="Times New Roman" w:hAnsi="Times New Roman" w:cs="Times New Roman"/>
        </w:rPr>
        <w:t xml:space="preserve"> уровне (на уроках иностранного языка, литературы);</w:t>
      </w:r>
    </w:p>
    <w:p w:rsidR="00506651" w:rsidRPr="00A41917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hAnsi="Times New Roman" w:cs="Times New Roman"/>
        </w:rPr>
        <w:t>коммуникативно</w:t>
      </w:r>
      <w:proofErr w:type="spellEnd"/>
      <w:r w:rsidRPr="00A41917">
        <w:rPr>
          <w:rFonts w:ascii="Times New Roman" w:hAnsi="Times New Roman" w:cs="Times New Roman"/>
        </w:rPr>
        <w:t xml:space="preserve">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930AAD" w:rsidRPr="00A41917" w:rsidRDefault="00930AAD" w:rsidP="00930AA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A41917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A41917">
        <w:rPr>
          <w:rFonts w:ascii="Times New Roman" w:hAnsi="Times New Roman" w:cs="Times New Roman"/>
          <w:b/>
          <w:i/>
        </w:rPr>
        <w:t xml:space="preserve"> результаты </w:t>
      </w:r>
      <w:r w:rsidRPr="00A41917">
        <w:rPr>
          <w:rFonts w:ascii="Times New Roman" w:hAnsi="Times New Roman" w:cs="Times New Roman"/>
        </w:rPr>
        <w:t>освоения адаптированной образовательной программы отражают:</w:t>
      </w:r>
    </w:p>
    <w:p w:rsidR="00930AAD" w:rsidRPr="00A41917" w:rsidRDefault="00930AAD" w:rsidP="006F1F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 </w:t>
      </w:r>
      <w:r w:rsidRPr="00A41917">
        <w:rPr>
          <w:rFonts w:ascii="Times New Roman" w:hAnsi="Times New Roman" w:cs="Times New Roman"/>
          <w:b/>
          <w:i/>
        </w:rPr>
        <w:t>для глухих, слабослыша</w:t>
      </w:r>
      <w:r w:rsidR="006F1F6C" w:rsidRPr="00A41917">
        <w:rPr>
          <w:rFonts w:ascii="Times New Roman" w:hAnsi="Times New Roman" w:cs="Times New Roman"/>
          <w:b/>
          <w:i/>
        </w:rPr>
        <w:t xml:space="preserve">щих, позднооглохших обучающихся </w:t>
      </w:r>
      <w:r w:rsidRPr="00A41917">
        <w:rPr>
          <w:rFonts w:ascii="Times New Roman" w:hAnsi="Times New Roman" w:cs="Times New Roman"/>
        </w:rPr>
        <w:t>-</w:t>
      </w:r>
      <w:r w:rsidRPr="00A41917">
        <w:rPr>
          <w:rFonts w:ascii="Times New Roman" w:hAnsi="Times New Roman" w:cs="Times New Roman"/>
          <w:b/>
          <w:i/>
        </w:rPr>
        <w:t xml:space="preserve"> </w:t>
      </w:r>
      <w:r w:rsidRPr="00A41917">
        <w:rPr>
          <w:rFonts w:ascii="Times New Roman" w:hAnsi="Times New Roman" w:cs="Times New Roman"/>
        </w:rPr>
        <w:t>владение навыками определения и исправления специфических ошибок (</w:t>
      </w:r>
      <w:proofErr w:type="spellStart"/>
      <w:r w:rsidRPr="00A41917">
        <w:rPr>
          <w:rFonts w:ascii="Times New Roman" w:hAnsi="Times New Roman" w:cs="Times New Roman"/>
        </w:rPr>
        <w:t>аграмматимов</w:t>
      </w:r>
      <w:proofErr w:type="spellEnd"/>
      <w:r w:rsidRPr="00A41917">
        <w:rPr>
          <w:rFonts w:ascii="Times New Roman" w:hAnsi="Times New Roman" w:cs="Times New Roman"/>
        </w:rPr>
        <w:t>) в письменной и устной речи;</w:t>
      </w:r>
    </w:p>
    <w:p w:rsidR="00930AAD" w:rsidRPr="00A41917" w:rsidRDefault="006F1F6C" w:rsidP="006F1F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</w:t>
      </w:r>
      <w:r w:rsidR="00930AAD" w:rsidRPr="00A41917">
        <w:rPr>
          <w:rFonts w:ascii="Times New Roman" w:hAnsi="Times New Roman" w:cs="Times New Roman"/>
        </w:rPr>
        <w:t xml:space="preserve"> </w:t>
      </w:r>
      <w:r w:rsidR="00930AAD" w:rsidRPr="00A41917">
        <w:rPr>
          <w:rFonts w:ascii="Times New Roman" w:hAnsi="Times New Roman" w:cs="Times New Roman"/>
          <w:b/>
          <w:i/>
        </w:rPr>
        <w:t xml:space="preserve">для </w:t>
      </w:r>
      <w:proofErr w:type="gramStart"/>
      <w:r w:rsidR="00930AAD" w:rsidRPr="00A41917">
        <w:rPr>
          <w:rFonts w:ascii="Times New Roman" w:hAnsi="Times New Roman" w:cs="Times New Roman"/>
          <w:b/>
          <w:i/>
        </w:rPr>
        <w:t>обучающихся</w:t>
      </w:r>
      <w:proofErr w:type="gramEnd"/>
      <w:r w:rsidR="00930AAD" w:rsidRPr="00A41917">
        <w:rPr>
          <w:rFonts w:ascii="Times New Roman" w:hAnsi="Times New Roman" w:cs="Times New Roman"/>
          <w:b/>
          <w:i/>
        </w:rPr>
        <w:t xml:space="preserve"> с расстройствами </w:t>
      </w:r>
      <w:proofErr w:type="spellStart"/>
      <w:r w:rsidR="00930AAD" w:rsidRPr="00A41917">
        <w:rPr>
          <w:rFonts w:ascii="Times New Roman" w:hAnsi="Times New Roman" w:cs="Times New Roman"/>
          <w:b/>
          <w:i/>
        </w:rPr>
        <w:t>аутистического</w:t>
      </w:r>
      <w:proofErr w:type="spellEnd"/>
      <w:r w:rsidR="00930AAD" w:rsidRPr="00A41917">
        <w:rPr>
          <w:rFonts w:ascii="Times New Roman" w:hAnsi="Times New Roman" w:cs="Times New Roman"/>
          <w:b/>
          <w:i/>
        </w:rPr>
        <w:t xml:space="preserve"> спектра: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 формирование способности  планировать, контролировать и оценивать</w:t>
      </w:r>
      <w:r w:rsidR="006F1F6C" w:rsidRPr="00A41917">
        <w:rPr>
          <w:rFonts w:ascii="Times New Roman" w:hAnsi="Times New Roman" w:cs="Times New Roman"/>
        </w:rPr>
        <w:t xml:space="preserve">  собственные учебные действия </w:t>
      </w:r>
      <w:r w:rsidRPr="00A41917">
        <w:rPr>
          <w:rFonts w:ascii="Times New Roman" w:hAnsi="Times New Roman" w:cs="Times New Roman"/>
        </w:rPr>
        <w:t xml:space="preserve"> в соответствии с поставленной задачей и условиями  ее реализации  при сопровождающей  помощи педагогического  работника и организующей п</w:t>
      </w:r>
      <w:r w:rsidR="006F1F6C" w:rsidRPr="00A41917">
        <w:rPr>
          <w:rFonts w:ascii="Times New Roman" w:hAnsi="Times New Roman" w:cs="Times New Roman"/>
        </w:rPr>
        <w:t xml:space="preserve">омощи </w:t>
      </w:r>
      <w:proofErr w:type="spellStart"/>
      <w:r w:rsidR="006F1F6C" w:rsidRPr="00A41917">
        <w:rPr>
          <w:rFonts w:ascii="Times New Roman" w:hAnsi="Times New Roman" w:cs="Times New Roman"/>
        </w:rPr>
        <w:t>тьюто</w:t>
      </w:r>
      <w:r w:rsidRPr="00A41917">
        <w:rPr>
          <w:rFonts w:ascii="Times New Roman" w:hAnsi="Times New Roman" w:cs="Times New Roman"/>
        </w:rPr>
        <w:t>ра</w:t>
      </w:r>
      <w:proofErr w:type="spellEnd"/>
      <w:r w:rsidRPr="00A41917">
        <w:rPr>
          <w:rFonts w:ascii="Times New Roman" w:hAnsi="Times New Roman" w:cs="Times New Roman"/>
        </w:rPr>
        <w:t>;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формирование умения  определять наиболее эффективные способы достижения результата  при сопровождающей помощи  педагогического работ</w:t>
      </w:r>
      <w:r w:rsidR="006F1F6C" w:rsidRPr="00A41917">
        <w:rPr>
          <w:rFonts w:ascii="Times New Roman" w:hAnsi="Times New Roman" w:cs="Times New Roman"/>
        </w:rPr>
        <w:t xml:space="preserve">ника и организующей помощи </w:t>
      </w:r>
      <w:proofErr w:type="spellStart"/>
      <w:r w:rsidR="006F1F6C" w:rsidRPr="00A41917">
        <w:rPr>
          <w:rFonts w:ascii="Times New Roman" w:hAnsi="Times New Roman" w:cs="Times New Roman"/>
        </w:rPr>
        <w:t>тьюто</w:t>
      </w:r>
      <w:r w:rsidRPr="00A41917">
        <w:rPr>
          <w:rFonts w:ascii="Times New Roman" w:hAnsi="Times New Roman" w:cs="Times New Roman"/>
        </w:rPr>
        <w:t>ра</w:t>
      </w:r>
      <w:proofErr w:type="spellEnd"/>
      <w:r w:rsidRPr="00A41917">
        <w:rPr>
          <w:rFonts w:ascii="Times New Roman" w:hAnsi="Times New Roman" w:cs="Times New Roman"/>
        </w:rPr>
        <w:t>;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формирование умения выполнять  действия по заданному алгоритму или образцу при сопровождающей помощи  педагогического работника и организующей помощи: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формирование умения  оценивать результат своей деятельности  в соответствии с заданными эталона</w:t>
      </w:r>
      <w:r w:rsidR="006F1F6C" w:rsidRPr="00A41917">
        <w:rPr>
          <w:rFonts w:ascii="Times New Roman" w:hAnsi="Times New Roman" w:cs="Times New Roman"/>
        </w:rPr>
        <w:t xml:space="preserve">ми при организующей помощи </w:t>
      </w:r>
      <w:proofErr w:type="spellStart"/>
      <w:r w:rsidR="006F1F6C" w:rsidRPr="00A41917">
        <w:rPr>
          <w:rFonts w:ascii="Times New Roman" w:hAnsi="Times New Roman" w:cs="Times New Roman"/>
        </w:rPr>
        <w:t>тьюто</w:t>
      </w:r>
      <w:r w:rsidRPr="00A41917">
        <w:rPr>
          <w:rFonts w:ascii="Times New Roman" w:hAnsi="Times New Roman" w:cs="Times New Roman"/>
        </w:rPr>
        <w:t>ра</w:t>
      </w:r>
      <w:proofErr w:type="spellEnd"/>
      <w:r w:rsidRPr="00A41917">
        <w:rPr>
          <w:rFonts w:ascii="Times New Roman" w:hAnsi="Times New Roman" w:cs="Times New Roman"/>
        </w:rPr>
        <w:t>;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</w:t>
      </w:r>
      <w:r w:rsidR="006F1F6C" w:rsidRPr="00A41917">
        <w:rPr>
          <w:rFonts w:ascii="Times New Roman" w:hAnsi="Times New Roman" w:cs="Times New Roman"/>
        </w:rPr>
        <w:t xml:space="preserve">а  при организующей помощи </w:t>
      </w:r>
      <w:proofErr w:type="spellStart"/>
      <w:r w:rsidR="006F1F6C" w:rsidRPr="00A41917">
        <w:rPr>
          <w:rFonts w:ascii="Times New Roman" w:hAnsi="Times New Roman" w:cs="Times New Roman"/>
        </w:rPr>
        <w:t>тьюто</w:t>
      </w:r>
      <w:r w:rsidRPr="00A41917">
        <w:rPr>
          <w:rFonts w:ascii="Times New Roman" w:hAnsi="Times New Roman" w:cs="Times New Roman"/>
        </w:rPr>
        <w:t>ра</w:t>
      </w:r>
      <w:proofErr w:type="spellEnd"/>
      <w:r w:rsidRPr="00A41917">
        <w:rPr>
          <w:rFonts w:ascii="Times New Roman" w:hAnsi="Times New Roman" w:cs="Times New Roman"/>
        </w:rPr>
        <w:t>;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развитие способности самостоятельно обратиться  к педагогическому работнику  (педагогу-психологу, социальному педагогу) в случае личных затруднений в решении какого-либо вопроса;</w:t>
      </w:r>
    </w:p>
    <w:p w:rsidR="00930AAD" w:rsidRPr="00A41917" w:rsidRDefault="00930AAD" w:rsidP="00930AA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формирование  умения активного использования  </w:t>
      </w:r>
      <w:proofErr w:type="spellStart"/>
      <w:proofErr w:type="gramStart"/>
      <w:r w:rsidRPr="00A41917">
        <w:rPr>
          <w:rFonts w:ascii="Times New Roman" w:hAnsi="Times New Roman" w:cs="Times New Roman"/>
        </w:rPr>
        <w:t>знаково</w:t>
      </w:r>
      <w:proofErr w:type="spellEnd"/>
      <w:r w:rsidR="006F1F6C" w:rsidRPr="00A41917">
        <w:rPr>
          <w:rFonts w:ascii="Times New Roman" w:hAnsi="Times New Roman" w:cs="Times New Roman"/>
        </w:rPr>
        <w:t xml:space="preserve"> </w:t>
      </w:r>
      <w:r w:rsidRPr="00A41917">
        <w:rPr>
          <w:rFonts w:ascii="Times New Roman" w:hAnsi="Times New Roman" w:cs="Times New Roman"/>
        </w:rPr>
        <w:t>- символических</w:t>
      </w:r>
      <w:proofErr w:type="gramEnd"/>
      <w:r w:rsidRPr="00A41917">
        <w:rPr>
          <w:rFonts w:ascii="Times New Roman" w:hAnsi="Times New Roman" w:cs="Times New Roman"/>
        </w:rPr>
        <w:t xml:space="preserve">  средств  для представления информации об изучаемых объектах и процессах, различных схем решения  учебных и практических задач при организующей по</w:t>
      </w:r>
      <w:r w:rsidR="006F1F6C" w:rsidRPr="00A41917">
        <w:rPr>
          <w:rFonts w:ascii="Times New Roman" w:hAnsi="Times New Roman" w:cs="Times New Roman"/>
        </w:rPr>
        <w:t xml:space="preserve">мощи педагога- психолога и </w:t>
      </w:r>
      <w:proofErr w:type="spellStart"/>
      <w:r w:rsidR="006F1F6C" w:rsidRPr="00A41917">
        <w:rPr>
          <w:rFonts w:ascii="Times New Roman" w:hAnsi="Times New Roman" w:cs="Times New Roman"/>
        </w:rPr>
        <w:t>тьюто</w:t>
      </w:r>
      <w:r w:rsidRPr="00A41917">
        <w:rPr>
          <w:rFonts w:ascii="Times New Roman" w:hAnsi="Times New Roman" w:cs="Times New Roman"/>
        </w:rPr>
        <w:t>ра</w:t>
      </w:r>
      <w:proofErr w:type="spellEnd"/>
      <w:r w:rsidRPr="00A41917">
        <w:rPr>
          <w:rFonts w:ascii="Times New Roman" w:hAnsi="Times New Roman" w:cs="Times New Roman"/>
        </w:rPr>
        <w:t>;</w:t>
      </w:r>
    </w:p>
    <w:p w:rsidR="00930AAD" w:rsidRDefault="00930AAD" w:rsidP="00D83E2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 оценивать и интерпретировать получаемую  информацию из различных источников.</w:t>
      </w:r>
    </w:p>
    <w:p w:rsidR="006B0CAC" w:rsidRDefault="006B0CAC" w:rsidP="006B0CAC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включают освоенные </w:t>
      </w:r>
      <w:proofErr w:type="gram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Межпредметные</w:t>
      </w:r>
      <w:proofErr w:type="spellEnd"/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понятия.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 читательской компетенции</w:t>
      </w: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досугового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приобретённые на первом уровне </w:t>
      </w:r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навыки работы с информацией</w:t>
      </w: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и дополнять таблицы, схемы, диаграммы, тексты.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всех учебных предметов обучающиеся </w:t>
      </w:r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приобретут опыт проектной </w:t>
      </w:r>
      <w:proofErr w:type="spellStart"/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6B0CAC" w:rsidRPr="004A0872" w:rsidRDefault="006B0CAC" w:rsidP="006E2C5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0CAC" w:rsidRPr="004A0872" w:rsidRDefault="006B0CAC" w:rsidP="006E2C5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0CAC" w:rsidRPr="004A0872" w:rsidRDefault="006B0CAC" w:rsidP="006E2C5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6B0CAC" w:rsidRPr="004A0872" w:rsidRDefault="006B0CAC" w:rsidP="006E2C5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B0CAC" w:rsidRPr="004A0872" w:rsidRDefault="006B0CAC" w:rsidP="006E2C5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6B0CAC" w:rsidRPr="004A0872" w:rsidRDefault="006B0CAC" w:rsidP="006E2C5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0CAC" w:rsidRPr="004A0872" w:rsidRDefault="006B0CAC" w:rsidP="006E2C5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0CAC" w:rsidRPr="004A0872" w:rsidRDefault="001E768D" w:rsidP="001E768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0CAC" w:rsidRPr="004A0872" w:rsidRDefault="006B0CAC" w:rsidP="00D341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B0CAC" w:rsidRPr="004A0872" w:rsidRDefault="001E768D" w:rsidP="001E768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0CAC" w:rsidRPr="004A0872" w:rsidRDefault="006B0CAC" w:rsidP="00D341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B0CAC" w:rsidRPr="004A0872" w:rsidRDefault="001E768D" w:rsidP="00F5234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0CAC" w:rsidRPr="004A0872" w:rsidRDefault="006B0CAC" w:rsidP="00D341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0CAC" w:rsidRPr="004A0872" w:rsidRDefault="006B0CAC" w:rsidP="00D341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0CAC" w:rsidRPr="004A0872" w:rsidRDefault="006B0CAC" w:rsidP="00D341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0CAC" w:rsidRPr="004A0872" w:rsidRDefault="006B0CAC" w:rsidP="00D341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0CAC" w:rsidRPr="004A0872" w:rsidRDefault="006B0CAC" w:rsidP="00D341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0CAC" w:rsidRPr="004A0872" w:rsidRDefault="006B0CAC" w:rsidP="00D341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B0CAC" w:rsidRPr="004A0872" w:rsidRDefault="009D4A87" w:rsidP="009D4A8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Обучающийся сможет:</w:t>
      </w:r>
    </w:p>
    <w:p w:rsidR="006B0CAC" w:rsidRPr="004A0872" w:rsidRDefault="006B0CAC" w:rsidP="00D341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0CAC" w:rsidRPr="004A0872" w:rsidRDefault="006B0CAC" w:rsidP="00D341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B0CAC" w:rsidRPr="004A0872" w:rsidRDefault="006B0CAC" w:rsidP="00D341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6B0CAC" w:rsidRPr="004A0872" w:rsidRDefault="006B0CAC" w:rsidP="00D341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0CAC" w:rsidRPr="004A0872" w:rsidRDefault="006B0CAC" w:rsidP="00D341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B0CAC" w:rsidRPr="004A0872" w:rsidRDefault="006B0CAC" w:rsidP="00D3411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0CAC" w:rsidRPr="004A0872" w:rsidRDefault="006B0CAC" w:rsidP="006E2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6B0CAC" w:rsidRPr="004A0872" w:rsidRDefault="006B0CAC" w:rsidP="00D3411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сможет: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0CAC" w:rsidRPr="004A0872" w:rsidRDefault="006B0CAC" w:rsidP="00D3411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0CAC" w:rsidRPr="004A0872" w:rsidRDefault="001E768D" w:rsidP="001E768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переводить сложную по составу (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многоаспектную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6B0CAC" w:rsidRPr="004A0872" w:rsidRDefault="006B0CAC" w:rsidP="00D3411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0CAC" w:rsidRPr="004A0872" w:rsidRDefault="009D4A87" w:rsidP="009D4A8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6B0CAC" w:rsidRPr="004A0872" w:rsidRDefault="006B0CAC" w:rsidP="00D341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B0CAC" w:rsidRPr="004A0872" w:rsidRDefault="006B0CAC" w:rsidP="00D341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B0CAC" w:rsidRPr="004A0872" w:rsidRDefault="006B0CAC" w:rsidP="00D341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B0CAC" w:rsidRPr="004A0872" w:rsidRDefault="006B0CAC" w:rsidP="00D341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6B0CAC" w:rsidRPr="004A0872" w:rsidRDefault="006B0CAC" w:rsidP="00D341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B0CAC" w:rsidRPr="004A0872" w:rsidRDefault="006B0CAC" w:rsidP="00D3411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6B0CAC" w:rsidRPr="004A0872" w:rsidRDefault="009D4A87" w:rsidP="009D4A8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B0CAC" w:rsidRPr="004A0872" w:rsidRDefault="006B0CAC" w:rsidP="00D341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6B0CAC" w:rsidRPr="004A0872" w:rsidRDefault="006B0CAC" w:rsidP="00D341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B0CAC" w:rsidRPr="004A0872" w:rsidRDefault="006B0CAC" w:rsidP="00D341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6B0CAC" w:rsidRPr="004A0872" w:rsidRDefault="006B0CAC" w:rsidP="00D341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B0CAC" w:rsidRPr="004A0872" w:rsidRDefault="006B0CAC" w:rsidP="00D341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B0CAC" w:rsidRPr="004A0872" w:rsidRDefault="006B0CAC" w:rsidP="00D3411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52346" w:rsidRDefault="00F52346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D4A8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мотивации к овладению культурой активного использования словарей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B0CAC" w:rsidRPr="004A0872" w:rsidRDefault="00F52346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поисковых систем. Обучающийся сможет:</w:t>
      </w:r>
    </w:p>
    <w:p w:rsidR="006B0CAC" w:rsidRPr="004A0872" w:rsidRDefault="006B0CAC" w:rsidP="00D3411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6B0CAC" w:rsidRPr="004A0872" w:rsidRDefault="006B0CAC" w:rsidP="00D3411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B0CAC" w:rsidRPr="004A0872" w:rsidRDefault="006B0CAC" w:rsidP="00D3411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B0CAC" w:rsidRPr="004A0872" w:rsidRDefault="006B0CAC" w:rsidP="00D3411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6B0CAC" w:rsidRPr="004A0872" w:rsidRDefault="006B0CAC" w:rsidP="006B0C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Коммуникативные УУД</w:t>
      </w:r>
    </w:p>
    <w:p w:rsidR="006B0CAC" w:rsidRPr="004A0872" w:rsidRDefault="006B0CAC" w:rsidP="00D34117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0CAC" w:rsidRPr="004A0872" w:rsidRDefault="006B0CAC" w:rsidP="00D3411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0CAC" w:rsidRPr="004A0872" w:rsidRDefault="009D4A87" w:rsidP="009D4A8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0CAC" w:rsidRPr="004A0872" w:rsidRDefault="006B0CAC" w:rsidP="00D3411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0CAC" w:rsidRPr="004A0872" w:rsidRDefault="009D4A87" w:rsidP="009D4A8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B0CAC"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0CAC" w:rsidRPr="004A0872" w:rsidRDefault="006B0CAC" w:rsidP="00D341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0CAC" w:rsidRPr="004A0872" w:rsidRDefault="006B0CAC" w:rsidP="00D341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0CAC" w:rsidRPr="004A0872" w:rsidRDefault="006B0CAC" w:rsidP="00D341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0CAC" w:rsidRPr="004A0872" w:rsidRDefault="006B0CAC" w:rsidP="00D341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0CAC" w:rsidRDefault="006B0CAC" w:rsidP="00D341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6B0CAC" w:rsidRPr="004A0872" w:rsidRDefault="006B0CAC" w:rsidP="00D341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7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506651" w:rsidRPr="00A41917" w:rsidRDefault="00506651" w:rsidP="006B0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b/>
          <w:i/>
        </w:rPr>
        <w:t xml:space="preserve">Предметными  результатами </w:t>
      </w:r>
      <w:r w:rsidRPr="00A41917">
        <w:rPr>
          <w:rFonts w:ascii="Times New Roman" w:hAnsi="Times New Roman" w:cs="Times New Roman"/>
        </w:rPr>
        <w:t>освоения выпускниками основной школы программы по русскому языку являются: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понимание места родного языка в системе гуманитарных наук и его роли в образовании в целом;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усвоение основ научных знаний о родном языке; понимание взаимосвязи его уровней и единиц;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1917">
        <w:rPr>
          <w:rFonts w:ascii="Times New Roman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</w:t>
      </w:r>
      <w:proofErr w:type="gramEnd"/>
      <w:r w:rsidRPr="00A41917">
        <w:rPr>
          <w:rFonts w:ascii="Times New Roman" w:hAnsi="Times New Roman" w:cs="Times New Roman"/>
        </w:rPr>
        <w:t xml:space="preserve"> текст, типы текста; основные единицы языка, их признаки и особенности употребления в речи;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lastRenderedPageBreak/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A41917">
        <w:rPr>
          <w:rFonts w:ascii="Times New Roman" w:hAnsi="Times New Roman" w:cs="Times New Roman"/>
        </w:rPr>
        <w:t>многоаспектного</w:t>
      </w:r>
      <w:proofErr w:type="spellEnd"/>
      <w:r w:rsidRPr="00A41917">
        <w:rPr>
          <w:rFonts w:ascii="Times New Roman" w:hAnsi="Times New Roman" w:cs="Times New Roman"/>
        </w:rPr>
        <w:t xml:space="preserve">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понимание </w:t>
      </w:r>
      <w:proofErr w:type="spellStart"/>
      <w:r w:rsidRPr="00A41917">
        <w:rPr>
          <w:rFonts w:ascii="Times New Roman" w:hAnsi="Times New Roman" w:cs="Times New Roman"/>
        </w:rPr>
        <w:t>коммуникативно</w:t>
      </w:r>
      <w:proofErr w:type="spellEnd"/>
      <w:r w:rsidRPr="00A41917">
        <w:rPr>
          <w:rFonts w:ascii="Times New Roman" w:hAnsi="Times New Roman" w:cs="Times New Roman"/>
        </w:rPr>
        <w:t xml:space="preserve"> – эстетических возможностей лексической и грамматической синонимии и использование их в собственной речевой практике;</w:t>
      </w:r>
    </w:p>
    <w:p w:rsidR="00506651" w:rsidRPr="00A41917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B0CAC" w:rsidRDefault="006B0CAC" w:rsidP="006B0CAC">
      <w:pPr>
        <w:spacing w:after="0" w:line="240" w:lineRule="auto"/>
        <w:rPr>
          <w:rFonts w:ascii="Times New Roman" w:hAnsi="Times New Roman"/>
        </w:rPr>
      </w:pPr>
    </w:p>
    <w:p w:rsidR="007C5D28" w:rsidRPr="00A41917" w:rsidRDefault="007C5D28" w:rsidP="006B0C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917">
        <w:rPr>
          <w:rFonts w:ascii="Times New Roman" w:hAnsi="Times New Roman" w:cs="Times New Roman"/>
          <w:b/>
          <w:bCs/>
        </w:rPr>
        <w:t>СОДЕРЖАНИЕ КУРСА</w:t>
      </w:r>
    </w:p>
    <w:p w:rsidR="007C5D28" w:rsidRPr="00A41917" w:rsidRDefault="007C5D28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7C5D28" w:rsidRPr="00A41917" w:rsidRDefault="007C5D28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</w:rPr>
      </w:pPr>
      <w:r w:rsidRPr="00A41917">
        <w:rPr>
          <w:rFonts w:ascii="Times New Roman" w:hAnsi="Times New Roman" w:cs="Times New Roman"/>
          <w:b/>
          <w:bCs/>
          <w:i/>
        </w:rPr>
        <w:t>Содержание, обеспечивающее формирование коммуникативной компетенции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>Раздел 1. Речь и речевое общение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7C5D28" w:rsidRPr="00A41917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2. </w:t>
      </w:r>
      <w:r w:rsidR="007C5D28" w:rsidRPr="00A41917">
        <w:rPr>
          <w:rFonts w:ascii="Times New Roman" w:hAnsi="Times New Roman" w:cs="Times New Roman"/>
          <w:b/>
          <w:bCs/>
        </w:rPr>
        <w:t>Речевая деятельность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1. Виды речевой деятельности: чтение, </w:t>
      </w:r>
      <w:proofErr w:type="spellStart"/>
      <w:r w:rsidRPr="00A41917">
        <w:rPr>
          <w:rFonts w:ascii="Times New Roman" w:hAnsi="Times New Roman" w:cs="Times New Roman"/>
          <w:bCs/>
        </w:rPr>
        <w:t>аудирование</w:t>
      </w:r>
      <w:proofErr w:type="spellEnd"/>
      <w:r w:rsidRPr="00A41917">
        <w:rPr>
          <w:rFonts w:ascii="Times New Roman" w:hAnsi="Times New Roman" w:cs="Times New Roman"/>
          <w:bCs/>
        </w:rPr>
        <w:t xml:space="preserve"> (слушание), говорение, письмо.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Культура чтения, </w:t>
      </w:r>
      <w:proofErr w:type="spellStart"/>
      <w:r w:rsidRPr="00A41917">
        <w:rPr>
          <w:rFonts w:ascii="Times New Roman" w:hAnsi="Times New Roman" w:cs="Times New Roman"/>
          <w:bCs/>
        </w:rPr>
        <w:t>аудирования</w:t>
      </w:r>
      <w:proofErr w:type="spellEnd"/>
      <w:r w:rsidRPr="00A41917">
        <w:rPr>
          <w:rFonts w:ascii="Times New Roman" w:hAnsi="Times New Roman" w:cs="Times New Roman"/>
          <w:bCs/>
        </w:rPr>
        <w:t>, говорения и письма.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A41917">
        <w:rPr>
          <w:rFonts w:ascii="Times New Roman" w:hAnsi="Times New Roman" w:cs="Times New Roman"/>
          <w:bCs/>
        </w:rPr>
        <w:t>аудирования</w:t>
      </w:r>
      <w:proofErr w:type="spellEnd"/>
      <w:r w:rsidRPr="00A41917">
        <w:rPr>
          <w:rFonts w:ascii="Times New Roman" w:hAnsi="Times New Roman" w:cs="Times New Roman"/>
          <w:bCs/>
        </w:rPr>
        <w:t>. Изложение содержания прослушанного или прочитанного текста (подробное, сжатое, выборочное).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7C5D28" w:rsidRPr="00A41917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3. </w:t>
      </w:r>
      <w:r w:rsidR="007C5D28" w:rsidRPr="00A41917">
        <w:rPr>
          <w:rFonts w:ascii="Times New Roman" w:hAnsi="Times New Roman" w:cs="Times New Roman"/>
          <w:b/>
          <w:bCs/>
        </w:rPr>
        <w:t>Текст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Понятие текста, основные признаки текста (</w:t>
      </w:r>
      <w:proofErr w:type="spellStart"/>
      <w:r w:rsidRPr="00A41917">
        <w:rPr>
          <w:rFonts w:ascii="Times New Roman" w:hAnsi="Times New Roman" w:cs="Times New Roman"/>
          <w:bCs/>
        </w:rPr>
        <w:t>членимость</w:t>
      </w:r>
      <w:proofErr w:type="spellEnd"/>
      <w:r w:rsidRPr="00A41917">
        <w:rPr>
          <w:rFonts w:ascii="Times New Roman" w:hAnsi="Times New Roman" w:cs="Times New Roman"/>
          <w:bCs/>
        </w:rPr>
        <w:t xml:space="preserve">, смысловая цельность, связность). Тема, основная мысль текста. </w:t>
      </w:r>
      <w:proofErr w:type="spellStart"/>
      <w:r w:rsidRPr="00A41917">
        <w:rPr>
          <w:rFonts w:ascii="Times New Roman" w:hAnsi="Times New Roman" w:cs="Times New Roman"/>
          <w:bCs/>
        </w:rPr>
        <w:t>Микротема</w:t>
      </w:r>
      <w:proofErr w:type="spellEnd"/>
      <w:r w:rsidRPr="00A41917">
        <w:rPr>
          <w:rFonts w:ascii="Times New Roman" w:hAnsi="Times New Roman" w:cs="Times New Roman"/>
          <w:bCs/>
        </w:rPr>
        <w:t xml:space="preserve"> текста.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A41917">
        <w:rPr>
          <w:rFonts w:ascii="Times New Roman" w:hAnsi="Times New Roman" w:cs="Times New Roman"/>
          <w:bCs/>
        </w:rPr>
        <w:t>дств в з</w:t>
      </w:r>
      <w:proofErr w:type="gramEnd"/>
      <w:r w:rsidRPr="00A41917">
        <w:rPr>
          <w:rFonts w:ascii="Times New Roman" w:hAnsi="Times New Roman" w:cs="Times New Roman"/>
          <w:bCs/>
        </w:rPr>
        <w:t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</w:t>
      </w:r>
      <w:r w:rsidR="002F1C9D" w:rsidRPr="00A41917">
        <w:rPr>
          <w:rFonts w:ascii="Times New Roman" w:hAnsi="Times New Roman" w:cs="Times New Roman"/>
          <w:bCs/>
        </w:rPr>
        <w:t>я текста (логичность, последова</w:t>
      </w:r>
      <w:r w:rsidRPr="00A41917">
        <w:rPr>
          <w:rFonts w:ascii="Times New Roman" w:hAnsi="Times New Roman" w:cs="Times New Roman"/>
          <w:bCs/>
        </w:rPr>
        <w:t>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7C5D28" w:rsidRPr="00A41917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4. </w:t>
      </w:r>
      <w:r w:rsidR="007C5D28" w:rsidRPr="00A41917">
        <w:rPr>
          <w:rFonts w:ascii="Times New Roman" w:hAnsi="Times New Roman" w:cs="Times New Roman"/>
          <w:b/>
          <w:bCs/>
        </w:rPr>
        <w:t>Функциональные разновидности языка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proofErr w:type="gramStart"/>
      <w:r w:rsidRPr="00A41917">
        <w:rPr>
          <w:rFonts w:ascii="Times New Roman" w:hAnsi="Times New Roman" w:cs="Times New Roman"/>
          <w:bCs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Установление принадлежности те</w:t>
      </w:r>
      <w:r w:rsidR="002F1C9D" w:rsidRPr="00A41917">
        <w:rPr>
          <w:rFonts w:ascii="Times New Roman" w:hAnsi="Times New Roman" w:cs="Times New Roman"/>
          <w:bCs/>
        </w:rPr>
        <w:t>кста к определённой функциональ</w:t>
      </w:r>
      <w:r w:rsidRPr="00A41917">
        <w:rPr>
          <w:rFonts w:ascii="Times New Roman" w:hAnsi="Times New Roman" w:cs="Times New Roman"/>
          <w:bCs/>
        </w:rPr>
        <w:t xml:space="preserve">ной разновидности языка. </w:t>
      </w:r>
      <w:proofErr w:type="gramStart"/>
      <w:r w:rsidRPr="00A41917">
        <w:rPr>
          <w:rFonts w:ascii="Times New Roman" w:hAnsi="Times New Roman" w:cs="Times New Roman"/>
          <w:bCs/>
        </w:rPr>
        <w:t xml:space="preserve">Создание письменных высказываний разных стилей, жанров и типов речи: тезисы, отзыв, письмо, </w:t>
      </w:r>
      <w:r w:rsidRPr="00A41917">
        <w:rPr>
          <w:rFonts w:ascii="Times New Roman" w:hAnsi="Times New Roman" w:cs="Times New Roman"/>
          <w:bCs/>
        </w:rPr>
        <w:lastRenderedPageBreak/>
        <w:t>расписка, доверенность, заявление, повествование, описание, рассуждение.</w:t>
      </w:r>
      <w:proofErr w:type="gramEnd"/>
      <w:r w:rsidRPr="00A41917">
        <w:rPr>
          <w:rFonts w:ascii="Times New Roman" w:hAnsi="Times New Roman" w:cs="Times New Roman"/>
          <w:bCs/>
        </w:rPr>
        <w:t xml:space="preserve"> Выступление перед аудиторией сверстников с небольшими сообщениями, докладом.</w:t>
      </w:r>
    </w:p>
    <w:p w:rsidR="002F1C9D" w:rsidRPr="00A41917" w:rsidRDefault="002F1C9D" w:rsidP="002F1C9D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</w:rPr>
      </w:pPr>
      <w:r w:rsidRPr="00A41917">
        <w:rPr>
          <w:rFonts w:ascii="Times New Roman" w:hAnsi="Times New Roman" w:cs="Times New Roman"/>
          <w:b/>
          <w:bCs/>
          <w:i/>
        </w:rPr>
        <w:t>Содержание, обеспечивающее формирование языковой и лингвистической (</w:t>
      </w:r>
      <w:proofErr w:type="spellStart"/>
      <w:r w:rsidRPr="00A41917">
        <w:rPr>
          <w:rFonts w:ascii="Times New Roman" w:hAnsi="Times New Roman" w:cs="Times New Roman"/>
          <w:b/>
          <w:bCs/>
          <w:i/>
        </w:rPr>
        <w:t>речеведческой</w:t>
      </w:r>
      <w:proofErr w:type="spellEnd"/>
      <w:r w:rsidRPr="00A41917">
        <w:rPr>
          <w:rFonts w:ascii="Times New Roman" w:hAnsi="Times New Roman" w:cs="Times New Roman"/>
          <w:b/>
          <w:bCs/>
          <w:i/>
        </w:rPr>
        <w:t>) компетенций</w:t>
      </w:r>
    </w:p>
    <w:p w:rsidR="007C5D28" w:rsidRPr="00A41917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5. </w:t>
      </w:r>
      <w:r w:rsidR="007C5D28" w:rsidRPr="00A41917">
        <w:rPr>
          <w:rFonts w:ascii="Times New Roman" w:hAnsi="Times New Roman" w:cs="Times New Roman"/>
          <w:b/>
          <w:bCs/>
        </w:rPr>
        <w:t>Общие сведения о языке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Лингвистика как наука о языке.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Основные разделы лингвистики.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Выдающиеся отечественные лингвисты.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Осознание важности коммуникативных умений в жизни человека, понимание роли русского языка</w:t>
      </w:r>
      <w:r w:rsidR="00D24C9A" w:rsidRPr="00A41917">
        <w:rPr>
          <w:rFonts w:ascii="Times New Roman" w:hAnsi="Times New Roman" w:cs="Times New Roman"/>
          <w:bCs/>
        </w:rPr>
        <w:t xml:space="preserve"> в жизни общества и государства</w:t>
      </w:r>
      <w:r w:rsidRPr="00A41917">
        <w:rPr>
          <w:rFonts w:ascii="Times New Roman" w:hAnsi="Times New Roman" w:cs="Times New Roman"/>
          <w:bCs/>
        </w:rPr>
        <w:t xml:space="preserve"> в современном мире.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7C5D28" w:rsidRPr="00A41917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6. </w:t>
      </w:r>
      <w:r w:rsidR="007C5D28" w:rsidRPr="00A41917">
        <w:rPr>
          <w:rFonts w:ascii="Times New Roman" w:hAnsi="Times New Roman" w:cs="Times New Roman"/>
          <w:b/>
          <w:bCs/>
        </w:rPr>
        <w:t>Фонетика и орфоэпия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Фонетика как раздел лингвистики.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Орфоэпия как раздел лингвистики. Основные правила нормативного произношения и ударения.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Орфоэпический словарь.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Применение фонетико-орфоэпических знаний и умений в собственной речевой практике.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Использование орфоэпического словаря для овладения произносительной культурой.</w:t>
      </w:r>
    </w:p>
    <w:p w:rsidR="007C5D28" w:rsidRPr="00A41917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7. </w:t>
      </w:r>
      <w:r w:rsidR="007C5D28" w:rsidRPr="00A41917">
        <w:rPr>
          <w:rFonts w:ascii="Times New Roman" w:hAnsi="Times New Roman" w:cs="Times New Roman"/>
          <w:b/>
          <w:bCs/>
        </w:rPr>
        <w:t>Графика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</w:t>
      </w:r>
      <w:r w:rsidRPr="00A41917">
        <w:rPr>
          <w:rFonts w:ascii="Times New Roman" w:hAnsi="Times New Roman" w:cs="Times New Roman"/>
          <w:bCs/>
          <w:lang w:val="en-US"/>
        </w:rPr>
        <w:t>j</w:t>
      </w:r>
      <w:r w:rsidRPr="00A41917">
        <w:rPr>
          <w:rFonts w:ascii="Times New Roman" w:hAnsi="Times New Roman" w:cs="Times New Roman"/>
          <w:bCs/>
        </w:rPr>
        <w:t>’].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</w:t>
      </w:r>
      <w:r w:rsidRPr="00A41917">
        <w:rPr>
          <w:rFonts w:ascii="Times New Roman" w:hAnsi="Times New Roman" w:cs="Times New Roman"/>
          <w:bCs/>
          <w:lang w:val="en-US"/>
        </w:rPr>
        <w:t> </w:t>
      </w:r>
      <w:r w:rsidRPr="00A41917">
        <w:rPr>
          <w:rFonts w:ascii="Times New Roman" w:hAnsi="Times New Roman" w:cs="Times New Roman"/>
          <w:bCs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r w:rsidRPr="00A41917">
        <w:rPr>
          <w:rFonts w:ascii="Times New Roman" w:hAnsi="Times New Roman" w:cs="Times New Roman"/>
          <w:bCs/>
          <w:lang w:val="en-US"/>
        </w:rPr>
        <w:t>SMS</w:t>
      </w:r>
      <w:r w:rsidRPr="00A41917">
        <w:rPr>
          <w:rFonts w:ascii="Times New Roman" w:hAnsi="Times New Roman" w:cs="Times New Roman"/>
          <w:bCs/>
        </w:rPr>
        <w:t>-сообщениях.</w:t>
      </w:r>
    </w:p>
    <w:p w:rsidR="007C5D28" w:rsidRPr="00A41917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8. </w:t>
      </w:r>
      <w:proofErr w:type="spellStart"/>
      <w:r w:rsidR="007C5D28" w:rsidRPr="00A41917">
        <w:rPr>
          <w:rFonts w:ascii="Times New Roman" w:hAnsi="Times New Roman" w:cs="Times New Roman"/>
          <w:b/>
          <w:bCs/>
        </w:rPr>
        <w:t>Морфемика</w:t>
      </w:r>
      <w:proofErr w:type="spellEnd"/>
      <w:r w:rsidR="007C5D28" w:rsidRPr="00A41917">
        <w:rPr>
          <w:rFonts w:ascii="Times New Roman" w:hAnsi="Times New Roman" w:cs="Times New Roman"/>
          <w:b/>
          <w:bCs/>
        </w:rPr>
        <w:t xml:space="preserve"> и словообразование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</w:t>
      </w:r>
      <w:proofErr w:type="spellStart"/>
      <w:r w:rsidRPr="00A41917">
        <w:rPr>
          <w:rFonts w:ascii="Times New Roman" w:hAnsi="Times New Roman" w:cs="Times New Roman"/>
          <w:bCs/>
        </w:rPr>
        <w:t>Морфемика</w:t>
      </w:r>
      <w:proofErr w:type="spellEnd"/>
      <w:r w:rsidRPr="00A41917">
        <w:rPr>
          <w:rFonts w:ascii="Times New Roman" w:hAnsi="Times New Roman" w:cs="Times New Roman"/>
          <w:bCs/>
        </w:rPr>
        <w:t xml:space="preserve"> как раздел лингвистики. Морфема как минимальная значимая единица языка.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Словообразующие и формообразующие морфемы. Окончание как формообразующая морфема.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Приставка, суффикс как словообразующие морфемы.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Корень. Однокоренные слова. Чередование гласных и согласных в корнях слов. Варианты морфем.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Возможность исторических изменений в структуре слова. Понятие об этимологии. Этимологический словарь.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Словообразование как раздел лингвистики. Исходная (производящая) основа и словообразующая морфема.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A41917">
        <w:rPr>
          <w:rFonts w:ascii="Times New Roman" w:hAnsi="Times New Roman" w:cs="Times New Roman"/>
          <w:bCs/>
        </w:rPr>
        <w:t>бессуффиксный</w:t>
      </w:r>
      <w:proofErr w:type="spellEnd"/>
      <w:r w:rsidRPr="00A41917">
        <w:rPr>
          <w:rFonts w:ascii="Times New Roman" w:hAnsi="Times New Roman" w:cs="Times New Roman"/>
          <w:bCs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</w:t>
      </w:r>
      <w:r w:rsidR="00D24C9A" w:rsidRPr="00A41917">
        <w:rPr>
          <w:rFonts w:ascii="Times New Roman" w:hAnsi="Times New Roman" w:cs="Times New Roman"/>
          <w:bCs/>
        </w:rPr>
        <w:t>ательная цепочка. Словообразова</w:t>
      </w:r>
      <w:r w:rsidRPr="00A41917">
        <w:rPr>
          <w:rFonts w:ascii="Times New Roman" w:hAnsi="Times New Roman" w:cs="Times New Roman"/>
          <w:bCs/>
        </w:rPr>
        <w:t>тельное гнездо слов.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Словообразовательный и морфемный словари.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Основные выразительные средства словообразования.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lastRenderedPageBreak/>
        <w:t xml:space="preserve">2. Осмысление морфемы как значимой единицы языка. Осознание роли морфем в процессах </w:t>
      </w:r>
      <w:proofErr w:type="spellStart"/>
      <w:r w:rsidRPr="00A41917">
        <w:rPr>
          <w:rFonts w:ascii="Times New Roman" w:hAnsi="Times New Roman" w:cs="Times New Roman"/>
          <w:bCs/>
        </w:rPr>
        <w:t>формо</w:t>
      </w:r>
      <w:proofErr w:type="spellEnd"/>
      <w:r w:rsidRPr="00A41917">
        <w:rPr>
          <w:rFonts w:ascii="Times New Roman" w:hAnsi="Times New Roman" w:cs="Times New Roman"/>
          <w:bCs/>
        </w:rPr>
        <w:t>- и словообразования.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Определение основных способов словообразования, построение словообразовательных цепочек слов.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Применение знаний и умений по </w:t>
      </w:r>
      <w:proofErr w:type="spellStart"/>
      <w:r w:rsidRPr="00A41917">
        <w:rPr>
          <w:rFonts w:ascii="Times New Roman" w:hAnsi="Times New Roman" w:cs="Times New Roman"/>
          <w:bCs/>
        </w:rPr>
        <w:t>морфемике</w:t>
      </w:r>
      <w:proofErr w:type="spellEnd"/>
      <w:r w:rsidRPr="00A41917">
        <w:rPr>
          <w:rFonts w:ascii="Times New Roman" w:hAnsi="Times New Roman" w:cs="Times New Roman"/>
          <w:bCs/>
        </w:rPr>
        <w:t xml:space="preserve"> и словообразованию в практике правописания.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7C5D28" w:rsidRPr="00A41917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9. </w:t>
      </w:r>
      <w:r w:rsidR="007C5D28" w:rsidRPr="00A41917">
        <w:rPr>
          <w:rFonts w:ascii="Times New Roman" w:hAnsi="Times New Roman" w:cs="Times New Roman"/>
          <w:b/>
          <w:bCs/>
        </w:rPr>
        <w:t>Лексикология и фразеология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Тематические группы слов. Толковые словари русского языка.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Синонимы. Антонимы. Омонимы. Словари синонимов и антонимов русского языка.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Стилистические пласты лексики.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Разные виды лексических словарей и их роль в овладении словарным богатством родного языка.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Употребление лексических сре</w:t>
      </w:r>
      <w:proofErr w:type="gramStart"/>
      <w:r w:rsidRPr="00A41917">
        <w:rPr>
          <w:rFonts w:ascii="Times New Roman" w:hAnsi="Times New Roman" w:cs="Times New Roman"/>
          <w:bCs/>
        </w:rPr>
        <w:t>дств в с</w:t>
      </w:r>
      <w:proofErr w:type="gramEnd"/>
      <w:r w:rsidRPr="00A41917">
        <w:rPr>
          <w:rFonts w:ascii="Times New Roman" w:hAnsi="Times New Roman" w:cs="Times New Roman"/>
          <w:bCs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Проведение лексического разбора слов.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7C5D28" w:rsidRPr="00A41917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10. </w:t>
      </w:r>
      <w:r w:rsidR="007C5D28" w:rsidRPr="00A41917">
        <w:rPr>
          <w:rFonts w:ascii="Times New Roman" w:hAnsi="Times New Roman" w:cs="Times New Roman"/>
          <w:b/>
          <w:bCs/>
        </w:rPr>
        <w:t>Морфология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Морфология как раздел грамматики.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Части речи как лексико-грамматические разряды слов. Система частей речи в русском языке.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Служебные части речи, их разряды по значению, структуре и синтаксическому употреблению.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Междометия и звукоподражательные слова.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Омонимия слов разных частей речи.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Словари грамматических трудностей.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Использование словарей грамматических трудностей в речевой практике.</w:t>
      </w:r>
    </w:p>
    <w:p w:rsidR="007C5D28" w:rsidRPr="00A41917" w:rsidRDefault="007610A4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11. </w:t>
      </w:r>
      <w:r w:rsidR="007C5D28" w:rsidRPr="00A41917">
        <w:rPr>
          <w:rFonts w:ascii="Times New Roman" w:hAnsi="Times New Roman" w:cs="Times New Roman"/>
          <w:b/>
          <w:bCs/>
        </w:rPr>
        <w:t>Синтаксис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Синтаксис как раздел грамматики. Словосочетание и предложение как единицы синтаксиса.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Словосочетание как синтаксическая единица, типы словосочетаний. Виды связи в словосочетании.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A41917">
        <w:rPr>
          <w:rFonts w:ascii="Times New Roman" w:hAnsi="Times New Roman" w:cs="Times New Roman"/>
          <w:bCs/>
        </w:rPr>
        <w:t>неосложнённой</w:t>
      </w:r>
      <w:proofErr w:type="spellEnd"/>
      <w:r w:rsidRPr="00A41917">
        <w:rPr>
          <w:rFonts w:ascii="Times New Roman" w:hAnsi="Times New Roman" w:cs="Times New Roman"/>
          <w:bCs/>
        </w:rPr>
        <w:t xml:space="preserve"> структуры, полные и неполные.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Виды односоставных предложений.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lastRenderedPageBreak/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Способы передачи чужой речи.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Применение синтаксических знаний и умений в практике правописания.</w:t>
      </w:r>
    </w:p>
    <w:p w:rsidR="007C5D28" w:rsidRPr="00A41917" w:rsidRDefault="007610A4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12. </w:t>
      </w:r>
      <w:r w:rsidR="007C5D28" w:rsidRPr="00A41917">
        <w:rPr>
          <w:rFonts w:ascii="Times New Roman" w:hAnsi="Times New Roman" w:cs="Times New Roman"/>
          <w:b/>
          <w:bCs/>
        </w:rPr>
        <w:t>Правописание: орфография и пунктуация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1. Орфография как система правил правописания. Понятие орфограммы.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iCs/>
        </w:rPr>
      </w:pPr>
      <w:r w:rsidRPr="00A41917">
        <w:rPr>
          <w:rFonts w:ascii="Times New Roman" w:hAnsi="Times New Roman" w:cs="Times New Roman"/>
          <w:bCs/>
        </w:rPr>
        <w:t xml:space="preserve">Правописание гласных и согласных в составе морфем. Правописание </w:t>
      </w:r>
      <w:proofErr w:type="spellStart"/>
      <w:r w:rsidRPr="00A41917">
        <w:rPr>
          <w:rFonts w:ascii="Times New Roman" w:hAnsi="Times New Roman" w:cs="Times New Roman"/>
          <w:bCs/>
          <w:i/>
          <w:iCs/>
        </w:rPr>
        <w:t>ъ</w:t>
      </w:r>
      <w:proofErr w:type="spellEnd"/>
      <w:r w:rsidRPr="00A41917">
        <w:rPr>
          <w:rFonts w:ascii="Times New Roman" w:hAnsi="Times New Roman" w:cs="Times New Roman"/>
          <w:bCs/>
          <w:i/>
          <w:iCs/>
        </w:rPr>
        <w:t> </w:t>
      </w:r>
      <w:r w:rsidRPr="00A41917">
        <w:rPr>
          <w:rFonts w:ascii="Times New Roman" w:hAnsi="Times New Roman" w:cs="Times New Roman"/>
          <w:bCs/>
        </w:rPr>
        <w:t>и </w:t>
      </w:r>
      <w:proofErr w:type="spellStart"/>
      <w:r w:rsidRPr="00A41917">
        <w:rPr>
          <w:rFonts w:ascii="Times New Roman" w:hAnsi="Times New Roman" w:cs="Times New Roman"/>
          <w:bCs/>
          <w:i/>
          <w:iCs/>
        </w:rPr>
        <w:t>ь</w:t>
      </w:r>
      <w:proofErr w:type="spellEnd"/>
      <w:r w:rsidRPr="00A41917">
        <w:rPr>
          <w:rFonts w:ascii="Times New Roman" w:hAnsi="Times New Roman" w:cs="Times New Roman"/>
          <w:bCs/>
          <w:i/>
          <w:iCs/>
        </w:rPr>
        <w:t>.</w:t>
      </w:r>
    </w:p>
    <w:p w:rsidR="007C5D28" w:rsidRPr="00A41917" w:rsidRDefault="007C5D28" w:rsidP="007610A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Слитные, дефисные и раздельные написания.</w:t>
      </w:r>
      <w:r w:rsidR="007610A4" w:rsidRPr="00A41917">
        <w:rPr>
          <w:rFonts w:ascii="Times New Roman" w:hAnsi="Times New Roman" w:cs="Times New Roman"/>
          <w:bCs/>
        </w:rPr>
        <w:t xml:space="preserve"> </w:t>
      </w:r>
      <w:r w:rsidRPr="00A41917">
        <w:rPr>
          <w:rFonts w:ascii="Times New Roman" w:hAnsi="Times New Roman" w:cs="Times New Roman"/>
          <w:bCs/>
        </w:rPr>
        <w:t>Употребление прописной и строчной буквы.</w:t>
      </w:r>
      <w:r w:rsidR="007610A4" w:rsidRPr="00A41917">
        <w:rPr>
          <w:rFonts w:ascii="Times New Roman" w:hAnsi="Times New Roman" w:cs="Times New Roman"/>
          <w:bCs/>
        </w:rPr>
        <w:t xml:space="preserve"> </w:t>
      </w:r>
      <w:r w:rsidRPr="00A41917">
        <w:rPr>
          <w:rFonts w:ascii="Times New Roman" w:hAnsi="Times New Roman" w:cs="Times New Roman"/>
          <w:bCs/>
        </w:rPr>
        <w:t>Перенос слов.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Орфографические словари и справочники.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Пунктуация как система правил правописания.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Знаки препинания и их функции. Одиночные и парные знаки препинания.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Знаки препинания в конце предложения.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Знаки препинания в простом </w:t>
      </w:r>
      <w:proofErr w:type="spellStart"/>
      <w:r w:rsidRPr="00A41917">
        <w:rPr>
          <w:rFonts w:ascii="Times New Roman" w:hAnsi="Times New Roman" w:cs="Times New Roman"/>
          <w:bCs/>
        </w:rPr>
        <w:t>неосложнённом</w:t>
      </w:r>
      <w:proofErr w:type="spellEnd"/>
      <w:r w:rsidRPr="00A41917">
        <w:rPr>
          <w:rFonts w:ascii="Times New Roman" w:hAnsi="Times New Roman" w:cs="Times New Roman"/>
          <w:bCs/>
        </w:rPr>
        <w:t xml:space="preserve"> предложении.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Знаки препинания в простом осложнённом предложении.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Знаки препинания при прямой речи и цитировании, в диалоге.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Сочетание знаков препинания.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A41917">
        <w:rPr>
          <w:rFonts w:ascii="Times New Roman" w:hAnsi="Times New Roman" w:cs="Times New Roman"/>
          <w:bCs/>
        </w:rPr>
        <w:t>морфемно-словообразовательный</w:t>
      </w:r>
      <w:proofErr w:type="spellEnd"/>
      <w:r w:rsidRPr="00A41917">
        <w:rPr>
          <w:rFonts w:ascii="Times New Roman" w:hAnsi="Times New Roman" w:cs="Times New Roman"/>
          <w:bCs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7C5D28" w:rsidRPr="00A41917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B362FB" w:rsidRPr="00A41917" w:rsidRDefault="00B362FB" w:rsidP="00B362F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</w:rPr>
      </w:pPr>
      <w:r w:rsidRPr="00A41917">
        <w:rPr>
          <w:rFonts w:ascii="Times New Roman" w:hAnsi="Times New Roman" w:cs="Times New Roman"/>
          <w:b/>
          <w:bCs/>
          <w:i/>
        </w:rPr>
        <w:t xml:space="preserve">Содержание, обеспечивающее формирование </w:t>
      </w:r>
      <w:proofErr w:type="spellStart"/>
      <w:r w:rsidRPr="00A41917">
        <w:rPr>
          <w:rFonts w:ascii="Times New Roman" w:hAnsi="Times New Roman" w:cs="Times New Roman"/>
          <w:b/>
          <w:bCs/>
          <w:i/>
        </w:rPr>
        <w:t>культуроведческой</w:t>
      </w:r>
      <w:proofErr w:type="spellEnd"/>
      <w:r w:rsidRPr="00A41917">
        <w:rPr>
          <w:rFonts w:ascii="Times New Roman" w:hAnsi="Times New Roman" w:cs="Times New Roman"/>
          <w:b/>
          <w:bCs/>
          <w:i/>
        </w:rPr>
        <w:t xml:space="preserve"> компетенции</w:t>
      </w:r>
    </w:p>
    <w:p w:rsidR="007C5D28" w:rsidRPr="00A41917" w:rsidRDefault="002D7AA1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/>
          <w:bCs/>
        </w:rPr>
        <w:t xml:space="preserve">Раздел 13. </w:t>
      </w:r>
      <w:r w:rsidR="007C5D28" w:rsidRPr="00A41917">
        <w:rPr>
          <w:rFonts w:ascii="Times New Roman" w:hAnsi="Times New Roman" w:cs="Times New Roman"/>
          <w:b/>
          <w:bCs/>
        </w:rPr>
        <w:t>Язык и культура</w:t>
      </w:r>
    </w:p>
    <w:p w:rsidR="002D7AA1" w:rsidRPr="00A41917" w:rsidRDefault="002D7AA1" w:rsidP="002D7A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      1.</w:t>
      </w:r>
      <w:r w:rsidR="00E37072" w:rsidRPr="00A41917">
        <w:rPr>
          <w:rFonts w:ascii="Times New Roman" w:hAnsi="Times New Roman" w:cs="Times New Roman"/>
          <w:bCs/>
        </w:rPr>
        <w:t xml:space="preserve">  </w:t>
      </w:r>
      <w:r w:rsidR="007C5D28" w:rsidRPr="00A41917">
        <w:rPr>
          <w:rFonts w:ascii="Times New Roman" w:hAnsi="Times New Roman" w:cs="Times New Roman"/>
          <w:bCs/>
        </w:rPr>
        <w:t>Взаимосвязь языка и культуры, истории народа. Русский речевой этикет.</w:t>
      </w:r>
    </w:p>
    <w:p w:rsidR="007C5D28" w:rsidRPr="00A41917" w:rsidRDefault="002D7AA1" w:rsidP="002D7A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1917">
        <w:rPr>
          <w:rFonts w:ascii="Times New Roman" w:hAnsi="Times New Roman" w:cs="Times New Roman"/>
          <w:bCs/>
        </w:rPr>
        <w:t xml:space="preserve">      2.</w:t>
      </w:r>
      <w:r w:rsidR="00E37072" w:rsidRPr="00A41917">
        <w:rPr>
          <w:rFonts w:ascii="Times New Roman" w:hAnsi="Times New Roman" w:cs="Times New Roman"/>
          <w:bCs/>
        </w:rPr>
        <w:t xml:space="preserve"> </w:t>
      </w:r>
      <w:r w:rsidR="007C5D28" w:rsidRPr="00A41917">
        <w:rPr>
          <w:rFonts w:ascii="Times New Roman" w:hAnsi="Times New Roman" w:cs="Times New Roman"/>
          <w:bCs/>
        </w:rPr>
        <w:t>Выявление единиц языка с национально-к</w:t>
      </w:r>
      <w:r w:rsidRPr="00A41917">
        <w:rPr>
          <w:rFonts w:ascii="Times New Roman" w:hAnsi="Times New Roman" w:cs="Times New Roman"/>
          <w:bCs/>
        </w:rPr>
        <w:t xml:space="preserve">ультурным компонентом значения, </w:t>
      </w:r>
      <w:r w:rsidR="007C5D28" w:rsidRPr="00A41917">
        <w:rPr>
          <w:rFonts w:ascii="Times New Roman" w:hAnsi="Times New Roman" w:cs="Times New Roman"/>
          <w:bCs/>
        </w:rPr>
        <w:t>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7C5D28" w:rsidRPr="00A41917" w:rsidRDefault="007C5D28" w:rsidP="007C5D28">
      <w:pPr>
        <w:spacing w:after="0" w:line="240" w:lineRule="auto"/>
        <w:jc w:val="both"/>
        <w:rPr>
          <w:rFonts w:ascii="Times New Roman" w:hAnsi="Times New Roman"/>
        </w:rPr>
      </w:pPr>
    </w:p>
    <w:p w:rsidR="00506651" w:rsidRPr="00A41917" w:rsidRDefault="00506651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7C5D28" w:rsidRPr="00A41917" w:rsidRDefault="007C5D28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7C5D28" w:rsidRPr="00A41917" w:rsidRDefault="007C5D28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7C5D28" w:rsidRPr="00A41917" w:rsidRDefault="007C5D28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7C5D28" w:rsidRPr="00A41917" w:rsidRDefault="007C5D28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7C5D28" w:rsidRPr="00A41917" w:rsidRDefault="007C5D28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7C5D28" w:rsidRPr="00A41917" w:rsidRDefault="007C5D28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A41917" w:rsidRDefault="00A41917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D6216C" w:rsidRDefault="00D6216C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D6216C" w:rsidRDefault="00D6216C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D6216C" w:rsidRDefault="00D6216C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D6216C" w:rsidRPr="00A41917" w:rsidRDefault="00D6216C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D47F54" w:rsidRPr="00A41917" w:rsidRDefault="00D47F54" w:rsidP="003C6058">
      <w:pPr>
        <w:spacing w:after="0" w:line="240" w:lineRule="auto"/>
        <w:jc w:val="both"/>
        <w:rPr>
          <w:rFonts w:ascii="Times New Roman" w:hAnsi="Times New Roman"/>
        </w:rPr>
      </w:pPr>
    </w:p>
    <w:p w:rsidR="006B0CAC" w:rsidRDefault="006B0CAC" w:rsidP="001054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0CAC" w:rsidRDefault="006B0CAC" w:rsidP="001054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346" w:rsidRDefault="00F52346" w:rsidP="00F52346">
      <w:pPr>
        <w:spacing w:after="0" w:line="240" w:lineRule="auto"/>
        <w:rPr>
          <w:rFonts w:ascii="Times New Roman" w:hAnsi="Times New Roman"/>
          <w:b/>
        </w:rPr>
      </w:pPr>
    </w:p>
    <w:p w:rsidR="007C5D28" w:rsidRPr="00A41917" w:rsidRDefault="00D47F54" w:rsidP="00F52346">
      <w:pPr>
        <w:spacing w:after="0" w:line="240" w:lineRule="auto"/>
        <w:jc w:val="center"/>
        <w:rPr>
          <w:rFonts w:ascii="Times New Roman" w:hAnsi="Times New Roman"/>
          <w:b/>
        </w:rPr>
      </w:pPr>
      <w:r w:rsidRPr="00A41917">
        <w:rPr>
          <w:rFonts w:ascii="Times New Roman" w:hAnsi="Times New Roman"/>
          <w:b/>
        </w:rPr>
        <w:lastRenderedPageBreak/>
        <w:t>ТЕМАТИЧЕСКИЙ ПЛАН</w:t>
      </w:r>
    </w:p>
    <w:p w:rsidR="002A5299" w:rsidRPr="00A41917" w:rsidRDefault="002A5299" w:rsidP="002A5299">
      <w:pPr>
        <w:spacing w:after="0" w:line="240" w:lineRule="auto"/>
        <w:jc w:val="center"/>
        <w:rPr>
          <w:rFonts w:ascii="Times New Roman" w:hAnsi="Times New Roman"/>
          <w:b/>
        </w:rPr>
      </w:pPr>
      <w:r w:rsidRPr="00A41917">
        <w:rPr>
          <w:rFonts w:ascii="Times New Roman" w:hAnsi="Times New Roman"/>
          <w:b/>
        </w:rPr>
        <w:t>5 класс</w:t>
      </w:r>
    </w:p>
    <w:p w:rsidR="002A5299" w:rsidRPr="00A41917" w:rsidRDefault="002A5299" w:rsidP="002A529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77"/>
        <w:gridCol w:w="5201"/>
        <w:gridCol w:w="1358"/>
        <w:gridCol w:w="1359"/>
        <w:gridCol w:w="1359"/>
      </w:tblGrid>
      <w:tr w:rsidR="002A5299" w:rsidRPr="00DC0EC1" w:rsidTr="007831B6">
        <w:tc>
          <w:tcPr>
            <w:tcW w:w="577" w:type="dxa"/>
          </w:tcPr>
          <w:p w:rsidR="002A5299" w:rsidRPr="00DC0EC1" w:rsidRDefault="002A5299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C0EC1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0EC1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358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0EC1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0EC1">
              <w:rPr>
                <w:rFonts w:ascii="Times New Roman" w:hAnsi="Times New Roman" w:cs="Times New Roman"/>
                <w:i/>
              </w:rPr>
              <w:t>Кол-во уроков р.р.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0EC1">
              <w:rPr>
                <w:rFonts w:ascii="Times New Roman" w:hAnsi="Times New Roman" w:cs="Times New Roman"/>
                <w:i/>
              </w:rPr>
              <w:t>Кол-во к.р.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Язык – важнейшее средство общения.</w:t>
            </w:r>
          </w:p>
        </w:tc>
        <w:tc>
          <w:tcPr>
            <w:tcW w:w="1358" w:type="dxa"/>
            <w:vAlign w:val="center"/>
          </w:tcPr>
          <w:p w:rsidR="002A5299" w:rsidRPr="00DC0EC1" w:rsidRDefault="00405184" w:rsidP="002A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2.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DC0EC1">
              <w:rPr>
                <w:rFonts w:ascii="Times New Roman" w:hAnsi="Times New Roman"/>
              </w:rPr>
              <w:t>пройденного</w:t>
            </w:r>
            <w:proofErr w:type="gramEnd"/>
            <w:r w:rsidRPr="00DC0EC1">
              <w:rPr>
                <w:rFonts w:ascii="Times New Roman" w:hAnsi="Times New Roman"/>
              </w:rPr>
              <w:t xml:space="preserve"> в 1-4 классах.</w:t>
            </w:r>
          </w:p>
        </w:tc>
        <w:tc>
          <w:tcPr>
            <w:tcW w:w="1358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2</w:t>
            </w:r>
            <w:r w:rsidR="00405184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3.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Синтаксис. Пунктуация. Культура речи.</w:t>
            </w:r>
          </w:p>
        </w:tc>
        <w:tc>
          <w:tcPr>
            <w:tcW w:w="1358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3</w:t>
            </w:r>
            <w:r w:rsidR="00405184">
              <w:rPr>
                <w:rFonts w:ascii="Times New Roman" w:hAnsi="Times New Roman"/>
              </w:rPr>
              <w:t>3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2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4.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Фонетика. Орфоэпия. Графика и орфография.     Культура речи.</w:t>
            </w:r>
          </w:p>
        </w:tc>
        <w:tc>
          <w:tcPr>
            <w:tcW w:w="1358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  <w:r w:rsidR="00405184"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5.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Лексика. Культура речи.</w:t>
            </w:r>
          </w:p>
        </w:tc>
        <w:tc>
          <w:tcPr>
            <w:tcW w:w="1358" w:type="dxa"/>
            <w:vAlign w:val="center"/>
          </w:tcPr>
          <w:p w:rsidR="002A5299" w:rsidRPr="00DC0EC1" w:rsidRDefault="00DC0EC1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  <w:r w:rsidR="00405184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6.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C0EC1">
              <w:rPr>
                <w:rFonts w:ascii="Times New Roman" w:hAnsi="Times New Roman"/>
              </w:rPr>
              <w:t>Морфемика</w:t>
            </w:r>
            <w:proofErr w:type="spellEnd"/>
            <w:r w:rsidRPr="00DC0EC1">
              <w:rPr>
                <w:rFonts w:ascii="Times New Roman" w:hAnsi="Times New Roman"/>
              </w:rPr>
              <w:t>. Орфография. Культура речи.</w:t>
            </w:r>
          </w:p>
        </w:tc>
        <w:tc>
          <w:tcPr>
            <w:tcW w:w="1358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2</w:t>
            </w:r>
            <w:r w:rsidR="00405184">
              <w:rPr>
                <w:rFonts w:ascii="Times New Roman" w:hAnsi="Times New Roman"/>
              </w:rPr>
              <w:t>2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7.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Морфология. Орфография. Культура речи.</w:t>
            </w:r>
          </w:p>
        </w:tc>
        <w:tc>
          <w:tcPr>
            <w:tcW w:w="1358" w:type="dxa"/>
            <w:vAlign w:val="center"/>
          </w:tcPr>
          <w:p w:rsidR="002A5299" w:rsidRPr="00DC0EC1" w:rsidRDefault="00405184" w:rsidP="002A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7.1.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Имя существительное.</w:t>
            </w:r>
          </w:p>
        </w:tc>
        <w:tc>
          <w:tcPr>
            <w:tcW w:w="1358" w:type="dxa"/>
            <w:vAlign w:val="center"/>
          </w:tcPr>
          <w:p w:rsidR="002A5299" w:rsidRPr="00DC0EC1" w:rsidRDefault="00405184" w:rsidP="002A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7.2.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Имя прилагательное.</w:t>
            </w:r>
          </w:p>
        </w:tc>
        <w:tc>
          <w:tcPr>
            <w:tcW w:w="1358" w:type="dxa"/>
            <w:vAlign w:val="center"/>
          </w:tcPr>
          <w:p w:rsidR="002A5299" w:rsidRPr="00DC0EC1" w:rsidRDefault="00DC0EC1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  <w:r w:rsidR="00405184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</w:tcPr>
          <w:p w:rsidR="002A5299" w:rsidRPr="00DC0EC1" w:rsidRDefault="00DC0EC1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7.3.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Глагол.</w:t>
            </w:r>
          </w:p>
        </w:tc>
        <w:tc>
          <w:tcPr>
            <w:tcW w:w="1358" w:type="dxa"/>
            <w:vAlign w:val="center"/>
          </w:tcPr>
          <w:p w:rsidR="002A5299" w:rsidRPr="00DC0EC1" w:rsidRDefault="00405184" w:rsidP="002A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1</w:t>
            </w:r>
          </w:p>
        </w:tc>
      </w:tr>
      <w:tr w:rsidR="002A5299" w:rsidRPr="00DC0EC1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>8.</w:t>
            </w: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</w:rPr>
            </w:pPr>
            <w:r w:rsidRPr="00DC0EC1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DC0EC1">
              <w:rPr>
                <w:rFonts w:ascii="Times New Roman" w:hAnsi="Times New Roman"/>
              </w:rPr>
              <w:t>пройденного</w:t>
            </w:r>
            <w:proofErr w:type="gramEnd"/>
            <w:r w:rsidRPr="00DC0EC1">
              <w:rPr>
                <w:rFonts w:ascii="Times New Roman" w:hAnsi="Times New Roman"/>
              </w:rPr>
              <w:t xml:space="preserve"> в 5 классе.</w:t>
            </w:r>
          </w:p>
        </w:tc>
        <w:tc>
          <w:tcPr>
            <w:tcW w:w="1358" w:type="dxa"/>
            <w:vAlign w:val="center"/>
          </w:tcPr>
          <w:p w:rsidR="002A5299" w:rsidRPr="00DC0EC1" w:rsidRDefault="00405184" w:rsidP="002A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2A5299" w:rsidRPr="00DC0EC1" w:rsidRDefault="002A5299" w:rsidP="002A5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299" w:rsidRPr="00A41917" w:rsidTr="007831B6">
        <w:tc>
          <w:tcPr>
            <w:tcW w:w="577" w:type="dxa"/>
            <w:vAlign w:val="center"/>
          </w:tcPr>
          <w:p w:rsidR="002A5299" w:rsidRPr="00DC0EC1" w:rsidRDefault="002A5299" w:rsidP="002A52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</w:tcPr>
          <w:p w:rsidR="002A5299" w:rsidRPr="00DC0EC1" w:rsidRDefault="002A5299" w:rsidP="002A5299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DC0EC1">
              <w:rPr>
                <w:rFonts w:ascii="Times New Roman" w:hAnsi="Times New Roman"/>
                <w:b/>
                <w:i/>
              </w:rPr>
              <w:t xml:space="preserve">Итого </w:t>
            </w:r>
          </w:p>
        </w:tc>
        <w:tc>
          <w:tcPr>
            <w:tcW w:w="1358" w:type="dxa"/>
            <w:vAlign w:val="center"/>
          </w:tcPr>
          <w:p w:rsidR="002A5299" w:rsidRPr="00DC0EC1" w:rsidRDefault="00087B28" w:rsidP="002A5299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175</w:t>
            </w:r>
            <w:r w:rsidR="002A5299" w:rsidRPr="00DC0EC1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  <w:tc>
          <w:tcPr>
            <w:tcW w:w="1359" w:type="dxa"/>
          </w:tcPr>
          <w:p w:rsidR="002A5299" w:rsidRPr="00DC0EC1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41</w:t>
            </w:r>
          </w:p>
        </w:tc>
        <w:tc>
          <w:tcPr>
            <w:tcW w:w="1359" w:type="dxa"/>
          </w:tcPr>
          <w:p w:rsidR="002A5299" w:rsidRPr="00A41917" w:rsidRDefault="00405184" w:rsidP="002A52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</w:tbl>
    <w:p w:rsidR="002A5299" w:rsidRPr="00A41917" w:rsidRDefault="002A5299" w:rsidP="001054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22E5" w:rsidRPr="00A41917" w:rsidRDefault="003922E5" w:rsidP="0010546A">
      <w:pPr>
        <w:spacing w:after="0" w:line="240" w:lineRule="auto"/>
        <w:rPr>
          <w:rFonts w:ascii="Times New Roman" w:hAnsi="Times New Roman"/>
          <w:b/>
        </w:rPr>
      </w:pPr>
    </w:p>
    <w:p w:rsidR="003922E5" w:rsidRPr="00A41917" w:rsidRDefault="003922E5" w:rsidP="003922E5">
      <w:pPr>
        <w:spacing w:after="0" w:line="240" w:lineRule="auto"/>
        <w:jc w:val="center"/>
        <w:rPr>
          <w:rFonts w:ascii="Times New Roman" w:hAnsi="Times New Roman"/>
          <w:b/>
        </w:rPr>
      </w:pPr>
      <w:r w:rsidRPr="00A41917">
        <w:rPr>
          <w:rFonts w:ascii="Times New Roman" w:hAnsi="Times New Roman"/>
          <w:b/>
        </w:rPr>
        <w:t>6 класс</w:t>
      </w:r>
    </w:p>
    <w:p w:rsidR="00210018" w:rsidRPr="00A41917" w:rsidRDefault="00210018" w:rsidP="003922E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77"/>
        <w:gridCol w:w="5201"/>
        <w:gridCol w:w="1358"/>
        <w:gridCol w:w="1359"/>
        <w:gridCol w:w="1359"/>
      </w:tblGrid>
      <w:tr w:rsidR="003922E5" w:rsidRPr="00A41917" w:rsidTr="0010546A">
        <w:tc>
          <w:tcPr>
            <w:tcW w:w="577" w:type="dxa"/>
          </w:tcPr>
          <w:p w:rsidR="003922E5" w:rsidRPr="00A41917" w:rsidRDefault="003922E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5201" w:type="dxa"/>
          </w:tcPr>
          <w:p w:rsidR="003922E5" w:rsidRPr="00A41917" w:rsidRDefault="003922E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358" w:type="dxa"/>
          </w:tcPr>
          <w:p w:rsidR="003922E5" w:rsidRPr="00A41917" w:rsidRDefault="003922E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1359" w:type="dxa"/>
          </w:tcPr>
          <w:p w:rsidR="003922E5" w:rsidRPr="00A41917" w:rsidRDefault="003922E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уроков р.р.</w:t>
            </w:r>
          </w:p>
        </w:tc>
        <w:tc>
          <w:tcPr>
            <w:tcW w:w="1359" w:type="dxa"/>
          </w:tcPr>
          <w:p w:rsidR="003922E5" w:rsidRPr="00A41917" w:rsidRDefault="003922E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к.р.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Язык. Речь. Общение.</w:t>
            </w:r>
          </w:p>
        </w:tc>
        <w:tc>
          <w:tcPr>
            <w:tcW w:w="1358" w:type="dxa"/>
            <w:vAlign w:val="center"/>
          </w:tcPr>
          <w:p w:rsidR="006E2C55" w:rsidRPr="00A41917" w:rsidRDefault="007E26E1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2C55" w:rsidRPr="00A41917" w:rsidTr="0010546A">
        <w:tc>
          <w:tcPr>
            <w:tcW w:w="577" w:type="dxa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1" w:type="dxa"/>
          </w:tcPr>
          <w:p w:rsidR="006E2C55" w:rsidRPr="00A41917" w:rsidRDefault="006E2C55" w:rsidP="00AB1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4191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41917">
              <w:rPr>
                <w:rFonts w:ascii="Times New Roman" w:hAnsi="Times New Roman" w:cs="Times New Roman"/>
              </w:rPr>
              <w:t xml:space="preserve"> в 5 классе.</w:t>
            </w:r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  <w:r w:rsidR="00145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6E2C55" w:rsidRPr="00DA1B0D" w:rsidRDefault="00145470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55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917"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A41917">
              <w:rPr>
                <w:rFonts w:ascii="Times New Roman" w:hAnsi="Times New Roman" w:cs="Times New Roman"/>
              </w:rPr>
              <w:t>.</w:t>
            </w:r>
            <w:r w:rsidR="007E26E1">
              <w:rPr>
                <w:rFonts w:ascii="Times New Roman" w:hAnsi="Times New Roman" w:cs="Times New Roman"/>
              </w:rPr>
              <w:t>Ф</w:t>
            </w:r>
            <w:proofErr w:type="gramEnd"/>
            <w:r w:rsidR="007E26E1">
              <w:rPr>
                <w:rFonts w:ascii="Times New Roman" w:hAnsi="Times New Roman" w:cs="Times New Roman"/>
              </w:rPr>
              <w:t>разеология</w:t>
            </w:r>
            <w:proofErr w:type="spellEnd"/>
            <w:r w:rsidRPr="00A41917">
              <w:rPr>
                <w:rFonts w:ascii="Times New Roman" w:hAnsi="Times New Roman" w:cs="Times New Roman"/>
              </w:rPr>
              <w:t xml:space="preserve"> Культура речи. </w:t>
            </w:r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  <w:r w:rsidR="00145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6E2C55" w:rsidRPr="00DA1B0D" w:rsidRDefault="00145470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A1B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2</w:t>
            </w:r>
            <w:r w:rsidR="007E2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2</w:t>
            </w:r>
            <w:r w:rsidR="007E2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1358" w:type="dxa"/>
            <w:vAlign w:val="center"/>
          </w:tcPr>
          <w:p w:rsidR="006E2C55" w:rsidRPr="00A41917" w:rsidRDefault="007E26E1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Имя числительное.</w:t>
            </w:r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A1B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2</w:t>
            </w:r>
            <w:r w:rsidR="007E2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A1B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5567E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1358" w:type="dxa"/>
            <w:vAlign w:val="center"/>
          </w:tcPr>
          <w:p w:rsidR="006E2C55" w:rsidRPr="00A41917" w:rsidRDefault="007E26E1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  <w:r w:rsidR="005567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1" w:type="dxa"/>
          </w:tcPr>
          <w:p w:rsidR="006E2C55" w:rsidRPr="00A41917" w:rsidRDefault="006E2C55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A41917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358" w:type="dxa"/>
            <w:vAlign w:val="center"/>
          </w:tcPr>
          <w:p w:rsidR="006E2C55" w:rsidRPr="00A41917" w:rsidRDefault="006E2C55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  <w:r w:rsidR="007E2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6E2C55" w:rsidRPr="00DA1B0D" w:rsidRDefault="007E26E1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E2C55" w:rsidRPr="00A41917" w:rsidTr="0010546A">
        <w:tc>
          <w:tcPr>
            <w:tcW w:w="577" w:type="dxa"/>
            <w:vAlign w:val="center"/>
          </w:tcPr>
          <w:p w:rsidR="006E2C55" w:rsidRPr="00A41917" w:rsidRDefault="006E2C55" w:rsidP="002A52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</w:tcPr>
          <w:p w:rsidR="006E2C55" w:rsidRPr="00A41917" w:rsidRDefault="006E2C55" w:rsidP="002A5299">
            <w:pPr>
              <w:pStyle w:val="a5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8" w:type="dxa"/>
            <w:vAlign w:val="center"/>
          </w:tcPr>
          <w:p w:rsidR="006E2C55" w:rsidRPr="00A41917" w:rsidRDefault="005567E0" w:rsidP="002A5299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179</w:t>
            </w:r>
            <w:r w:rsidR="006E2C55" w:rsidRPr="00A41917">
              <w:rPr>
                <w:rFonts w:ascii="Times New Roman" w:hAnsi="Times New Roman"/>
                <w:b/>
                <w:i/>
              </w:rPr>
              <w:t>ч.</w:t>
            </w:r>
          </w:p>
        </w:tc>
        <w:tc>
          <w:tcPr>
            <w:tcW w:w="1359" w:type="dxa"/>
          </w:tcPr>
          <w:p w:rsidR="006E2C55" w:rsidRPr="00DA1B0D" w:rsidRDefault="005567E0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359" w:type="dxa"/>
          </w:tcPr>
          <w:p w:rsidR="006E2C55" w:rsidRPr="00DA1B0D" w:rsidRDefault="006E2C55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A1B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D528BF" w:rsidRPr="00A41917" w:rsidTr="0010546A">
        <w:tc>
          <w:tcPr>
            <w:tcW w:w="577" w:type="dxa"/>
            <w:vAlign w:val="center"/>
          </w:tcPr>
          <w:p w:rsidR="00D528BF" w:rsidRPr="00A41917" w:rsidRDefault="00D528BF" w:rsidP="002A52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</w:tcPr>
          <w:p w:rsidR="00D528BF" w:rsidRPr="00A41917" w:rsidRDefault="00D528BF" w:rsidP="002A5299">
            <w:pPr>
              <w:pStyle w:val="a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358" w:type="dxa"/>
            <w:vAlign w:val="center"/>
          </w:tcPr>
          <w:p w:rsidR="00D528BF" w:rsidRDefault="00D528BF" w:rsidP="002A5299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1359" w:type="dxa"/>
          </w:tcPr>
          <w:p w:rsidR="00D528BF" w:rsidRDefault="00D528BF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</w:tcPr>
          <w:p w:rsidR="00D528BF" w:rsidRPr="00DA1B0D" w:rsidRDefault="00D528BF" w:rsidP="00DC0E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0546A" w:rsidRPr="00A41917" w:rsidRDefault="0010546A" w:rsidP="00C04E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A43" w:rsidRPr="00A41917" w:rsidRDefault="00E476AE" w:rsidP="00423B1D">
      <w:pPr>
        <w:pStyle w:val="Style1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A41917">
        <w:rPr>
          <w:rFonts w:ascii="Times New Roman" w:hAnsi="Times New Roman"/>
          <w:b/>
          <w:sz w:val="22"/>
          <w:szCs w:val="22"/>
        </w:rPr>
        <w:t>7 класс</w:t>
      </w:r>
    </w:p>
    <w:p w:rsidR="00423B1D" w:rsidRPr="00A41917" w:rsidRDefault="00423B1D" w:rsidP="00423B1D">
      <w:pPr>
        <w:pStyle w:val="Style1"/>
        <w:widowControl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577"/>
        <w:gridCol w:w="5201"/>
        <w:gridCol w:w="1418"/>
        <w:gridCol w:w="1276"/>
        <w:gridCol w:w="1382"/>
      </w:tblGrid>
      <w:tr w:rsidR="001D2A43" w:rsidRPr="00A41917" w:rsidTr="00423B1D">
        <w:tc>
          <w:tcPr>
            <w:tcW w:w="577" w:type="dxa"/>
          </w:tcPr>
          <w:p w:rsidR="001D2A43" w:rsidRPr="00A41917" w:rsidRDefault="001D2A43" w:rsidP="001D2A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418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1276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уроков р.р.</w:t>
            </w:r>
          </w:p>
        </w:tc>
        <w:tc>
          <w:tcPr>
            <w:tcW w:w="1382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к.р.</w:t>
            </w: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1.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Русский язык как развивающееся явление.</w:t>
            </w:r>
          </w:p>
        </w:tc>
        <w:tc>
          <w:tcPr>
            <w:tcW w:w="1418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2.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A41917">
              <w:rPr>
                <w:rFonts w:ascii="Times New Roman" w:hAnsi="Times New Roman"/>
              </w:rPr>
              <w:t>пройденного</w:t>
            </w:r>
            <w:proofErr w:type="gramEnd"/>
            <w:r w:rsidRPr="00A41917">
              <w:rPr>
                <w:rFonts w:ascii="Times New Roman" w:hAnsi="Times New Roman"/>
              </w:rPr>
              <w:t xml:space="preserve"> в 5-6 классах.</w:t>
            </w:r>
          </w:p>
        </w:tc>
        <w:tc>
          <w:tcPr>
            <w:tcW w:w="1418" w:type="dxa"/>
            <w:vAlign w:val="center"/>
          </w:tcPr>
          <w:p w:rsidR="001D2A43" w:rsidRPr="00A41917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1D2A43" w:rsidRPr="00A41917" w:rsidRDefault="00BF7DE6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2C55" w:rsidRPr="00A41917" w:rsidTr="00423B1D">
        <w:tc>
          <w:tcPr>
            <w:tcW w:w="577" w:type="dxa"/>
            <w:vAlign w:val="center"/>
          </w:tcPr>
          <w:p w:rsidR="006E2C55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01" w:type="dxa"/>
          </w:tcPr>
          <w:p w:rsidR="006E2C55" w:rsidRPr="00A41917" w:rsidRDefault="006E2C55" w:rsidP="001D2A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</w:t>
            </w:r>
          </w:p>
        </w:tc>
        <w:tc>
          <w:tcPr>
            <w:tcW w:w="1418" w:type="dxa"/>
            <w:vAlign w:val="center"/>
          </w:tcPr>
          <w:p w:rsidR="006E2C55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E2C55" w:rsidRDefault="006E2C55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6E2C55" w:rsidRPr="00A41917" w:rsidRDefault="006E2C55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2A43" w:rsidRPr="00A41917">
              <w:rPr>
                <w:rFonts w:ascii="Times New Roman" w:hAnsi="Times New Roman"/>
              </w:rPr>
              <w:t>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Морфология и орфография. Культура речи.</w:t>
            </w:r>
          </w:p>
        </w:tc>
        <w:tc>
          <w:tcPr>
            <w:tcW w:w="1418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2A43" w:rsidRPr="00A41917">
              <w:rPr>
                <w:rFonts w:ascii="Times New Roman" w:hAnsi="Times New Roman"/>
              </w:rPr>
              <w:t>.1.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Причастие.</w:t>
            </w:r>
          </w:p>
        </w:tc>
        <w:tc>
          <w:tcPr>
            <w:tcW w:w="1418" w:type="dxa"/>
            <w:vAlign w:val="center"/>
          </w:tcPr>
          <w:p w:rsidR="001D2A43" w:rsidRPr="00A41917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1D2A43" w:rsidRPr="00A41917" w:rsidRDefault="00BF7DE6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</w:tcPr>
          <w:p w:rsidR="001D2A43" w:rsidRPr="00A41917" w:rsidRDefault="000C69C8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2A43" w:rsidRPr="00A41917">
              <w:rPr>
                <w:rFonts w:ascii="Times New Roman" w:hAnsi="Times New Roman"/>
              </w:rPr>
              <w:t>.2.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Деепричастие.</w:t>
            </w:r>
          </w:p>
        </w:tc>
        <w:tc>
          <w:tcPr>
            <w:tcW w:w="1418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69C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D2A43" w:rsidRPr="00A41917" w:rsidRDefault="00BF7DE6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1</w:t>
            </w: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2A43" w:rsidRPr="00A41917">
              <w:rPr>
                <w:rFonts w:ascii="Times New Roman" w:hAnsi="Times New Roman"/>
              </w:rPr>
              <w:t>.3.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Наречие.</w:t>
            </w:r>
          </w:p>
        </w:tc>
        <w:tc>
          <w:tcPr>
            <w:tcW w:w="1418" w:type="dxa"/>
            <w:vAlign w:val="center"/>
          </w:tcPr>
          <w:p w:rsidR="001D2A43" w:rsidRPr="00A41917" w:rsidRDefault="00AE3CCA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69C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D2A43" w:rsidRPr="00A41917" w:rsidRDefault="00BF7DE6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</w:tcPr>
          <w:p w:rsidR="001D2A43" w:rsidRPr="00A41917" w:rsidRDefault="000C69C8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2C55" w:rsidRPr="00A41917" w:rsidTr="00423B1D">
        <w:tc>
          <w:tcPr>
            <w:tcW w:w="577" w:type="dxa"/>
            <w:vAlign w:val="center"/>
          </w:tcPr>
          <w:p w:rsidR="006E2C55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</w:tcPr>
          <w:p w:rsidR="006E2C55" w:rsidRPr="00A41917" w:rsidRDefault="006E2C55" w:rsidP="001D2A4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E2C55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E2C55" w:rsidRDefault="006E2C55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6E2C55" w:rsidRDefault="006E2C55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2A43" w:rsidRPr="00A41917">
              <w:rPr>
                <w:rFonts w:ascii="Times New Roman" w:hAnsi="Times New Roman"/>
              </w:rPr>
              <w:t>.4.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Категория состояния.</w:t>
            </w:r>
          </w:p>
        </w:tc>
        <w:tc>
          <w:tcPr>
            <w:tcW w:w="1418" w:type="dxa"/>
            <w:vAlign w:val="center"/>
          </w:tcPr>
          <w:p w:rsidR="001D2A43" w:rsidRPr="00A41917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1D2A43" w:rsidRPr="00A41917" w:rsidRDefault="000C69C8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D2A43" w:rsidRPr="00A41917">
              <w:rPr>
                <w:rFonts w:ascii="Times New Roman" w:hAnsi="Times New Roman"/>
              </w:rPr>
              <w:t>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Служебные части речи.</w:t>
            </w:r>
          </w:p>
        </w:tc>
        <w:tc>
          <w:tcPr>
            <w:tcW w:w="1418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4.1.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Предлог.</w:t>
            </w:r>
          </w:p>
        </w:tc>
        <w:tc>
          <w:tcPr>
            <w:tcW w:w="1418" w:type="dxa"/>
            <w:vAlign w:val="center"/>
          </w:tcPr>
          <w:p w:rsidR="001D2A43" w:rsidRPr="00A41917" w:rsidRDefault="00BF7DE6" w:rsidP="00BF7DE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C69C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D2A43" w:rsidRPr="00A41917" w:rsidRDefault="000C69C8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vMerge w:val="restart"/>
          </w:tcPr>
          <w:p w:rsidR="001D2A43" w:rsidRPr="00A41917" w:rsidRDefault="00BF7DE6" w:rsidP="001D2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4.2.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Союз.</w:t>
            </w:r>
          </w:p>
        </w:tc>
        <w:tc>
          <w:tcPr>
            <w:tcW w:w="1418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69C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D2A43" w:rsidRPr="00A41917" w:rsidRDefault="00BF7DE6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vMerge/>
          </w:tcPr>
          <w:p w:rsidR="001D2A43" w:rsidRPr="00A41917" w:rsidRDefault="001D2A43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AFB" w:rsidRPr="00A41917" w:rsidTr="00423B1D">
        <w:tc>
          <w:tcPr>
            <w:tcW w:w="577" w:type="dxa"/>
            <w:vAlign w:val="center"/>
          </w:tcPr>
          <w:p w:rsidR="006A0AFB" w:rsidRPr="00A41917" w:rsidRDefault="006A0AFB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4.3.</w:t>
            </w:r>
          </w:p>
        </w:tc>
        <w:tc>
          <w:tcPr>
            <w:tcW w:w="5201" w:type="dxa"/>
          </w:tcPr>
          <w:p w:rsidR="006A0AFB" w:rsidRPr="00A41917" w:rsidRDefault="006A0AFB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Частицы.</w:t>
            </w:r>
          </w:p>
        </w:tc>
        <w:tc>
          <w:tcPr>
            <w:tcW w:w="1418" w:type="dxa"/>
            <w:vAlign w:val="center"/>
          </w:tcPr>
          <w:p w:rsidR="006A0AFB" w:rsidRPr="00A41917" w:rsidRDefault="006A0AFB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69C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A0AFB" w:rsidRPr="00A41917" w:rsidRDefault="00AE3CCA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vMerge w:val="restart"/>
          </w:tcPr>
          <w:p w:rsidR="006A0AFB" w:rsidRPr="00A41917" w:rsidRDefault="006A0AFB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AFB" w:rsidRPr="00A41917" w:rsidTr="00423B1D">
        <w:tc>
          <w:tcPr>
            <w:tcW w:w="577" w:type="dxa"/>
            <w:vAlign w:val="center"/>
          </w:tcPr>
          <w:p w:rsidR="006A0AFB" w:rsidRPr="00A41917" w:rsidRDefault="006A0AFB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5.</w:t>
            </w:r>
          </w:p>
        </w:tc>
        <w:tc>
          <w:tcPr>
            <w:tcW w:w="5201" w:type="dxa"/>
          </w:tcPr>
          <w:p w:rsidR="006A0AFB" w:rsidRPr="00A41917" w:rsidRDefault="006A0AFB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Междометие.</w:t>
            </w:r>
          </w:p>
        </w:tc>
        <w:tc>
          <w:tcPr>
            <w:tcW w:w="1418" w:type="dxa"/>
            <w:vAlign w:val="center"/>
          </w:tcPr>
          <w:p w:rsidR="006A0AFB" w:rsidRPr="00A41917" w:rsidRDefault="00487ABB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6A0AFB" w:rsidRPr="00A41917" w:rsidRDefault="006A0AFB" w:rsidP="001D2A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2" w:type="dxa"/>
            <w:vMerge/>
          </w:tcPr>
          <w:p w:rsidR="006A0AFB" w:rsidRPr="00A41917" w:rsidRDefault="006A0AFB" w:rsidP="001D2A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6.</w:t>
            </w: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A41917">
              <w:rPr>
                <w:rFonts w:ascii="Times New Roman" w:hAnsi="Times New Roman"/>
              </w:rPr>
              <w:t>пройденного</w:t>
            </w:r>
            <w:proofErr w:type="gramEnd"/>
            <w:r w:rsidRPr="00A41917">
              <w:rPr>
                <w:rFonts w:ascii="Times New Roman" w:hAnsi="Times New Roman"/>
              </w:rPr>
              <w:t xml:space="preserve"> в 7 классе.</w:t>
            </w:r>
          </w:p>
        </w:tc>
        <w:tc>
          <w:tcPr>
            <w:tcW w:w="1418" w:type="dxa"/>
            <w:vAlign w:val="center"/>
          </w:tcPr>
          <w:p w:rsidR="001D2A43" w:rsidRPr="00A41917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D2A43" w:rsidRPr="006E2C55" w:rsidRDefault="006E2C55" w:rsidP="006E2C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2C55">
              <w:rPr>
                <w:rFonts w:ascii="Times New Roman" w:hAnsi="Times New Roman"/>
                <w:b/>
              </w:rPr>
              <w:t xml:space="preserve">        </w:t>
            </w:r>
            <w:r w:rsidR="000C69C8">
              <w:rPr>
                <w:rFonts w:ascii="Times New Roman" w:hAnsi="Times New Roman"/>
                <w:b/>
              </w:rPr>
              <w:t>2</w:t>
            </w:r>
            <w:r w:rsidRPr="006E2C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82" w:type="dxa"/>
          </w:tcPr>
          <w:p w:rsidR="001D2A43" w:rsidRPr="00A41917" w:rsidRDefault="000C69C8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69C8" w:rsidRPr="00A41917" w:rsidTr="00423B1D">
        <w:tc>
          <w:tcPr>
            <w:tcW w:w="577" w:type="dxa"/>
            <w:vAlign w:val="center"/>
          </w:tcPr>
          <w:p w:rsidR="000C69C8" w:rsidRPr="00A41917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01" w:type="dxa"/>
          </w:tcPr>
          <w:p w:rsidR="000C69C8" w:rsidRPr="00A41917" w:rsidRDefault="000C69C8" w:rsidP="001D2A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 материала 5-7 классов</w:t>
            </w:r>
          </w:p>
        </w:tc>
        <w:tc>
          <w:tcPr>
            <w:tcW w:w="1418" w:type="dxa"/>
            <w:vAlign w:val="center"/>
          </w:tcPr>
          <w:p w:rsidR="000C69C8" w:rsidRDefault="000C69C8" w:rsidP="001D2A4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7AB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C69C8" w:rsidRPr="006E2C55" w:rsidRDefault="000C69C8" w:rsidP="006E2C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0C69C8" w:rsidRDefault="000C69C8" w:rsidP="001D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2A43" w:rsidRPr="00A41917" w:rsidTr="00423B1D">
        <w:tc>
          <w:tcPr>
            <w:tcW w:w="577" w:type="dxa"/>
            <w:vAlign w:val="center"/>
          </w:tcPr>
          <w:p w:rsidR="001D2A43" w:rsidRPr="00A41917" w:rsidRDefault="001D2A43" w:rsidP="001D2A43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1" w:type="dxa"/>
          </w:tcPr>
          <w:p w:rsidR="001D2A43" w:rsidRPr="00A41917" w:rsidRDefault="001D2A43" w:rsidP="001D2A43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A41917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8" w:type="dxa"/>
            <w:vAlign w:val="center"/>
          </w:tcPr>
          <w:p w:rsidR="001D2A43" w:rsidRPr="00A41917" w:rsidRDefault="006E2C55" w:rsidP="001D2A43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140</w:t>
            </w:r>
          </w:p>
        </w:tc>
        <w:tc>
          <w:tcPr>
            <w:tcW w:w="1276" w:type="dxa"/>
          </w:tcPr>
          <w:p w:rsidR="001D2A43" w:rsidRPr="006E2C55" w:rsidRDefault="000C69C8" w:rsidP="006E2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382" w:type="dxa"/>
          </w:tcPr>
          <w:p w:rsidR="001D2A43" w:rsidRPr="00A41917" w:rsidRDefault="00BF7DE6" w:rsidP="001D2A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0C69C8">
              <w:rPr>
                <w:rFonts w:ascii="Times New Roman" w:hAnsi="Times New Roman"/>
                <w:b/>
                <w:i/>
              </w:rPr>
              <w:t>1</w:t>
            </w:r>
          </w:p>
        </w:tc>
      </w:tr>
    </w:tbl>
    <w:p w:rsidR="00E476AE" w:rsidRPr="00A41917" w:rsidRDefault="00E476AE" w:rsidP="006956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5299" w:rsidRPr="00A41917" w:rsidRDefault="002A5299" w:rsidP="002A5299">
      <w:pPr>
        <w:spacing w:after="0" w:line="240" w:lineRule="auto"/>
        <w:jc w:val="center"/>
        <w:rPr>
          <w:rFonts w:ascii="Times New Roman" w:hAnsi="Times New Roman"/>
          <w:b/>
        </w:rPr>
      </w:pPr>
      <w:r w:rsidRPr="00A41917">
        <w:rPr>
          <w:rFonts w:ascii="Times New Roman" w:hAnsi="Times New Roman"/>
          <w:b/>
        </w:rPr>
        <w:t>8 класс</w:t>
      </w:r>
    </w:p>
    <w:p w:rsidR="002A5299" w:rsidRPr="00A41917" w:rsidRDefault="002A5299" w:rsidP="002A529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47"/>
        <w:gridCol w:w="5236"/>
        <w:gridCol w:w="1416"/>
        <w:gridCol w:w="1257"/>
        <w:gridCol w:w="1398"/>
      </w:tblGrid>
      <w:tr w:rsidR="00423B1D" w:rsidRPr="00A41917" w:rsidTr="006E2C55">
        <w:tc>
          <w:tcPr>
            <w:tcW w:w="547" w:type="dxa"/>
          </w:tcPr>
          <w:p w:rsidR="00423B1D" w:rsidRPr="00A41917" w:rsidRDefault="00423B1D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5236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416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125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 xml:space="preserve">Кол-во уроков </w:t>
            </w:r>
            <w:proofErr w:type="spellStart"/>
            <w:proofErr w:type="gramStart"/>
            <w:r w:rsidRPr="00A41917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A4191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41917">
              <w:rPr>
                <w:rFonts w:ascii="Times New Roman" w:hAnsi="Times New Roman" w:cs="Times New Roman"/>
                <w:i/>
              </w:rPr>
              <w:t>р</w:t>
            </w:r>
            <w:proofErr w:type="spellEnd"/>
          </w:p>
        </w:tc>
        <w:tc>
          <w:tcPr>
            <w:tcW w:w="139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к/</w:t>
            </w:r>
            <w:proofErr w:type="spellStart"/>
            <w:proofErr w:type="gramStart"/>
            <w:r w:rsidRPr="00A41917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</w:p>
        </w:tc>
      </w:tr>
      <w:tr w:rsidR="00423B1D" w:rsidRPr="00A41917" w:rsidTr="006E2C55">
        <w:tc>
          <w:tcPr>
            <w:tcW w:w="54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6" w:type="dxa"/>
          </w:tcPr>
          <w:p w:rsidR="00423B1D" w:rsidRPr="00A41917" w:rsidRDefault="00423B1D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Функции русского языка в современном мире.</w:t>
            </w:r>
          </w:p>
        </w:tc>
        <w:tc>
          <w:tcPr>
            <w:tcW w:w="1416" w:type="dxa"/>
            <w:vAlign w:val="center"/>
          </w:tcPr>
          <w:p w:rsidR="00423B1D" w:rsidRPr="00A41917" w:rsidRDefault="00423B1D" w:rsidP="003D4B95">
            <w:pPr>
              <w:pStyle w:val="a5"/>
              <w:jc w:val="center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1D" w:rsidRPr="00A41917" w:rsidTr="006E2C55">
        <w:tc>
          <w:tcPr>
            <w:tcW w:w="54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6" w:type="dxa"/>
          </w:tcPr>
          <w:p w:rsidR="00423B1D" w:rsidRPr="00A41917" w:rsidRDefault="00423B1D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A41917">
              <w:rPr>
                <w:rFonts w:ascii="Times New Roman" w:hAnsi="Times New Roman"/>
              </w:rPr>
              <w:t>пройденного</w:t>
            </w:r>
            <w:proofErr w:type="gramEnd"/>
            <w:r w:rsidRPr="00A41917">
              <w:rPr>
                <w:rFonts w:ascii="Times New Roman" w:hAnsi="Times New Roman"/>
              </w:rPr>
              <w:t xml:space="preserve"> в 5 – 7 классах.</w:t>
            </w:r>
          </w:p>
        </w:tc>
        <w:tc>
          <w:tcPr>
            <w:tcW w:w="1416" w:type="dxa"/>
            <w:vAlign w:val="center"/>
          </w:tcPr>
          <w:p w:rsidR="00423B1D" w:rsidRPr="00A41917" w:rsidRDefault="006E2C55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</w:tr>
      <w:tr w:rsidR="00423B1D" w:rsidRPr="00A41917" w:rsidTr="006E2C55">
        <w:tc>
          <w:tcPr>
            <w:tcW w:w="54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6" w:type="dxa"/>
          </w:tcPr>
          <w:p w:rsidR="00423B1D" w:rsidRPr="00A41917" w:rsidRDefault="00423B1D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Синтаксис. Пунктуация. Культура речи.</w:t>
            </w:r>
          </w:p>
        </w:tc>
        <w:tc>
          <w:tcPr>
            <w:tcW w:w="1416" w:type="dxa"/>
            <w:vAlign w:val="center"/>
          </w:tcPr>
          <w:p w:rsidR="00423B1D" w:rsidRPr="00A41917" w:rsidRDefault="008B0298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1D" w:rsidRPr="00A41917" w:rsidTr="006E2C55">
        <w:tc>
          <w:tcPr>
            <w:tcW w:w="54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36" w:type="dxa"/>
          </w:tcPr>
          <w:p w:rsidR="00423B1D" w:rsidRPr="00A41917" w:rsidRDefault="00423B1D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1416" w:type="dxa"/>
            <w:vAlign w:val="center"/>
          </w:tcPr>
          <w:p w:rsidR="00423B1D" w:rsidRPr="00A41917" w:rsidRDefault="008B0298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1D" w:rsidRPr="00A41917" w:rsidTr="006E2C55">
        <w:tc>
          <w:tcPr>
            <w:tcW w:w="547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36" w:type="dxa"/>
          </w:tcPr>
          <w:p w:rsidR="00423B1D" w:rsidRPr="00A41917" w:rsidRDefault="00423B1D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1416" w:type="dxa"/>
          </w:tcPr>
          <w:p w:rsidR="00423B1D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423B1D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416" w:type="dxa"/>
          </w:tcPr>
          <w:p w:rsidR="006E2C55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7" w:type="dxa"/>
          </w:tcPr>
          <w:p w:rsidR="006E2C55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36" w:type="dxa"/>
          </w:tcPr>
          <w:p w:rsidR="006E2C55" w:rsidRDefault="006E2C55" w:rsidP="006E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Второстепенные </w:t>
            </w:r>
            <w:r w:rsidR="00A92954">
              <w:rPr>
                <w:rFonts w:ascii="Times New Roman" w:hAnsi="Times New Roman" w:cs="Times New Roman"/>
              </w:rPr>
              <w:t>члены предложения.</w:t>
            </w:r>
          </w:p>
        </w:tc>
        <w:tc>
          <w:tcPr>
            <w:tcW w:w="1416" w:type="dxa"/>
          </w:tcPr>
          <w:p w:rsidR="006E2C55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7" w:type="dxa"/>
          </w:tcPr>
          <w:p w:rsidR="006E2C55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6E2C55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Простые односоставные предложения.</w:t>
            </w:r>
          </w:p>
        </w:tc>
        <w:tc>
          <w:tcPr>
            <w:tcW w:w="1416" w:type="dxa"/>
            <w:vAlign w:val="center"/>
          </w:tcPr>
          <w:p w:rsidR="006E2C55" w:rsidRPr="00A41917" w:rsidRDefault="006E2C55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Неполные предложения.</w:t>
            </w:r>
          </w:p>
        </w:tc>
        <w:tc>
          <w:tcPr>
            <w:tcW w:w="1416" w:type="dxa"/>
            <w:vAlign w:val="center"/>
          </w:tcPr>
          <w:p w:rsidR="006E2C55" w:rsidRPr="00A41917" w:rsidRDefault="008B0298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Однородные члены предложения.</w:t>
            </w:r>
          </w:p>
        </w:tc>
        <w:tc>
          <w:tcPr>
            <w:tcW w:w="1416" w:type="dxa"/>
            <w:vAlign w:val="center"/>
          </w:tcPr>
          <w:p w:rsidR="006E2C55" w:rsidRPr="00A41917" w:rsidRDefault="006E2C55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0298">
              <w:rPr>
                <w:rFonts w:ascii="Times New Roman" w:hAnsi="Times New Roman"/>
              </w:rPr>
              <w:t>4</w:t>
            </w:r>
          </w:p>
        </w:tc>
        <w:tc>
          <w:tcPr>
            <w:tcW w:w="1257" w:type="dxa"/>
          </w:tcPr>
          <w:p w:rsidR="006E2C55" w:rsidRPr="00A41917" w:rsidRDefault="008B0298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Обособленные члены предложения.</w:t>
            </w:r>
          </w:p>
        </w:tc>
        <w:tc>
          <w:tcPr>
            <w:tcW w:w="1416" w:type="dxa"/>
            <w:vAlign w:val="center"/>
          </w:tcPr>
          <w:p w:rsidR="006E2C55" w:rsidRPr="00A41917" w:rsidRDefault="006E2C55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0298">
              <w:rPr>
                <w:rFonts w:ascii="Times New Roman" w:hAnsi="Times New Roman"/>
              </w:rPr>
              <w:t>3</w:t>
            </w:r>
          </w:p>
        </w:tc>
        <w:tc>
          <w:tcPr>
            <w:tcW w:w="1257" w:type="dxa"/>
          </w:tcPr>
          <w:p w:rsidR="006E2C55" w:rsidRPr="00A41917" w:rsidRDefault="008B0298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уточняющими членами.</w:t>
            </w:r>
          </w:p>
        </w:tc>
        <w:tc>
          <w:tcPr>
            <w:tcW w:w="1416" w:type="dxa"/>
            <w:vAlign w:val="center"/>
          </w:tcPr>
          <w:p w:rsidR="006E2C55" w:rsidRDefault="006E2C55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7" w:type="dxa"/>
          </w:tcPr>
          <w:p w:rsidR="006E2C55" w:rsidRPr="00A41917" w:rsidRDefault="008B0298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>Обраще</w:t>
            </w:r>
            <w:r>
              <w:rPr>
                <w:rFonts w:ascii="Times New Roman" w:hAnsi="Times New Roman"/>
              </w:rPr>
              <w:t>ния, вводные слова и вставные конструкции</w:t>
            </w:r>
          </w:p>
        </w:tc>
        <w:tc>
          <w:tcPr>
            <w:tcW w:w="1416" w:type="dxa"/>
            <w:vAlign w:val="center"/>
          </w:tcPr>
          <w:p w:rsidR="006E2C55" w:rsidRPr="00A41917" w:rsidRDefault="008B0298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передачи чужой речи. </w:t>
            </w:r>
            <w:r w:rsidRPr="00A41917">
              <w:rPr>
                <w:rFonts w:ascii="Times New Roman" w:hAnsi="Times New Roman"/>
              </w:rPr>
              <w:t>Прямая и косвенная речь.</w:t>
            </w:r>
          </w:p>
        </w:tc>
        <w:tc>
          <w:tcPr>
            <w:tcW w:w="1416" w:type="dxa"/>
            <w:vAlign w:val="center"/>
          </w:tcPr>
          <w:p w:rsidR="006E2C55" w:rsidRPr="00A41917" w:rsidRDefault="006E2C55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6" w:type="dxa"/>
          </w:tcPr>
          <w:p w:rsidR="006E2C55" w:rsidRPr="00A41917" w:rsidRDefault="006E2C55" w:rsidP="003D4B95">
            <w:pPr>
              <w:pStyle w:val="a5"/>
              <w:jc w:val="both"/>
              <w:rPr>
                <w:rFonts w:ascii="Times New Roman" w:hAnsi="Times New Roman"/>
              </w:rPr>
            </w:pPr>
            <w:r w:rsidRPr="00A41917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A41917">
              <w:rPr>
                <w:rFonts w:ascii="Times New Roman" w:hAnsi="Times New Roman"/>
              </w:rPr>
              <w:t>пройденного</w:t>
            </w:r>
            <w:proofErr w:type="gramEnd"/>
            <w:r w:rsidRPr="00A41917">
              <w:rPr>
                <w:rFonts w:ascii="Times New Roman" w:hAnsi="Times New Roman"/>
              </w:rPr>
              <w:t xml:space="preserve"> в 8 классе.</w:t>
            </w:r>
          </w:p>
        </w:tc>
        <w:tc>
          <w:tcPr>
            <w:tcW w:w="1416" w:type="dxa"/>
            <w:vAlign w:val="center"/>
          </w:tcPr>
          <w:p w:rsidR="006E2C55" w:rsidRPr="00A41917" w:rsidRDefault="008B0298" w:rsidP="003D4B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6E2C55" w:rsidRPr="00A41917" w:rsidRDefault="008B0298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</w:tcPr>
          <w:p w:rsidR="006E2C55" w:rsidRPr="00A41917" w:rsidRDefault="006E2C55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55" w:rsidRPr="00A41917" w:rsidTr="006E2C55">
        <w:tc>
          <w:tcPr>
            <w:tcW w:w="54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</w:tcPr>
          <w:p w:rsidR="006E2C55" w:rsidRPr="00A41917" w:rsidRDefault="006E2C55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1917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416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105</w:t>
            </w:r>
          </w:p>
        </w:tc>
        <w:tc>
          <w:tcPr>
            <w:tcW w:w="1257" w:type="dxa"/>
          </w:tcPr>
          <w:p w:rsidR="006E2C55" w:rsidRPr="00A41917" w:rsidRDefault="006E2C55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D748D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398" w:type="dxa"/>
          </w:tcPr>
          <w:p w:rsidR="006E2C55" w:rsidRPr="00A41917" w:rsidRDefault="00BD748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</w:tbl>
    <w:p w:rsidR="002A5299" w:rsidRPr="00A41917" w:rsidRDefault="002A5299" w:rsidP="002A52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299" w:rsidRPr="00A41917" w:rsidRDefault="002A5299" w:rsidP="00C04E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76AE" w:rsidRPr="00A41917" w:rsidRDefault="00E476AE" w:rsidP="00E47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9  класс</w:t>
      </w:r>
    </w:p>
    <w:p w:rsidR="00423B1D" w:rsidRPr="00A41917" w:rsidRDefault="00423B1D" w:rsidP="00423B1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34"/>
        <w:gridCol w:w="5244"/>
        <w:gridCol w:w="1358"/>
        <w:gridCol w:w="1359"/>
        <w:gridCol w:w="1359"/>
      </w:tblGrid>
      <w:tr w:rsidR="00423B1D" w:rsidRPr="00A41917" w:rsidTr="003D4B95">
        <w:tc>
          <w:tcPr>
            <w:tcW w:w="534" w:type="dxa"/>
          </w:tcPr>
          <w:p w:rsidR="00423B1D" w:rsidRPr="00A41917" w:rsidRDefault="00423B1D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358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 xml:space="preserve">Кол-во уроков </w:t>
            </w:r>
            <w:proofErr w:type="spellStart"/>
            <w:proofErr w:type="gramStart"/>
            <w:r w:rsidRPr="00A41917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A4191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41917">
              <w:rPr>
                <w:rFonts w:ascii="Times New Roman" w:hAnsi="Times New Roman" w:cs="Times New Roman"/>
                <w:i/>
              </w:rPr>
              <w:t>р</w:t>
            </w:r>
            <w:proofErr w:type="spellEnd"/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1917">
              <w:rPr>
                <w:rFonts w:ascii="Times New Roman" w:hAnsi="Times New Roman" w:cs="Times New Roman"/>
                <w:i/>
              </w:rPr>
              <w:t>Кол-во к/</w:t>
            </w:r>
            <w:proofErr w:type="spellStart"/>
            <w:proofErr w:type="gramStart"/>
            <w:r w:rsidRPr="00A41917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1358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358" w:type="dxa"/>
            <w:vAlign w:val="center"/>
          </w:tcPr>
          <w:p w:rsidR="00423B1D" w:rsidRPr="00A41917" w:rsidRDefault="00441EA3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9" w:type="dxa"/>
          </w:tcPr>
          <w:p w:rsidR="00423B1D" w:rsidRPr="00A41917" w:rsidRDefault="00441EA3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423B1D" w:rsidRPr="00A41917" w:rsidRDefault="00365949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 xml:space="preserve">Сложные предложения. </w:t>
            </w:r>
            <w:r w:rsidR="00365949">
              <w:rPr>
                <w:rFonts w:ascii="Times New Roman" w:hAnsi="Times New Roman" w:cs="Times New Roman"/>
              </w:rPr>
              <w:t>Культура речи.</w:t>
            </w:r>
          </w:p>
        </w:tc>
        <w:tc>
          <w:tcPr>
            <w:tcW w:w="1358" w:type="dxa"/>
            <w:vAlign w:val="center"/>
          </w:tcPr>
          <w:p w:rsidR="00423B1D" w:rsidRPr="00A41917" w:rsidRDefault="00441EA3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9" w:type="dxa"/>
          </w:tcPr>
          <w:p w:rsidR="00423B1D" w:rsidRPr="00A41917" w:rsidRDefault="00441EA3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423B1D" w:rsidRPr="00A41917" w:rsidRDefault="00441EA3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4" w:type="dxa"/>
          </w:tcPr>
          <w:p w:rsidR="00423B1D" w:rsidRPr="00A41917" w:rsidRDefault="00365949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Союзные сложные предложения. </w:t>
            </w:r>
            <w:r w:rsidR="00423B1D" w:rsidRPr="00A41917">
              <w:rPr>
                <w:rFonts w:ascii="Times New Roman" w:hAnsi="Times New Roman" w:cs="Times New Roman"/>
              </w:rPr>
              <w:t>Основные группы сложносочиненных предложений (ССП).</w:t>
            </w:r>
          </w:p>
        </w:tc>
        <w:tc>
          <w:tcPr>
            <w:tcW w:w="1358" w:type="dxa"/>
            <w:vAlign w:val="center"/>
          </w:tcPr>
          <w:p w:rsidR="00423B1D" w:rsidRPr="00A41917" w:rsidRDefault="00441EA3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B1D" w:rsidRPr="00A41917" w:rsidRDefault="00441EA3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Основные группы сложноподчиненных предложений (СПП).</w:t>
            </w:r>
          </w:p>
        </w:tc>
        <w:tc>
          <w:tcPr>
            <w:tcW w:w="1358" w:type="dxa"/>
            <w:vAlign w:val="center"/>
          </w:tcPr>
          <w:p w:rsidR="00423B1D" w:rsidRPr="00A41917" w:rsidRDefault="00441EA3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9" w:type="dxa"/>
          </w:tcPr>
          <w:p w:rsidR="00124A67" w:rsidRDefault="00124A67" w:rsidP="00124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1D" w:rsidRPr="00A41917" w:rsidRDefault="00441EA3" w:rsidP="00124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423B1D" w:rsidRPr="00A41917" w:rsidRDefault="00423B1D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B1D" w:rsidRPr="00A41917" w:rsidRDefault="00441EA3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Бессоюзные сложные предложения (БСП).</w:t>
            </w:r>
          </w:p>
        </w:tc>
        <w:tc>
          <w:tcPr>
            <w:tcW w:w="1358" w:type="dxa"/>
            <w:vAlign w:val="center"/>
          </w:tcPr>
          <w:p w:rsidR="00423B1D" w:rsidRPr="00A41917" w:rsidRDefault="00490E5C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9" w:type="dxa"/>
          </w:tcPr>
          <w:p w:rsidR="00423B1D" w:rsidRPr="00A41917" w:rsidRDefault="00490E5C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423B1D" w:rsidRPr="00A41917" w:rsidRDefault="00490E5C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Сложные предложения с различными видами связи.</w:t>
            </w:r>
          </w:p>
        </w:tc>
        <w:tc>
          <w:tcPr>
            <w:tcW w:w="1358" w:type="dxa"/>
            <w:vAlign w:val="center"/>
          </w:tcPr>
          <w:p w:rsidR="00423B1D" w:rsidRPr="00A41917" w:rsidRDefault="00490E5C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</w:tcPr>
          <w:p w:rsidR="00423B1D" w:rsidRPr="00A41917" w:rsidRDefault="00490E5C" w:rsidP="00AE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423B1D" w:rsidRPr="00A41917" w:rsidRDefault="00423B1D" w:rsidP="00AE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1</w:t>
            </w: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A41917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A4191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41917">
              <w:rPr>
                <w:rFonts w:ascii="Times New Roman" w:hAnsi="Times New Roman" w:cs="Times New Roman"/>
              </w:rPr>
              <w:t xml:space="preserve"> в 5-9 классах.</w:t>
            </w:r>
          </w:p>
        </w:tc>
        <w:tc>
          <w:tcPr>
            <w:tcW w:w="1358" w:type="dxa"/>
            <w:vAlign w:val="center"/>
          </w:tcPr>
          <w:p w:rsidR="00423B1D" w:rsidRPr="00A41917" w:rsidRDefault="00490E5C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9" w:type="dxa"/>
          </w:tcPr>
          <w:p w:rsidR="00423B1D" w:rsidRPr="00A41917" w:rsidRDefault="00490E5C" w:rsidP="00AE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423B1D" w:rsidRPr="00A41917" w:rsidRDefault="00490E5C" w:rsidP="00AE6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B1D" w:rsidRPr="00A41917" w:rsidTr="003D4B95">
        <w:tc>
          <w:tcPr>
            <w:tcW w:w="534" w:type="dxa"/>
            <w:vAlign w:val="center"/>
          </w:tcPr>
          <w:p w:rsidR="00423B1D" w:rsidRPr="00A41917" w:rsidRDefault="00423B1D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23B1D" w:rsidRPr="00A41917" w:rsidRDefault="00423B1D" w:rsidP="003D4B95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i/>
              </w:rPr>
            </w:pPr>
            <w:r w:rsidRPr="00A41917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358" w:type="dxa"/>
            <w:vAlign w:val="center"/>
          </w:tcPr>
          <w:p w:rsidR="00423B1D" w:rsidRPr="00A41917" w:rsidRDefault="00154F38" w:rsidP="003D4B9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1359" w:type="dxa"/>
          </w:tcPr>
          <w:p w:rsidR="00423B1D" w:rsidRPr="00A41917" w:rsidRDefault="00087938" w:rsidP="009F05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490E5C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359" w:type="dxa"/>
          </w:tcPr>
          <w:p w:rsidR="00423B1D" w:rsidRPr="00A41917" w:rsidRDefault="00490E5C" w:rsidP="00490E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</w:tr>
    </w:tbl>
    <w:p w:rsidR="00124A67" w:rsidRDefault="00124A67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Pr="00A41917" w:rsidRDefault="00A5519A" w:rsidP="00A5519A">
      <w:pPr>
        <w:pStyle w:val="23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1917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ПЛАНИРУЕМЫЕ РЕЗУЛЬТАТЫ ОСВОЕНИЯ КУРСА РУССКОГО ЯЗЫКА</w:t>
      </w:r>
    </w:p>
    <w:p w:rsidR="00A5519A" w:rsidRPr="00A41917" w:rsidRDefault="00A5519A" w:rsidP="00A5519A">
      <w:pPr>
        <w:pStyle w:val="2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519A" w:rsidRPr="00A41917" w:rsidRDefault="00A5519A" w:rsidP="00A5519A">
      <w:pPr>
        <w:pStyle w:val="2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1917">
        <w:rPr>
          <w:rFonts w:ascii="Times New Roman" w:hAnsi="Times New Roman" w:cs="Times New Roman"/>
          <w:b/>
          <w:sz w:val="22"/>
          <w:szCs w:val="22"/>
        </w:rPr>
        <w:t>РЕЧЬ. РЕЧЕВАЯ ДЕЯТЕЛЬНОСТЬ.</w:t>
      </w:r>
    </w:p>
    <w:p w:rsidR="00A5519A" w:rsidRPr="00A41917" w:rsidRDefault="00A5519A" w:rsidP="00A5519A">
      <w:pPr>
        <w:pStyle w:val="23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41917">
        <w:rPr>
          <w:rFonts w:ascii="Times New Roman" w:hAnsi="Times New Roman" w:cs="Times New Roman"/>
          <w:b/>
          <w:sz w:val="22"/>
          <w:szCs w:val="22"/>
        </w:rPr>
        <w:t>Речеведение</w:t>
      </w:r>
      <w:proofErr w:type="spellEnd"/>
    </w:p>
    <w:p w:rsidR="00A5519A" w:rsidRPr="00A41917" w:rsidRDefault="00A5519A" w:rsidP="00A551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 xml:space="preserve">      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</w:r>
    </w:p>
    <w:p w:rsidR="00A5519A" w:rsidRPr="00A41917" w:rsidRDefault="00A5519A" w:rsidP="00A5519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применять коммуникативные навыки в речевой деятельности с учетом ситуации и сферы общения.</w:t>
      </w:r>
    </w:p>
    <w:p w:rsidR="00A5519A" w:rsidRPr="00A41917" w:rsidRDefault="00A5519A" w:rsidP="00A551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Виды речевой деятельности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917">
        <w:rPr>
          <w:rFonts w:ascii="Times New Roman" w:hAnsi="Times New Roman" w:cs="Times New Roman"/>
          <w:b/>
          <w:u w:val="single"/>
        </w:rPr>
        <w:t>Чтение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A5519A" w:rsidRPr="00A41917" w:rsidRDefault="00A5519A" w:rsidP="00A551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владеть навыками различных видов чтения;</w:t>
      </w:r>
    </w:p>
    <w:p w:rsidR="00A5519A" w:rsidRPr="00A41917" w:rsidRDefault="00A5519A" w:rsidP="00A551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владеть навыками информационной переработки прочитанного текста;</w:t>
      </w:r>
    </w:p>
    <w:p w:rsidR="00A5519A" w:rsidRPr="00A41917" w:rsidRDefault="00A5519A" w:rsidP="00A551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владеть навыками работы с книгой и периодическими изданиями.</w:t>
      </w:r>
    </w:p>
    <w:p w:rsidR="00A5519A" w:rsidRPr="00A41917" w:rsidRDefault="00A5519A" w:rsidP="00A551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A41917">
        <w:rPr>
          <w:rFonts w:ascii="Times New Roman" w:hAnsi="Times New Roman" w:cs="Times New Roman"/>
          <w:i/>
        </w:rPr>
        <w:t>жизненного и читательского 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917">
        <w:rPr>
          <w:rFonts w:ascii="Times New Roman" w:hAnsi="Times New Roman" w:cs="Times New Roman"/>
          <w:b/>
          <w:u w:val="single"/>
        </w:rPr>
        <w:t>Письмо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создавать собственные тексты различных функционально-смысловых типов речи (повествование, описание, рассуждение) и определенной стилевой разновидности языка;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совершенствовать и редактировать тексты;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соблюдать на письме нормы современного русского литературного языка, правила речевого этикета.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i/>
        </w:rPr>
        <w:t>аргументировать собственную позицию, доказывать ее, приводя аргументы из различных областей знания, жизненного и читательского опыта;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i/>
        </w:rPr>
        <w:t>понимать основные причины коммуникативных неудач и уметь их объяснять;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i/>
        </w:rPr>
        <w:t>писать аннотации, тезисы выступления, конспекты, рефераты;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i/>
        </w:rPr>
        <w:t>понимать основные причины коммуникативных неудач в письменном общении и уметь их объяснять.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917">
        <w:rPr>
          <w:rFonts w:ascii="Times New Roman" w:hAnsi="Times New Roman" w:cs="Times New Roman"/>
          <w:b/>
          <w:u w:val="single"/>
        </w:rPr>
        <w:t>Слушание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A41917">
        <w:rPr>
          <w:rFonts w:ascii="Times New Roman" w:hAnsi="Times New Roman" w:cs="Times New Roman"/>
        </w:rPr>
        <w:t>аудирования</w:t>
      </w:r>
      <w:proofErr w:type="spellEnd"/>
      <w:r w:rsidRPr="00A41917">
        <w:rPr>
          <w:rFonts w:ascii="Times New Roman" w:hAnsi="Times New Roman" w:cs="Times New Roman"/>
        </w:rPr>
        <w:t xml:space="preserve"> (с полным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владеть навыками информационной переработки прослушанного текста.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понимать скрытую информацию публицистического характера (в том числе текстов СМИ), анализировать и комментировать ее в устной форме.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1917">
        <w:rPr>
          <w:rFonts w:ascii="Times New Roman" w:hAnsi="Times New Roman" w:cs="Times New Roman"/>
          <w:b/>
          <w:u w:val="single"/>
        </w:rPr>
        <w:t>Говорение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создавать тексты различных функционально-смысловых типов речи и определенной функциональной разновидности языка;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lastRenderedPageBreak/>
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соблюдать в устной речи нормы современного русского литературного языка, правила речевого этикета.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 </w:t>
      </w: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участвовать в коллективном обсуждении морально-этических проблем, в дискуссиях на учебно-научные темы, аргументировать собственную позицию, доказывать ее, убеждать, соблюдая нормы учебно-научного общения;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понимать основные причины коммуникативных неудач в устном общении и уметь их объяснять.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ОСНОВНЫЕ РАЗДЕЛЫ НАУКИ О ЯЗЫКЕ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Фонетика, графика, орфография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проводить фонетический, орфоэпический, </w:t>
      </w:r>
      <w:proofErr w:type="spellStart"/>
      <w:proofErr w:type="gramStart"/>
      <w:r w:rsidRPr="00A41917">
        <w:rPr>
          <w:rFonts w:ascii="Times New Roman" w:hAnsi="Times New Roman" w:cs="Times New Roman"/>
        </w:rPr>
        <w:t>звуко-буквенный</w:t>
      </w:r>
      <w:proofErr w:type="spellEnd"/>
      <w:proofErr w:type="gramEnd"/>
      <w:r w:rsidRPr="00A41917">
        <w:rPr>
          <w:rFonts w:ascii="Times New Roman" w:hAnsi="Times New Roman" w:cs="Times New Roman"/>
        </w:rPr>
        <w:t xml:space="preserve"> анализ слова;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  </w:t>
      </w: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опознавать основные выразительные средства фонетики (звукопись);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 xml:space="preserve">извлекать необходимую информацию из орфоэпических словарей и справочников, в том числе </w:t>
      </w:r>
      <w:proofErr w:type="spellStart"/>
      <w:r w:rsidRPr="00A41917">
        <w:rPr>
          <w:rFonts w:ascii="Times New Roman" w:hAnsi="Times New Roman" w:cs="Times New Roman"/>
          <w:i/>
        </w:rPr>
        <w:t>мультимедийных</w:t>
      </w:r>
      <w:proofErr w:type="spellEnd"/>
      <w:r w:rsidRPr="00A41917">
        <w:rPr>
          <w:rFonts w:ascii="Times New Roman" w:hAnsi="Times New Roman" w:cs="Times New Roman"/>
          <w:i/>
        </w:rPr>
        <w:t>; использовать ее в различных видах деятельности.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41917">
        <w:rPr>
          <w:rFonts w:ascii="Times New Roman" w:hAnsi="Times New Roman" w:cs="Times New Roman"/>
          <w:b/>
        </w:rPr>
        <w:t>Морфемика</w:t>
      </w:r>
      <w:proofErr w:type="spellEnd"/>
      <w:r w:rsidRPr="00A41917">
        <w:rPr>
          <w:rFonts w:ascii="Times New Roman" w:hAnsi="Times New Roman" w:cs="Times New Roman"/>
          <w:b/>
        </w:rPr>
        <w:t xml:space="preserve"> и словообразование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выделять в словах морфемы на основе смыслового, грамматического и словообразовательного анализа слов;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проводить морфемный и словообразовательный анализ слов;</w:t>
      </w:r>
    </w:p>
    <w:p w:rsidR="00A5519A" w:rsidRPr="00A41917" w:rsidRDefault="00A5519A" w:rsidP="00A551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 xml:space="preserve">применять знания и умения по </w:t>
      </w:r>
      <w:proofErr w:type="spellStart"/>
      <w:r w:rsidRPr="00A41917">
        <w:rPr>
          <w:rFonts w:ascii="Times New Roman" w:hAnsi="Times New Roman" w:cs="Times New Roman"/>
        </w:rPr>
        <w:t>морфемике</w:t>
      </w:r>
      <w:proofErr w:type="spellEnd"/>
      <w:r w:rsidRPr="00A41917">
        <w:rPr>
          <w:rFonts w:ascii="Times New Roman" w:hAnsi="Times New Roman" w:cs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A5519A" w:rsidRPr="00A41917" w:rsidRDefault="00A5519A" w:rsidP="00A551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 </w:t>
      </w: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опознавать основные выразительные средства словообразования в художественной и публицистической речи;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A41917">
        <w:rPr>
          <w:rFonts w:ascii="Times New Roman" w:hAnsi="Times New Roman" w:cs="Times New Roman"/>
          <w:i/>
        </w:rPr>
        <w:t>мультимедийных</w:t>
      </w:r>
      <w:proofErr w:type="spellEnd"/>
      <w:r w:rsidRPr="00A41917">
        <w:rPr>
          <w:rFonts w:ascii="Times New Roman" w:hAnsi="Times New Roman" w:cs="Times New Roman"/>
          <w:i/>
        </w:rPr>
        <w:t>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Лексикология и фразеология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проводить лексический анализ слов;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соблюдать лексические нормы в устных и письменных высказываниях;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объяснять общие принципы классификации словарного состава русского языка;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опознавать омонимы разных видов;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A41917">
        <w:rPr>
          <w:rFonts w:ascii="Times New Roman" w:hAnsi="Times New Roman" w:cs="Times New Roman"/>
          <w:i/>
        </w:rPr>
        <w:t>дств в т</w:t>
      </w:r>
      <w:proofErr w:type="gramEnd"/>
      <w:r w:rsidRPr="00A41917">
        <w:rPr>
          <w:rFonts w:ascii="Times New Roman" w:hAnsi="Times New Roman" w:cs="Times New Roman"/>
          <w:i/>
        </w:rPr>
        <w:t>екстах научного и официально-делового стилей речи;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 xml:space="preserve">извлекать необходимую информацию из лексических словарей различного типа (толкового словаря, словарей синонимов, антонимов, фразеологического словаря и др.) и справочников, в </w:t>
      </w:r>
      <w:r w:rsidRPr="00A41917">
        <w:rPr>
          <w:rFonts w:ascii="Times New Roman" w:hAnsi="Times New Roman" w:cs="Times New Roman"/>
          <w:i/>
        </w:rPr>
        <w:lastRenderedPageBreak/>
        <w:t xml:space="preserve">том числе и </w:t>
      </w:r>
      <w:proofErr w:type="spellStart"/>
      <w:r w:rsidRPr="00A41917">
        <w:rPr>
          <w:rFonts w:ascii="Times New Roman" w:hAnsi="Times New Roman" w:cs="Times New Roman"/>
          <w:i/>
        </w:rPr>
        <w:t>мультимедийных</w:t>
      </w:r>
      <w:proofErr w:type="spellEnd"/>
      <w:r w:rsidRPr="00A41917">
        <w:rPr>
          <w:rFonts w:ascii="Times New Roman" w:hAnsi="Times New Roman" w:cs="Times New Roman"/>
          <w:i/>
        </w:rPr>
        <w:t>; использовать эту информацию в различных видах деятельности.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Морфология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опознавать самостоятельные (знаменательные) части речи и их формы, служебные части речи;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анализировать слово с точки зрения его принадлежности к той или иной части речи;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применять морфологические знания и умения в практике правописания, в различных видах анализа.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анализировать синонимические средства и средства морфологии;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различать грамматические омонимы;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 w:rsidRPr="00A41917">
        <w:rPr>
          <w:rFonts w:ascii="Times New Roman" w:hAnsi="Times New Roman" w:cs="Times New Roman"/>
          <w:i/>
        </w:rPr>
        <w:t>мультимедийных</w:t>
      </w:r>
      <w:proofErr w:type="spellEnd"/>
      <w:r w:rsidRPr="00A41917">
        <w:rPr>
          <w:rFonts w:ascii="Times New Roman" w:hAnsi="Times New Roman" w:cs="Times New Roman"/>
          <w:i/>
        </w:rPr>
        <w:t>; использовать эту информацию в различных видах деятельности.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Синтаксис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опознавать основные единицы синтаксиса (словосочетание, предложение);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применять синтаксические знания и умения в практике правописания, в различных видах анализа.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A41917">
        <w:rPr>
          <w:rFonts w:ascii="Times New Roman" w:hAnsi="Times New Roman" w:cs="Times New Roman"/>
          <w:i/>
        </w:rPr>
        <w:t>опознавать основные выразительные средства синтаксиса в публицистической, в художественной речи, в текстах научного и официально-делового стилей речи;</w:t>
      </w:r>
      <w:proofErr w:type="gramEnd"/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использовать в речи грамматическую синонимию;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1917">
        <w:rPr>
          <w:rFonts w:ascii="Times New Roman" w:hAnsi="Times New Roman" w:cs="Times New Roman"/>
          <w:i/>
        </w:rPr>
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</w:r>
    </w:p>
    <w:p w:rsidR="00A5519A" w:rsidRPr="00A41917" w:rsidRDefault="00A5519A" w:rsidP="00A5519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  <w:b/>
        </w:rPr>
        <w:t>Выпускник научится: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917">
        <w:rPr>
          <w:rFonts w:ascii="Times New Roman" w:hAnsi="Times New Roman" w:cs="Times New Roman"/>
        </w:rPr>
        <w:t xml:space="preserve">опознавать орфограммы и </w:t>
      </w:r>
      <w:proofErr w:type="spellStart"/>
      <w:r w:rsidRPr="00A41917">
        <w:rPr>
          <w:rFonts w:ascii="Times New Roman" w:hAnsi="Times New Roman" w:cs="Times New Roman"/>
        </w:rPr>
        <w:t>пунктограммы</w:t>
      </w:r>
      <w:proofErr w:type="spellEnd"/>
      <w:r w:rsidRPr="00A41917">
        <w:rPr>
          <w:rFonts w:ascii="Times New Roman" w:hAnsi="Times New Roman" w:cs="Times New Roman"/>
        </w:rPr>
        <w:t>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проводить орфографический и пунктуационный анализ в устной и письменной форме (с помощью графических символов);</w:t>
      </w:r>
    </w:p>
    <w:p w:rsidR="00A5519A" w:rsidRPr="00A41917" w:rsidRDefault="00A5519A" w:rsidP="00A5519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</w:rPr>
        <w:t>соблюдать нормы правописания в письменной речи (в объеме содержания курса).</w:t>
      </w:r>
    </w:p>
    <w:p w:rsidR="00A5519A" w:rsidRPr="00A41917" w:rsidRDefault="00A5519A" w:rsidP="00A551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A41917">
        <w:rPr>
          <w:rFonts w:ascii="Times New Roman" w:hAnsi="Times New Roman" w:cs="Times New Roman"/>
        </w:rPr>
        <w:t xml:space="preserve">      </w:t>
      </w:r>
      <w:r w:rsidRPr="00A41917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A5519A" w:rsidRPr="00A41917" w:rsidRDefault="00A5519A" w:rsidP="00A5519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иллюстрировать роль орфографии и пунктуации в передаче смысловой стороны речи;</w:t>
      </w:r>
    </w:p>
    <w:p w:rsidR="00A5519A" w:rsidRPr="00A41917" w:rsidRDefault="00A5519A" w:rsidP="00A5519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917">
        <w:rPr>
          <w:rFonts w:ascii="Times New Roman" w:hAnsi="Times New Roman" w:cs="Times New Roman"/>
          <w:i/>
        </w:rPr>
        <w:t>изв</w:t>
      </w:r>
      <w:r>
        <w:rPr>
          <w:rFonts w:ascii="Times New Roman" w:hAnsi="Times New Roman" w:cs="Times New Roman"/>
          <w:i/>
        </w:rPr>
        <w:t>лекать необходимую информацию и</w:t>
      </w:r>
      <w:r w:rsidRPr="00A41917">
        <w:rPr>
          <w:rFonts w:ascii="Times New Roman" w:hAnsi="Times New Roman" w:cs="Times New Roman"/>
          <w:i/>
        </w:rPr>
        <w:t xml:space="preserve">з </w:t>
      </w:r>
      <w:proofErr w:type="spellStart"/>
      <w:r w:rsidRPr="00A41917">
        <w:rPr>
          <w:rFonts w:ascii="Times New Roman" w:hAnsi="Times New Roman" w:cs="Times New Roman"/>
          <w:i/>
        </w:rPr>
        <w:t>мультимедийных</w:t>
      </w:r>
      <w:proofErr w:type="spellEnd"/>
      <w:r w:rsidRPr="00A41917">
        <w:rPr>
          <w:rFonts w:ascii="Times New Roman" w:hAnsi="Times New Roman" w:cs="Times New Roman"/>
          <w:i/>
        </w:rPr>
        <w:t xml:space="preserve"> орфографических словарей и справочников по правописанию; использовать эту информацию в процессе письма.</w:t>
      </w:r>
      <w:bookmarkStart w:id="0" w:name="_GoBack"/>
      <w:bookmarkEnd w:id="0"/>
    </w:p>
    <w:p w:rsidR="00A5519A" w:rsidRDefault="00A5519A" w:rsidP="00A5519A">
      <w:pPr>
        <w:pStyle w:val="23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A5519A" w:rsidRDefault="00A5519A" w:rsidP="00124A67">
      <w:pPr>
        <w:spacing w:after="0" w:line="240" w:lineRule="auto"/>
        <w:rPr>
          <w:rFonts w:ascii="Times New Roman" w:hAnsi="Times New Roman"/>
          <w:b/>
        </w:rPr>
      </w:pPr>
    </w:p>
    <w:p w:rsidR="00555204" w:rsidRDefault="00555204" w:rsidP="00555204">
      <w:pPr>
        <w:pStyle w:val="21"/>
        <w:ind w:firstLine="0"/>
        <w:rPr>
          <w:rFonts w:eastAsiaTheme="minorHAnsi" w:cstheme="minorBidi"/>
          <w:b/>
          <w:sz w:val="22"/>
          <w:szCs w:val="22"/>
          <w:lang w:eastAsia="en-US"/>
        </w:rPr>
      </w:pPr>
    </w:p>
    <w:p w:rsidR="00A5519A" w:rsidRPr="00A41917" w:rsidRDefault="00A5519A" w:rsidP="00555204">
      <w:pPr>
        <w:pStyle w:val="21"/>
        <w:ind w:firstLine="0"/>
        <w:jc w:val="center"/>
        <w:rPr>
          <w:b/>
          <w:sz w:val="22"/>
          <w:szCs w:val="22"/>
        </w:rPr>
      </w:pPr>
      <w:r w:rsidRPr="00A41917">
        <w:rPr>
          <w:b/>
          <w:sz w:val="22"/>
          <w:szCs w:val="22"/>
        </w:rPr>
        <w:lastRenderedPageBreak/>
        <w:t>УЧЕБНО-МЕТОДИЧЕСКОЕ ОБЕСПЕЧЕНИЕ</w:t>
      </w:r>
    </w:p>
    <w:p w:rsidR="00A5519A" w:rsidRPr="00A41917" w:rsidRDefault="00A5519A" w:rsidP="00A5519A">
      <w:pPr>
        <w:pStyle w:val="21"/>
        <w:ind w:firstLine="0"/>
        <w:jc w:val="center"/>
        <w:rPr>
          <w:b/>
          <w:i/>
          <w:sz w:val="22"/>
          <w:szCs w:val="22"/>
        </w:rPr>
      </w:pPr>
    </w:p>
    <w:p w:rsidR="00A5519A" w:rsidRPr="00A41917" w:rsidRDefault="00A5519A" w:rsidP="00A5519A">
      <w:pPr>
        <w:pStyle w:val="21"/>
        <w:ind w:firstLine="0"/>
        <w:jc w:val="center"/>
        <w:rPr>
          <w:b/>
          <w:i/>
          <w:sz w:val="22"/>
          <w:szCs w:val="22"/>
        </w:rPr>
      </w:pPr>
      <w:r w:rsidRPr="00A41917">
        <w:rPr>
          <w:b/>
          <w:i/>
          <w:sz w:val="22"/>
          <w:szCs w:val="22"/>
        </w:rPr>
        <w:t>УМК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5 класс. В 2-х частях.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6 класс. В 2-х частях.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7 класс.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А.Д. и др. Русский язык. 8 класс.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А.Д. и др. Русский язык. 9 класс. М.: Просвещение, 2015.</w:t>
      </w:r>
    </w:p>
    <w:p w:rsidR="00A5519A" w:rsidRPr="00A41917" w:rsidRDefault="00A5519A" w:rsidP="00A5519A">
      <w:pPr>
        <w:pStyle w:val="21"/>
        <w:ind w:firstLine="0"/>
        <w:jc w:val="center"/>
        <w:rPr>
          <w:b/>
          <w:i/>
          <w:sz w:val="22"/>
          <w:szCs w:val="22"/>
        </w:rPr>
      </w:pPr>
    </w:p>
    <w:p w:rsidR="00A5519A" w:rsidRPr="00A41917" w:rsidRDefault="00A5519A" w:rsidP="00A5519A">
      <w:pPr>
        <w:pStyle w:val="21"/>
        <w:ind w:firstLine="0"/>
        <w:jc w:val="center"/>
        <w:rPr>
          <w:b/>
          <w:i/>
          <w:sz w:val="22"/>
          <w:szCs w:val="22"/>
        </w:rPr>
      </w:pPr>
      <w:r w:rsidRPr="00A41917">
        <w:rPr>
          <w:b/>
          <w:i/>
          <w:sz w:val="22"/>
          <w:szCs w:val="22"/>
        </w:rPr>
        <w:t>Литература для учителя</w:t>
      </w:r>
    </w:p>
    <w:p w:rsidR="00A5519A" w:rsidRPr="00A41917" w:rsidRDefault="00A5519A" w:rsidP="00A5519A">
      <w:pPr>
        <w:pStyle w:val="21"/>
        <w:ind w:firstLine="0"/>
        <w:jc w:val="center"/>
        <w:rPr>
          <w:b/>
          <w:i/>
          <w:sz w:val="22"/>
          <w:szCs w:val="22"/>
        </w:rPr>
      </w:pPr>
      <w:r w:rsidRPr="00A41917">
        <w:rPr>
          <w:b/>
          <w:i/>
          <w:sz w:val="22"/>
          <w:szCs w:val="22"/>
        </w:rPr>
        <w:t>Методические пособия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Баранов М.Т., </w:t>
      </w: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 и др. Обучение русскому языку в 5 классе: Пособие для учителей и методистов;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Баранов М.Т., </w:t>
      </w: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 и др. Обучение русскому языку в 6 классе: Пособие для учителей и методистов;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</w:t>
      </w: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 Баранов М.Т. и др. Обучение русскому языку в 7 классе: Пособие для учителей и методистов;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Александрова О.М. и др. Обучение русскому языку в 8 классе: Пособие для учителей и методистов;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Александрова О.М. и др. Обучение русскому языку в 9 классе: Пособие для учителей и методистов.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Запорожец А.И. Русский язык: Поурочные разработки. 8 класс;</w:t>
      </w:r>
    </w:p>
    <w:p w:rsidR="00A5519A" w:rsidRPr="00A41917" w:rsidRDefault="00A5519A" w:rsidP="00A5519A">
      <w:pPr>
        <w:pStyle w:val="21"/>
        <w:numPr>
          <w:ilvl w:val="0"/>
          <w:numId w:val="9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Запорожец А.И. Русский язык: Поурочные разработки. 9 класс;</w:t>
      </w:r>
    </w:p>
    <w:p w:rsidR="00A5519A" w:rsidRPr="00A41917" w:rsidRDefault="00A5519A" w:rsidP="00A5519A">
      <w:pPr>
        <w:pStyle w:val="21"/>
        <w:ind w:left="720" w:firstLine="0"/>
        <w:jc w:val="center"/>
        <w:rPr>
          <w:b/>
          <w:i/>
          <w:sz w:val="22"/>
          <w:szCs w:val="22"/>
        </w:rPr>
      </w:pPr>
      <w:r w:rsidRPr="00A41917">
        <w:rPr>
          <w:b/>
          <w:i/>
          <w:sz w:val="22"/>
          <w:szCs w:val="22"/>
        </w:rPr>
        <w:t>Дидактические материалы</w:t>
      </w:r>
    </w:p>
    <w:p w:rsidR="00A5519A" w:rsidRPr="00A41917" w:rsidRDefault="00A5519A" w:rsidP="00A5519A">
      <w:pPr>
        <w:pStyle w:val="21"/>
        <w:numPr>
          <w:ilvl w:val="0"/>
          <w:numId w:val="10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Стракевич</w:t>
      </w:r>
      <w:proofErr w:type="spellEnd"/>
      <w:r w:rsidRPr="00A41917">
        <w:rPr>
          <w:sz w:val="22"/>
          <w:szCs w:val="22"/>
        </w:rPr>
        <w:t xml:space="preserve"> М.М., </w:t>
      </w: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Н.В. и др. Русский язык. Дидактические материалы. 5 класс;</w:t>
      </w:r>
    </w:p>
    <w:p w:rsidR="00A5519A" w:rsidRPr="00A41917" w:rsidRDefault="00A5519A" w:rsidP="00A5519A">
      <w:pPr>
        <w:pStyle w:val="21"/>
        <w:numPr>
          <w:ilvl w:val="0"/>
          <w:numId w:val="10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</w:t>
      </w:r>
      <w:proofErr w:type="spellStart"/>
      <w:r w:rsidRPr="00A41917">
        <w:rPr>
          <w:sz w:val="22"/>
          <w:szCs w:val="22"/>
        </w:rPr>
        <w:t>Стракевич</w:t>
      </w:r>
      <w:proofErr w:type="spellEnd"/>
      <w:r w:rsidRPr="00A41917">
        <w:rPr>
          <w:sz w:val="22"/>
          <w:szCs w:val="22"/>
        </w:rPr>
        <w:t xml:space="preserve"> М.М. и др. Русский язык. Дидактические материалы. 6 класс;</w:t>
      </w:r>
    </w:p>
    <w:p w:rsidR="00A5519A" w:rsidRPr="00A41917" w:rsidRDefault="00A5519A" w:rsidP="00A5519A">
      <w:pPr>
        <w:pStyle w:val="21"/>
        <w:numPr>
          <w:ilvl w:val="0"/>
          <w:numId w:val="10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 и др. Русский язык. Дидактические материалы. 7 класс;</w:t>
      </w:r>
    </w:p>
    <w:p w:rsidR="00A5519A" w:rsidRPr="00A41917" w:rsidRDefault="00A5519A" w:rsidP="00A5519A">
      <w:pPr>
        <w:pStyle w:val="21"/>
        <w:numPr>
          <w:ilvl w:val="0"/>
          <w:numId w:val="10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Ладыженская</w:t>
      </w:r>
      <w:proofErr w:type="spellEnd"/>
      <w:r w:rsidRPr="00A41917">
        <w:rPr>
          <w:sz w:val="22"/>
          <w:szCs w:val="22"/>
        </w:rPr>
        <w:t xml:space="preserve"> Т.А.,  </w:t>
      </w:r>
      <w:proofErr w:type="spellStart"/>
      <w:r w:rsidRPr="00A41917">
        <w:rPr>
          <w:sz w:val="22"/>
          <w:szCs w:val="22"/>
        </w:rPr>
        <w:t>Дейкина</w:t>
      </w:r>
      <w:proofErr w:type="spellEnd"/>
      <w:r w:rsidRPr="00A41917">
        <w:rPr>
          <w:sz w:val="22"/>
          <w:szCs w:val="22"/>
        </w:rPr>
        <w:t xml:space="preserve"> А.Д. Русский язык. Дидактические материалы. 8 класс;</w:t>
      </w:r>
    </w:p>
    <w:p w:rsidR="00A5519A" w:rsidRPr="00A41917" w:rsidRDefault="00A5519A" w:rsidP="00A5519A">
      <w:pPr>
        <w:pStyle w:val="21"/>
        <w:numPr>
          <w:ilvl w:val="0"/>
          <w:numId w:val="10"/>
        </w:numPr>
        <w:rPr>
          <w:sz w:val="22"/>
          <w:szCs w:val="22"/>
        </w:rPr>
      </w:pPr>
      <w:proofErr w:type="spellStart"/>
      <w:r w:rsidRPr="00A41917">
        <w:rPr>
          <w:sz w:val="22"/>
          <w:szCs w:val="22"/>
        </w:rPr>
        <w:t>Тростенцова</w:t>
      </w:r>
      <w:proofErr w:type="spellEnd"/>
      <w:r w:rsidRPr="00A41917">
        <w:rPr>
          <w:sz w:val="22"/>
          <w:szCs w:val="22"/>
        </w:rPr>
        <w:t xml:space="preserve"> Л.А., </w:t>
      </w:r>
      <w:proofErr w:type="spellStart"/>
      <w:r w:rsidRPr="00A41917">
        <w:rPr>
          <w:sz w:val="22"/>
          <w:szCs w:val="22"/>
        </w:rPr>
        <w:t>Подстреха</w:t>
      </w:r>
      <w:proofErr w:type="spellEnd"/>
      <w:r w:rsidRPr="00A41917">
        <w:rPr>
          <w:sz w:val="22"/>
          <w:szCs w:val="22"/>
        </w:rPr>
        <w:t xml:space="preserve"> Н.М.. Русский язык. Дидактические материалы. 9 класс;</w:t>
      </w:r>
    </w:p>
    <w:p w:rsidR="00A5519A" w:rsidRPr="00A41917" w:rsidRDefault="00A5519A" w:rsidP="00A5519A">
      <w:pPr>
        <w:pStyle w:val="21"/>
        <w:ind w:firstLine="0"/>
        <w:jc w:val="center"/>
        <w:rPr>
          <w:b/>
          <w:i/>
          <w:sz w:val="22"/>
          <w:szCs w:val="22"/>
        </w:rPr>
      </w:pPr>
    </w:p>
    <w:p w:rsidR="00A5519A" w:rsidRPr="00A41917" w:rsidRDefault="00A5519A" w:rsidP="00A5519A">
      <w:pPr>
        <w:pStyle w:val="21"/>
        <w:rPr>
          <w:b/>
          <w:i/>
          <w:noProof/>
          <w:sz w:val="22"/>
          <w:szCs w:val="22"/>
        </w:rPr>
      </w:pPr>
    </w:p>
    <w:p w:rsidR="00A5519A" w:rsidRPr="00A41917" w:rsidRDefault="00A5519A" w:rsidP="00A5519A">
      <w:pPr>
        <w:pStyle w:val="21"/>
        <w:jc w:val="center"/>
        <w:rPr>
          <w:b/>
          <w:i/>
          <w:noProof/>
          <w:sz w:val="22"/>
          <w:szCs w:val="22"/>
        </w:rPr>
      </w:pPr>
      <w:r w:rsidRPr="00A41917">
        <w:rPr>
          <w:b/>
          <w:i/>
          <w:noProof/>
          <w:sz w:val="22"/>
          <w:szCs w:val="22"/>
        </w:rPr>
        <w:t>Литература для обучающихся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5 класс. В 2-х частях.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6 класс. В 2-х частях.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Баранов М. Т.,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и др. Русский язык. 7 класс.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А.Д. и др. Русский язык. 8 класс. М.: Просвещение, 2015;</w:t>
      </w:r>
    </w:p>
    <w:p w:rsidR="00A5519A" w:rsidRPr="00A41917" w:rsidRDefault="00A5519A" w:rsidP="00A551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Тростенцова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Л.А.,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Ладыженская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Т.А., </w:t>
      </w:r>
      <w:proofErr w:type="spellStart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Pr="00A41917">
        <w:rPr>
          <w:rFonts w:ascii="Times New Roman" w:eastAsia="Times New Roman" w:hAnsi="Times New Roman" w:cs="Times New Roman"/>
          <w:color w:val="000000"/>
          <w:lang w:eastAsia="ru-RU"/>
        </w:rPr>
        <w:t xml:space="preserve"> А.Д. и др. Русский язык. 9 класс. М.: Просвещение, 2015;</w:t>
      </w:r>
    </w:p>
    <w:p w:rsidR="00A5519A" w:rsidRPr="00A41917" w:rsidRDefault="00A5519A" w:rsidP="00A5519A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A5519A" w:rsidRPr="00A41917" w:rsidRDefault="00A5519A" w:rsidP="00A5519A">
      <w:pPr>
        <w:pStyle w:val="21"/>
        <w:ind w:left="720" w:firstLine="0"/>
        <w:jc w:val="center"/>
        <w:rPr>
          <w:b/>
          <w:i/>
          <w:noProof/>
          <w:sz w:val="22"/>
          <w:szCs w:val="22"/>
        </w:rPr>
      </w:pPr>
      <w:r w:rsidRPr="00A41917">
        <w:rPr>
          <w:b/>
          <w:i/>
          <w:noProof/>
          <w:sz w:val="22"/>
          <w:szCs w:val="22"/>
        </w:rPr>
        <w:t>Школьные словари русского языка</w:t>
      </w:r>
    </w:p>
    <w:p w:rsidR="00A5519A" w:rsidRPr="00A41917" w:rsidRDefault="00A5519A" w:rsidP="00A5519A">
      <w:pPr>
        <w:pStyle w:val="21"/>
        <w:numPr>
          <w:ilvl w:val="0"/>
          <w:numId w:val="17"/>
        </w:numPr>
        <w:ind w:left="349" w:firstLine="11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Б а р а н о в М. Т. Школьный орфографический словарь русского языка. — М.,2011</w:t>
      </w:r>
    </w:p>
    <w:p w:rsidR="00A5519A" w:rsidRPr="00124A6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Л ь в о в В. В. Школьный орфоэпический словарь русского языка. — М., 2010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К р ы с и н Л. П. Школьный словарь иностранных слов. — М., 1997 и последующие издания.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К в я т к о в с к и й А. П. Школьный поэтический словарь. — М., 1998 и последующие издания.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proofErr w:type="gramStart"/>
      <w:r w:rsidRPr="00A41917">
        <w:rPr>
          <w:noProof/>
          <w:sz w:val="22"/>
          <w:szCs w:val="22"/>
        </w:rPr>
        <w:lastRenderedPageBreak/>
        <w:t>Л ь в о в а С. И. Краткий орфографический словарь с этимологическими комментариями.</w:t>
      </w:r>
      <w:proofErr w:type="gramEnd"/>
      <w:r w:rsidRPr="00A41917">
        <w:rPr>
          <w:noProof/>
          <w:sz w:val="22"/>
          <w:szCs w:val="22"/>
        </w:rPr>
        <w:t xml:space="preserve"> — М., 2004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Л ь в о в М. Р. Школьный словарь антонимов русского языка. — М., 2010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proofErr w:type="gramStart"/>
      <w:r w:rsidRPr="00A41917">
        <w:rPr>
          <w:noProof/>
          <w:sz w:val="22"/>
          <w:szCs w:val="22"/>
        </w:rPr>
        <w:t>Л ь в о в а С. И. Краткий словообразовательный словарь школьника.</w:t>
      </w:r>
      <w:proofErr w:type="gramEnd"/>
      <w:r w:rsidRPr="00A41917">
        <w:rPr>
          <w:noProof/>
          <w:sz w:val="22"/>
          <w:szCs w:val="22"/>
        </w:rPr>
        <w:t xml:space="preserve"> — М., 2004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П а н о в Б. Т., Т е к у ч ё в А. В. Школьный грамматико- орфографический словарь русского языка. — М., 1991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Школьный словарь иностранных слов / под ред. В. В. Иванова. — М., 2006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Т и х о н о в А. Н. Школьный словообразовательный словарь русского языка. — М., 1991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Ш а н с к и й Н. М., Б о б р о в а Т. А. Школьный этимологический словарь русского языка: Происхождение слов. — М., 2000</w:t>
      </w:r>
    </w:p>
    <w:p w:rsidR="00A5519A" w:rsidRPr="00A41917" w:rsidRDefault="00A5519A" w:rsidP="00A5519A">
      <w:pPr>
        <w:pStyle w:val="21"/>
        <w:numPr>
          <w:ilvl w:val="0"/>
          <w:numId w:val="16"/>
        </w:numPr>
        <w:ind w:left="720"/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Шанский Н. М., З и м и н В. И., Ф и л и п п о в А. В. Школьный фразеологический словарь русского языка: Значение и происхождение словосочетаний. — М., 2000</w:t>
      </w:r>
    </w:p>
    <w:p w:rsidR="00A5519A" w:rsidRPr="00A41917" w:rsidRDefault="00A5519A" w:rsidP="00A5519A">
      <w:pPr>
        <w:pStyle w:val="21"/>
        <w:jc w:val="center"/>
        <w:rPr>
          <w:b/>
          <w:i/>
          <w:noProof/>
          <w:sz w:val="22"/>
          <w:szCs w:val="22"/>
        </w:rPr>
      </w:pPr>
    </w:p>
    <w:p w:rsidR="00A5519A" w:rsidRPr="00A41917" w:rsidRDefault="00A5519A" w:rsidP="00A5519A">
      <w:pPr>
        <w:pStyle w:val="21"/>
        <w:tabs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41917">
        <w:rPr>
          <w:b/>
          <w:i/>
          <w:noProof/>
          <w:sz w:val="22"/>
          <w:szCs w:val="22"/>
        </w:rPr>
        <w:t xml:space="preserve">Интернет - ресурсы </w:t>
      </w:r>
    </w:p>
    <w:p w:rsidR="00A5519A" w:rsidRPr="00A41917" w:rsidRDefault="00D17A61" w:rsidP="00A5519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hyperlink r:id="rId8" w:history="1">
        <w:r w:rsidR="00A5519A" w:rsidRPr="00A41917">
          <w:rPr>
            <w:rStyle w:val="af5"/>
            <w:rFonts w:ascii="Times New Roman" w:hAnsi="Times New Roman"/>
            <w:lang w:val="en-US"/>
          </w:rPr>
          <w:t>http</w:t>
        </w:r>
        <w:r w:rsidR="00A5519A" w:rsidRPr="00A41917">
          <w:rPr>
            <w:rStyle w:val="af5"/>
            <w:rFonts w:ascii="Times New Roman" w:hAnsi="Times New Roman"/>
          </w:rPr>
          <w:t>://</w:t>
        </w:r>
        <w:r w:rsidR="00A5519A" w:rsidRPr="00A41917">
          <w:rPr>
            <w:rStyle w:val="af5"/>
            <w:rFonts w:ascii="Times New Roman" w:hAnsi="Times New Roman"/>
            <w:lang w:val="en-US"/>
          </w:rPr>
          <w:t>www</w:t>
        </w:r>
        <w:r w:rsidR="00A5519A" w:rsidRPr="00A41917">
          <w:rPr>
            <w:rStyle w:val="af5"/>
            <w:rFonts w:ascii="Times New Roman" w:hAnsi="Times New Roman"/>
          </w:rPr>
          <w:t>.</w:t>
        </w:r>
        <w:proofErr w:type="spellStart"/>
        <w:r w:rsidR="00A5519A" w:rsidRPr="00A41917">
          <w:rPr>
            <w:rStyle w:val="af5"/>
            <w:rFonts w:ascii="Times New Roman" w:hAnsi="Times New Roman"/>
            <w:lang w:val="en-US"/>
          </w:rPr>
          <w:t>edu</w:t>
        </w:r>
        <w:proofErr w:type="spellEnd"/>
        <w:r w:rsidR="00A5519A" w:rsidRPr="00A41917">
          <w:rPr>
            <w:rStyle w:val="af5"/>
            <w:rFonts w:ascii="Times New Roman" w:hAnsi="Times New Roman"/>
          </w:rPr>
          <w:t>.</w:t>
        </w:r>
        <w:proofErr w:type="spellStart"/>
        <w:r w:rsidR="00A5519A" w:rsidRPr="00A41917"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="00A5519A" w:rsidRPr="00A41917">
        <w:rPr>
          <w:rFonts w:ascii="Times New Roman" w:hAnsi="Times New Roman" w:cs="Times New Roman"/>
        </w:rPr>
        <w:t xml:space="preserve"> – образовательный портал «Российской образование»</w:t>
      </w:r>
    </w:p>
    <w:p w:rsidR="00A5519A" w:rsidRPr="00A41917" w:rsidRDefault="00D17A61" w:rsidP="00A5519A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hyperlink w:history="1">
        <w:r w:rsidR="00A5519A" w:rsidRPr="00A41917">
          <w:rPr>
            <w:rStyle w:val="af5"/>
            <w:rFonts w:ascii="Times New Roman" w:hAnsi="Times New Roman"/>
            <w:lang w:val="en-US"/>
          </w:rPr>
          <w:t>http</w:t>
        </w:r>
        <w:r w:rsidR="00A5519A" w:rsidRPr="00A41917">
          <w:rPr>
            <w:rStyle w:val="af5"/>
            <w:rFonts w:ascii="Times New Roman" w:hAnsi="Times New Roman"/>
          </w:rPr>
          <w:t>://</w:t>
        </w:r>
        <w:r w:rsidR="00A5519A" w:rsidRPr="00A41917">
          <w:rPr>
            <w:rStyle w:val="af5"/>
            <w:rFonts w:ascii="Times New Roman" w:hAnsi="Times New Roman"/>
            <w:lang w:val="en-US"/>
          </w:rPr>
          <w:t>www</w:t>
        </w:r>
        <w:r w:rsidR="00A5519A" w:rsidRPr="00A41917">
          <w:rPr>
            <w:rStyle w:val="af5"/>
            <w:rFonts w:ascii="Times New Roman" w:hAnsi="Times New Roman"/>
          </w:rPr>
          <w:t>.</w:t>
        </w:r>
        <w:r w:rsidR="00A5519A" w:rsidRPr="00A41917">
          <w:rPr>
            <w:rStyle w:val="af5"/>
            <w:rFonts w:ascii="Times New Roman" w:hAnsi="Times New Roman"/>
            <w:lang w:val="en-US"/>
          </w:rPr>
          <w:t>school</w:t>
        </w:r>
        <w:r w:rsidR="00A5519A" w:rsidRPr="00A41917">
          <w:rPr>
            <w:rStyle w:val="af5"/>
            <w:rFonts w:ascii="Times New Roman" w:hAnsi="Times New Roman"/>
          </w:rPr>
          <w:t xml:space="preserve">. </w:t>
        </w:r>
        <w:proofErr w:type="spellStart"/>
        <w:r w:rsidR="00A5519A" w:rsidRPr="00A41917">
          <w:rPr>
            <w:rStyle w:val="af5"/>
            <w:rFonts w:ascii="Times New Roman" w:hAnsi="Times New Roman"/>
            <w:lang w:val="en-US"/>
          </w:rPr>
          <w:t>edu</w:t>
        </w:r>
        <w:proofErr w:type="spellEnd"/>
        <w:r w:rsidR="00A5519A" w:rsidRPr="00A41917">
          <w:rPr>
            <w:rStyle w:val="af5"/>
            <w:rFonts w:ascii="Times New Roman" w:hAnsi="Times New Roman"/>
          </w:rPr>
          <w:t xml:space="preserve">. </w:t>
        </w:r>
        <w:proofErr w:type="spellStart"/>
        <w:r w:rsidR="00A5519A" w:rsidRPr="00A41917"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="00A5519A" w:rsidRPr="00A41917">
        <w:rPr>
          <w:rFonts w:ascii="Times New Roman" w:hAnsi="Times New Roman" w:cs="Times New Roman"/>
        </w:rPr>
        <w:t xml:space="preserve"> – национальный портал «Российский общеобразовательный портал»</w:t>
      </w:r>
    </w:p>
    <w:p w:rsidR="00A5519A" w:rsidRPr="00A5519A" w:rsidRDefault="00A5519A" w:rsidP="00A551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519A">
        <w:rPr>
          <w:rFonts w:ascii="Times New Roman" w:hAnsi="Times New Roman" w:cs="Times New Roman"/>
          <w:b/>
        </w:rPr>
        <w:t>Ресурсы для дистанционных форм обучения</w:t>
      </w:r>
    </w:p>
    <w:p w:rsidR="00A5519A" w:rsidRPr="00A41917" w:rsidRDefault="00D17A61" w:rsidP="00A5519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hyperlink w:history="1">
        <w:r w:rsidR="00A5519A" w:rsidRPr="00A41917">
          <w:rPr>
            <w:rStyle w:val="af5"/>
            <w:rFonts w:ascii="Times New Roman" w:hAnsi="Times New Roman"/>
            <w:lang w:val="en-US"/>
          </w:rPr>
          <w:t>http</w:t>
        </w:r>
        <w:r w:rsidR="00A5519A" w:rsidRPr="00A41917">
          <w:rPr>
            <w:rStyle w:val="af5"/>
            <w:rFonts w:ascii="Times New Roman" w:hAnsi="Times New Roman"/>
          </w:rPr>
          <w:t>://</w:t>
        </w:r>
        <w:r w:rsidR="00A5519A" w:rsidRPr="00A41917">
          <w:rPr>
            <w:rStyle w:val="af5"/>
            <w:rFonts w:ascii="Times New Roman" w:hAnsi="Times New Roman"/>
            <w:lang w:val="en-US"/>
          </w:rPr>
          <w:t>www</w:t>
        </w:r>
        <w:r w:rsidR="00A5519A" w:rsidRPr="00A41917">
          <w:rPr>
            <w:rStyle w:val="af5"/>
            <w:rFonts w:ascii="Times New Roman" w:hAnsi="Times New Roman"/>
          </w:rPr>
          <w:t xml:space="preserve">. </w:t>
        </w:r>
        <w:proofErr w:type="spellStart"/>
        <w:r w:rsidR="00A5519A" w:rsidRPr="00A41917">
          <w:rPr>
            <w:rStyle w:val="af5"/>
            <w:rFonts w:ascii="Times New Roman" w:hAnsi="Times New Roman"/>
            <w:lang w:val="en-US"/>
          </w:rPr>
          <w:t>fipi</w:t>
        </w:r>
        <w:proofErr w:type="spellEnd"/>
        <w:r w:rsidR="00A5519A" w:rsidRPr="00A41917">
          <w:rPr>
            <w:rStyle w:val="af5"/>
            <w:rFonts w:ascii="Times New Roman" w:hAnsi="Times New Roman"/>
          </w:rPr>
          <w:t>.</w:t>
        </w:r>
        <w:proofErr w:type="spellStart"/>
        <w:r w:rsidR="00A5519A" w:rsidRPr="00A41917"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="00A5519A" w:rsidRPr="00A41917"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="00A5519A" w:rsidRPr="00A41917">
        <w:rPr>
          <w:rFonts w:ascii="Times New Roman" w:hAnsi="Times New Roman" w:cs="Times New Roman"/>
        </w:rPr>
        <w:t xml:space="preserve">- ФИПИ – Государственная итоговая аттестация выпускников 9-х классов в новой форме </w:t>
      </w:r>
    </w:p>
    <w:p w:rsidR="00A5519A" w:rsidRPr="00A41917" w:rsidRDefault="00A5519A" w:rsidP="00A5519A">
      <w:pPr>
        <w:pStyle w:val="a7"/>
        <w:ind w:left="1080"/>
        <w:jc w:val="both"/>
      </w:pPr>
      <w:r w:rsidRPr="00A419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41917">
        <w:t xml:space="preserve">                                                                                          </w:t>
      </w:r>
    </w:p>
    <w:p w:rsidR="00A5519A" w:rsidRPr="00A41917" w:rsidRDefault="00A5519A" w:rsidP="00A5519A">
      <w:pPr>
        <w:pStyle w:val="21"/>
        <w:ind w:left="1080" w:firstLine="0"/>
        <w:jc w:val="center"/>
        <w:rPr>
          <w:b/>
          <w:i/>
          <w:noProof/>
          <w:sz w:val="22"/>
          <w:szCs w:val="22"/>
        </w:rPr>
      </w:pPr>
      <w:r w:rsidRPr="00A41917">
        <w:rPr>
          <w:b/>
          <w:i/>
          <w:noProof/>
          <w:sz w:val="22"/>
          <w:szCs w:val="22"/>
        </w:rPr>
        <w:t>Материально-техническая база:</w:t>
      </w:r>
    </w:p>
    <w:p w:rsidR="00A5519A" w:rsidRPr="00A41917" w:rsidRDefault="00A5519A" w:rsidP="00A5519A">
      <w:pPr>
        <w:pStyle w:val="21"/>
        <w:numPr>
          <w:ilvl w:val="0"/>
          <w:numId w:val="18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Компьютер</w:t>
      </w:r>
    </w:p>
    <w:p w:rsidR="00A5519A" w:rsidRPr="00A41917" w:rsidRDefault="00A5519A" w:rsidP="00A5519A">
      <w:pPr>
        <w:pStyle w:val="21"/>
        <w:numPr>
          <w:ilvl w:val="0"/>
          <w:numId w:val="18"/>
        </w:numPr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Мультимедийный проектор</w:t>
      </w:r>
    </w:p>
    <w:p w:rsidR="00A5519A" w:rsidRPr="00A41917" w:rsidRDefault="00A5519A" w:rsidP="00A5519A">
      <w:pPr>
        <w:pStyle w:val="21"/>
        <w:numPr>
          <w:ilvl w:val="0"/>
          <w:numId w:val="18"/>
        </w:numPr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Колонки</w:t>
      </w:r>
    </w:p>
    <w:p w:rsidR="00A5519A" w:rsidRPr="00A41917" w:rsidRDefault="00A5519A" w:rsidP="00A5519A">
      <w:pPr>
        <w:pStyle w:val="21"/>
        <w:numPr>
          <w:ilvl w:val="0"/>
          <w:numId w:val="18"/>
        </w:numPr>
        <w:rPr>
          <w:noProof/>
          <w:sz w:val="22"/>
          <w:szCs w:val="22"/>
        </w:rPr>
      </w:pPr>
      <w:r w:rsidRPr="00A41917">
        <w:rPr>
          <w:noProof/>
          <w:sz w:val="22"/>
          <w:szCs w:val="22"/>
        </w:rPr>
        <w:t>Интерактивная доска</w:t>
      </w:r>
    </w:p>
    <w:p w:rsidR="00A5519A" w:rsidRPr="00A41917" w:rsidRDefault="00A5519A" w:rsidP="00A5519A">
      <w:pPr>
        <w:pStyle w:val="21"/>
        <w:ind w:left="720" w:firstLine="0"/>
        <w:jc w:val="center"/>
        <w:rPr>
          <w:b/>
          <w:i/>
          <w:noProof/>
          <w:sz w:val="22"/>
          <w:szCs w:val="22"/>
        </w:rPr>
      </w:pPr>
    </w:p>
    <w:p w:rsidR="00A5519A" w:rsidRPr="00A41917" w:rsidRDefault="00A5519A" w:rsidP="00A5519A">
      <w:pPr>
        <w:pStyle w:val="21"/>
        <w:ind w:left="720" w:firstLine="0"/>
        <w:rPr>
          <w:b/>
          <w:i/>
          <w:noProof/>
          <w:sz w:val="22"/>
          <w:szCs w:val="22"/>
        </w:rPr>
      </w:pPr>
    </w:p>
    <w:p w:rsidR="00A5519A" w:rsidRPr="00A41917" w:rsidRDefault="00A5519A" w:rsidP="00A5519A">
      <w:pPr>
        <w:pStyle w:val="21"/>
        <w:ind w:left="1080" w:firstLine="0"/>
        <w:rPr>
          <w:b/>
          <w:i/>
          <w:noProof/>
          <w:sz w:val="22"/>
          <w:szCs w:val="22"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407077">
      <w:pPr>
        <w:pStyle w:val="Style1"/>
        <w:widowControl/>
        <w:jc w:val="both"/>
        <w:rPr>
          <w:rStyle w:val="FontStyle16"/>
          <w:b/>
        </w:rPr>
      </w:pPr>
    </w:p>
    <w:p w:rsidR="00BA16A1" w:rsidRDefault="00BA16A1" w:rsidP="00BA1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AC3" w:rsidRPr="00F35E85" w:rsidRDefault="00D56AC3" w:rsidP="001B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22E5" w:rsidRDefault="00D56AC3" w:rsidP="003922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7406" w:rsidRDefault="00587406" w:rsidP="005874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7406" w:rsidRDefault="00587406" w:rsidP="00587406">
      <w:pPr>
        <w:pStyle w:val="a5"/>
        <w:framePr w:hSpace="180" w:wrap="around" w:vAnchor="text" w:hAnchor="margin" w:y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E40D3" w:rsidRPr="00A41917" w:rsidRDefault="00BE40D3" w:rsidP="00A5519A">
      <w:pPr>
        <w:pStyle w:val="21"/>
        <w:ind w:firstLine="0"/>
        <w:rPr>
          <w:b/>
          <w:i/>
          <w:noProof/>
          <w:sz w:val="22"/>
          <w:szCs w:val="22"/>
        </w:rPr>
      </w:pPr>
    </w:p>
    <w:sectPr w:rsidR="00BE40D3" w:rsidRPr="00A41917" w:rsidSect="006A3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A3" w:rsidRDefault="00441EA3" w:rsidP="0062670D">
      <w:pPr>
        <w:spacing w:after="0" w:line="240" w:lineRule="auto"/>
      </w:pPr>
      <w:r>
        <w:separator/>
      </w:r>
    </w:p>
  </w:endnote>
  <w:endnote w:type="continuationSeparator" w:id="1">
    <w:p w:rsidR="00441EA3" w:rsidRDefault="00441EA3" w:rsidP="006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A3" w:rsidRDefault="00441EA3" w:rsidP="0062670D">
      <w:pPr>
        <w:spacing w:after="0" w:line="240" w:lineRule="auto"/>
      </w:pPr>
      <w:r>
        <w:separator/>
      </w:r>
    </w:p>
  </w:footnote>
  <w:footnote w:type="continuationSeparator" w:id="1">
    <w:p w:rsidR="00441EA3" w:rsidRDefault="00441EA3" w:rsidP="0062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48E4"/>
    <w:multiLevelType w:val="multilevel"/>
    <w:tmpl w:val="513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B778B"/>
    <w:multiLevelType w:val="multilevel"/>
    <w:tmpl w:val="DE02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C31EFC"/>
    <w:multiLevelType w:val="multilevel"/>
    <w:tmpl w:val="BE7C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C3A4C"/>
    <w:multiLevelType w:val="multilevel"/>
    <w:tmpl w:val="55D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021FB"/>
    <w:multiLevelType w:val="hybridMultilevel"/>
    <w:tmpl w:val="F398B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B79"/>
    <w:multiLevelType w:val="multilevel"/>
    <w:tmpl w:val="BCC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7A2E"/>
    <w:multiLevelType w:val="hybridMultilevel"/>
    <w:tmpl w:val="316EB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DB3"/>
    <w:multiLevelType w:val="hybridMultilevel"/>
    <w:tmpl w:val="BF5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73DC0"/>
    <w:multiLevelType w:val="multilevel"/>
    <w:tmpl w:val="828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A431F"/>
    <w:multiLevelType w:val="multilevel"/>
    <w:tmpl w:val="953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A18"/>
    <w:multiLevelType w:val="multilevel"/>
    <w:tmpl w:val="E47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22CEE"/>
    <w:multiLevelType w:val="multilevel"/>
    <w:tmpl w:val="D79C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34BD7"/>
    <w:multiLevelType w:val="multilevel"/>
    <w:tmpl w:val="802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4F1F"/>
    <w:multiLevelType w:val="hybridMultilevel"/>
    <w:tmpl w:val="1248D3F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42A038A1"/>
    <w:multiLevelType w:val="hybridMultilevel"/>
    <w:tmpl w:val="754EB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F5F62"/>
    <w:multiLevelType w:val="multilevel"/>
    <w:tmpl w:val="DA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B4B49"/>
    <w:multiLevelType w:val="hybridMultilevel"/>
    <w:tmpl w:val="F350D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827D4"/>
    <w:multiLevelType w:val="hybridMultilevel"/>
    <w:tmpl w:val="740A30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262AE9"/>
    <w:multiLevelType w:val="multilevel"/>
    <w:tmpl w:val="EDD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D59C4"/>
    <w:multiLevelType w:val="hybridMultilevel"/>
    <w:tmpl w:val="09381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11F22"/>
    <w:multiLevelType w:val="hybridMultilevel"/>
    <w:tmpl w:val="29A863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536FE"/>
    <w:multiLevelType w:val="hybridMultilevel"/>
    <w:tmpl w:val="D056F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330D7"/>
    <w:multiLevelType w:val="hybridMultilevel"/>
    <w:tmpl w:val="A9104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51A98"/>
    <w:multiLevelType w:val="multilevel"/>
    <w:tmpl w:val="DF16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C40C9"/>
    <w:multiLevelType w:val="multilevel"/>
    <w:tmpl w:val="6302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A43619"/>
    <w:multiLevelType w:val="multilevel"/>
    <w:tmpl w:val="320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550DB"/>
    <w:multiLevelType w:val="hybridMultilevel"/>
    <w:tmpl w:val="713C9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30739"/>
    <w:multiLevelType w:val="multilevel"/>
    <w:tmpl w:val="67D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3"/>
  </w:num>
  <w:num w:numId="5">
    <w:abstractNumId w:val="32"/>
  </w:num>
  <w:num w:numId="6">
    <w:abstractNumId w:val="20"/>
  </w:num>
  <w:num w:numId="7">
    <w:abstractNumId w:val="21"/>
  </w:num>
  <w:num w:numId="8">
    <w:abstractNumId w:val="33"/>
  </w:num>
  <w:num w:numId="9">
    <w:abstractNumId w:val="27"/>
  </w:num>
  <w:num w:numId="10">
    <w:abstractNumId w:val="11"/>
  </w:num>
  <w:num w:numId="11">
    <w:abstractNumId w:val="28"/>
  </w:num>
  <w:num w:numId="12">
    <w:abstractNumId w:val="29"/>
  </w:num>
  <w:num w:numId="13">
    <w:abstractNumId w:val="23"/>
  </w:num>
  <w:num w:numId="14">
    <w:abstractNumId w:val="41"/>
  </w:num>
  <w:num w:numId="15">
    <w:abstractNumId w:val="35"/>
  </w:num>
  <w:num w:numId="16">
    <w:abstractNumId w:val="25"/>
  </w:num>
  <w:num w:numId="17">
    <w:abstractNumId w:val="30"/>
  </w:num>
  <w:num w:numId="18">
    <w:abstractNumId w:val="10"/>
  </w:num>
  <w:num w:numId="19">
    <w:abstractNumId w:val="8"/>
  </w:num>
  <w:num w:numId="20">
    <w:abstractNumId w:val="31"/>
  </w:num>
  <w:num w:numId="21">
    <w:abstractNumId w:val="18"/>
  </w:num>
  <w:num w:numId="22">
    <w:abstractNumId w:val="24"/>
  </w:num>
  <w:num w:numId="23">
    <w:abstractNumId w:val="40"/>
  </w:num>
  <w:num w:numId="24">
    <w:abstractNumId w:val="5"/>
  </w:num>
  <w:num w:numId="25">
    <w:abstractNumId w:val="12"/>
  </w:num>
  <w:num w:numId="26">
    <w:abstractNumId w:val="26"/>
  </w:num>
  <w:num w:numId="27">
    <w:abstractNumId w:val="34"/>
  </w:num>
  <w:num w:numId="28">
    <w:abstractNumId w:val="19"/>
  </w:num>
  <w:num w:numId="29">
    <w:abstractNumId w:val="15"/>
  </w:num>
  <w:num w:numId="30">
    <w:abstractNumId w:val="1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39"/>
  </w:num>
  <w:num w:numId="36">
    <w:abstractNumId w:val="13"/>
  </w:num>
  <w:num w:numId="37">
    <w:abstractNumId w:val="9"/>
  </w:num>
  <w:num w:numId="38">
    <w:abstractNumId w:val="6"/>
  </w:num>
  <w:num w:numId="39">
    <w:abstractNumId w:val="22"/>
  </w:num>
  <w:num w:numId="40">
    <w:abstractNumId w:val="16"/>
  </w:num>
  <w:num w:numId="41">
    <w:abstractNumId w:val="14"/>
  </w:num>
  <w:num w:numId="42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A73"/>
    <w:rsid w:val="00010E64"/>
    <w:rsid w:val="000127B6"/>
    <w:rsid w:val="00035F6C"/>
    <w:rsid w:val="000534F7"/>
    <w:rsid w:val="0006043F"/>
    <w:rsid w:val="00066CC5"/>
    <w:rsid w:val="00087938"/>
    <w:rsid w:val="00087B28"/>
    <w:rsid w:val="00097366"/>
    <w:rsid w:val="000B3659"/>
    <w:rsid w:val="000B45E8"/>
    <w:rsid w:val="000C69C8"/>
    <w:rsid w:val="000E68A1"/>
    <w:rsid w:val="000E6EED"/>
    <w:rsid w:val="00100874"/>
    <w:rsid w:val="0010546A"/>
    <w:rsid w:val="00105D8F"/>
    <w:rsid w:val="00124435"/>
    <w:rsid w:val="00124A67"/>
    <w:rsid w:val="00124F17"/>
    <w:rsid w:val="00125159"/>
    <w:rsid w:val="00132F1B"/>
    <w:rsid w:val="001349AC"/>
    <w:rsid w:val="001379CA"/>
    <w:rsid w:val="0014171E"/>
    <w:rsid w:val="00145470"/>
    <w:rsid w:val="001547A1"/>
    <w:rsid w:val="00154F38"/>
    <w:rsid w:val="001605B7"/>
    <w:rsid w:val="00180A7E"/>
    <w:rsid w:val="0018107A"/>
    <w:rsid w:val="00185291"/>
    <w:rsid w:val="001A5433"/>
    <w:rsid w:val="001A5A44"/>
    <w:rsid w:val="001B08D7"/>
    <w:rsid w:val="001B33A3"/>
    <w:rsid w:val="001B4AAF"/>
    <w:rsid w:val="001C1079"/>
    <w:rsid w:val="001C3987"/>
    <w:rsid w:val="001C518E"/>
    <w:rsid w:val="001D2A43"/>
    <w:rsid w:val="001D497D"/>
    <w:rsid w:val="001E768D"/>
    <w:rsid w:val="00200A99"/>
    <w:rsid w:val="00210018"/>
    <w:rsid w:val="002200DE"/>
    <w:rsid w:val="00224579"/>
    <w:rsid w:val="00233CAC"/>
    <w:rsid w:val="0025217C"/>
    <w:rsid w:val="00260CED"/>
    <w:rsid w:val="00262EB4"/>
    <w:rsid w:val="002664AB"/>
    <w:rsid w:val="00270C7A"/>
    <w:rsid w:val="00273EEE"/>
    <w:rsid w:val="002747DA"/>
    <w:rsid w:val="002862F3"/>
    <w:rsid w:val="0029169E"/>
    <w:rsid w:val="00293A67"/>
    <w:rsid w:val="002A19DB"/>
    <w:rsid w:val="002A5299"/>
    <w:rsid w:val="002A76F0"/>
    <w:rsid w:val="002B1AC1"/>
    <w:rsid w:val="002D7AA1"/>
    <w:rsid w:val="002F1C9D"/>
    <w:rsid w:val="002F40C5"/>
    <w:rsid w:val="00301775"/>
    <w:rsid w:val="003079C6"/>
    <w:rsid w:val="0031076C"/>
    <w:rsid w:val="00330539"/>
    <w:rsid w:val="00343A2C"/>
    <w:rsid w:val="00353BFE"/>
    <w:rsid w:val="00365949"/>
    <w:rsid w:val="00374BA3"/>
    <w:rsid w:val="00375978"/>
    <w:rsid w:val="003922E5"/>
    <w:rsid w:val="003938DC"/>
    <w:rsid w:val="003B6D03"/>
    <w:rsid w:val="003C03DC"/>
    <w:rsid w:val="003C1B89"/>
    <w:rsid w:val="003C2A6D"/>
    <w:rsid w:val="003C6058"/>
    <w:rsid w:val="003D4B95"/>
    <w:rsid w:val="003E44D6"/>
    <w:rsid w:val="003F4BC9"/>
    <w:rsid w:val="003F62D0"/>
    <w:rsid w:val="00401022"/>
    <w:rsid w:val="00405184"/>
    <w:rsid w:val="00407077"/>
    <w:rsid w:val="00415E7D"/>
    <w:rsid w:val="004228CF"/>
    <w:rsid w:val="00423B1D"/>
    <w:rsid w:val="0042433E"/>
    <w:rsid w:val="00436E5C"/>
    <w:rsid w:val="00441EA3"/>
    <w:rsid w:val="00482274"/>
    <w:rsid w:val="00487ABB"/>
    <w:rsid w:val="00490E5C"/>
    <w:rsid w:val="004A044B"/>
    <w:rsid w:val="004C0294"/>
    <w:rsid w:val="004C079A"/>
    <w:rsid w:val="004C2058"/>
    <w:rsid w:val="004C26B2"/>
    <w:rsid w:val="004C738A"/>
    <w:rsid w:val="004E209E"/>
    <w:rsid w:val="004E5CE4"/>
    <w:rsid w:val="004E7AB1"/>
    <w:rsid w:val="00506651"/>
    <w:rsid w:val="005106F9"/>
    <w:rsid w:val="0051667D"/>
    <w:rsid w:val="00517EAA"/>
    <w:rsid w:val="00522387"/>
    <w:rsid w:val="00525281"/>
    <w:rsid w:val="0053417E"/>
    <w:rsid w:val="00540B84"/>
    <w:rsid w:val="005536F0"/>
    <w:rsid w:val="00553A9C"/>
    <w:rsid w:val="00555204"/>
    <w:rsid w:val="005567E0"/>
    <w:rsid w:val="00560731"/>
    <w:rsid w:val="005619BC"/>
    <w:rsid w:val="00573466"/>
    <w:rsid w:val="00587406"/>
    <w:rsid w:val="005A7743"/>
    <w:rsid w:val="005B6A5C"/>
    <w:rsid w:val="005C7075"/>
    <w:rsid w:val="005D5621"/>
    <w:rsid w:val="005F5AF1"/>
    <w:rsid w:val="00613296"/>
    <w:rsid w:val="006165B7"/>
    <w:rsid w:val="00617FCD"/>
    <w:rsid w:val="00621622"/>
    <w:rsid w:val="0062670D"/>
    <w:rsid w:val="00626C13"/>
    <w:rsid w:val="00640B96"/>
    <w:rsid w:val="006810C5"/>
    <w:rsid w:val="00687FF7"/>
    <w:rsid w:val="0069465C"/>
    <w:rsid w:val="006956BD"/>
    <w:rsid w:val="006A0AFB"/>
    <w:rsid w:val="006A38B9"/>
    <w:rsid w:val="006B0CAC"/>
    <w:rsid w:val="006B107E"/>
    <w:rsid w:val="006D5B7C"/>
    <w:rsid w:val="006E2C55"/>
    <w:rsid w:val="006F1F6C"/>
    <w:rsid w:val="006F2AF4"/>
    <w:rsid w:val="00700C40"/>
    <w:rsid w:val="00707BB6"/>
    <w:rsid w:val="00707C22"/>
    <w:rsid w:val="00711F29"/>
    <w:rsid w:val="007236CD"/>
    <w:rsid w:val="00733AE2"/>
    <w:rsid w:val="007349C3"/>
    <w:rsid w:val="00751BD9"/>
    <w:rsid w:val="00752A73"/>
    <w:rsid w:val="00753D4D"/>
    <w:rsid w:val="007610A4"/>
    <w:rsid w:val="00761787"/>
    <w:rsid w:val="007831B6"/>
    <w:rsid w:val="00792499"/>
    <w:rsid w:val="007A54AA"/>
    <w:rsid w:val="007B1AAB"/>
    <w:rsid w:val="007B7390"/>
    <w:rsid w:val="007C5D28"/>
    <w:rsid w:val="007C5E15"/>
    <w:rsid w:val="007C737E"/>
    <w:rsid w:val="007D17B5"/>
    <w:rsid w:val="007D7958"/>
    <w:rsid w:val="007E26E1"/>
    <w:rsid w:val="008052CF"/>
    <w:rsid w:val="00811DCC"/>
    <w:rsid w:val="008162C3"/>
    <w:rsid w:val="008258EF"/>
    <w:rsid w:val="00832E99"/>
    <w:rsid w:val="00840460"/>
    <w:rsid w:val="0086055C"/>
    <w:rsid w:val="0086056F"/>
    <w:rsid w:val="00862269"/>
    <w:rsid w:val="008634A0"/>
    <w:rsid w:val="00874ED0"/>
    <w:rsid w:val="00877AF3"/>
    <w:rsid w:val="008806C0"/>
    <w:rsid w:val="008907D0"/>
    <w:rsid w:val="008B0298"/>
    <w:rsid w:val="008B6565"/>
    <w:rsid w:val="008C2BFE"/>
    <w:rsid w:val="008C4A62"/>
    <w:rsid w:val="008C5E68"/>
    <w:rsid w:val="008D302B"/>
    <w:rsid w:val="008E724D"/>
    <w:rsid w:val="0090018B"/>
    <w:rsid w:val="00900DB1"/>
    <w:rsid w:val="0091633B"/>
    <w:rsid w:val="00922296"/>
    <w:rsid w:val="00926571"/>
    <w:rsid w:val="00930AAD"/>
    <w:rsid w:val="00942D71"/>
    <w:rsid w:val="00945A85"/>
    <w:rsid w:val="00946BB9"/>
    <w:rsid w:val="00950A7D"/>
    <w:rsid w:val="00955424"/>
    <w:rsid w:val="00961A38"/>
    <w:rsid w:val="00965565"/>
    <w:rsid w:val="00965FFF"/>
    <w:rsid w:val="00967F68"/>
    <w:rsid w:val="0097420C"/>
    <w:rsid w:val="009A70CE"/>
    <w:rsid w:val="009C5653"/>
    <w:rsid w:val="009D4A87"/>
    <w:rsid w:val="009F0565"/>
    <w:rsid w:val="009F0DAE"/>
    <w:rsid w:val="00A04D93"/>
    <w:rsid w:val="00A104A1"/>
    <w:rsid w:val="00A13E76"/>
    <w:rsid w:val="00A2489A"/>
    <w:rsid w:val="00A33703"/>
    <w:rsid w:val="00A415D5"/>
    <w:rsid w:val="00A41917"/>
    <w:rsid w:val="00A53AE7"/>
    <w:rsid w:val="00A5519A"/>
    <w:rsid w:val="00A92954"/>
    <w:rsid w:val="00A94E98"/>
    <w:rsid w:val="00AA340D"/>
    <w:rsid w:val="00AA5282"/>
    <w:rsid w:val="00AB1852"/>
    <w:rsid w:val="00AB1E00"/>
    <w:rsid w:val="00AC0AD9"/>
    <w:rsid w:val="00AE1E92"/>
    <w:rsid w:val="00AE3CCA"/>
    <w:rsid w:val="00AE6A1C"/>
    <w:rsid w:val="00AF6B37"/>
    <w:rsid w:val="00B362FB"/>
    <w:rsid w:val="00B368A2"/>
    <w:rsid w:val="00B46630"/>
    <w:rsid w:val="00B46F77"/>
    <w:rsid w:val="00B51CD1"/>
    <w:rsid w:val="00B52FFE"/>
    <w:rsid w:val="00B61CAA"/>
    <w:rsid w:val="00B66A23"/>
    <w:rsid w:val="00B713CA"/>
    <w:rsid w:val="00B8290C"/>
    <w:rsid w:val="00B837D9"/>
    <w:rsid w:val="00BA16A1"/>
    <w:rsid w:val="00BB21C3"/>
    <w:rsid w:val="00BB3C89"/>
    <w:rsid w:val="00BB4D9E"/>
    <w:rsid w:val="00BC571E"/>
    <w:rsid w:val="00BD7459"/>
    <w:rsid w:val="00BD748D"/>
    <w:rsid w:val="00BE061B"/>
    <w:rsid w:val="00BE1D7C"/>
    <w:rsid w:val="00BE40D3"/>
    <w:rsid w:val="00BE48CE"/>
    <w:rsid w:val="00BF32DE"/>
    <w:rsid w:val="00BF33AC"/>
    <w:rsid w:val="00BF7DE6"/>
    <w:rsid w:val="00C00D48"/>
    <w:rsid w:val="00C027FB"/>
    <w:rsid w:val="00C04E48"/>
    <w:rsid w:val="00C14BE6"/>
    <w:rsid w:val="00C16BF0"/>
    <w:rsid w:val="00C20594"/>
    <w:rsid w:val="00C233D2"/>
    <w:rsid w:val="00C31BB0"/>
    <w:rsid w:val="00C45033"/>
    <w:rsid w:val="00C60603"/>
    <w:rsid w:val="00C7071E"/>
    <w:rsid w:val="00C73915"/>
    <w:rsid w:val="00C86D1E"/>
    <w:rsid w:val="00CC1069"/>
    <w:rsid w:val="00CD0740"/>
    <w:rsid w:val="00CD56D5"/>
    <w:rsid w:val="00CE4A8A"/>
    <w:rsid w:val="00CE6895"/>
    <w:rsid w:val="00D00372"/>
    <w:rsid w:val="00D03C96"/>
    <w:rsid w:val="00D17A61"/>
    <w:rsid w:val="00D20B5C"/>
    <w:rsid w:val="00D211A2"/>
    <w:rsid w:val="00D24C9A"/>
    <w:rsid w:val="00D34117"/>
    <w:rsid w:val="00D36F14"/>
    <w:rsid w:val="00D47F54"/>
    <w:rsid w:val="00D528BF"/>
    <w:rsid w:val="00D56777"/>
    <w:rsid w:val="00D56AC3"/>
    <w:rsid w:val="00D6216C"/>
    <w:rsid w:val="00D639F3"/>
    <w:rsid w:val="00D65176"/>
    <w:rsid w:val="00D72276"/>
    <w:rsid w:val="00D72289"/>
    <w:rsid w:val="00D835ED"/>
    <w:rsid w:val="00D83E2F"/>
    <w:rsid w:val="00DA14DB"/>
    <w:rsid w:val="00DA5A8D"/>
    <w:rsid w:val="00DB5BCC"/>
    <w:rsid w:val="00DB6B5A"/>
    <w:rsid w:val="00DC0EC1"/>
    <w:rsid w:val="00DD7058"/>
    <w:rsid w:val="00DF4149"/>
    <w:rsid w:val="00DF5134"/>
    <w:rsid w:val="00E042D7"/>
    <w:rsid w:val="00E05563"/>
    <w:rsid w:val="00E12626"/>
    <w:rsid w:val="00E13527"/>
    <w:rsid w:val="00E2340C"/>
    <w:rsid w:val="00E27C38"/>
    <w:rsid w:val="00E326AD"/>
    <w:rsid w:val="00E363EB"/>
    <w:rsid w:val="00E37072"/>
    <w:rsid w:val="00E40F57"/>
    <w:rsid w:val="00E4223E"/>
    <w:rsid w:val="00E476AE"/>
    <w:rsid w:val="00E508FB"/>
    <w:rsid w:val="00E76DE1"/>
    <w:rsid w:val="00EA4AB9"/>
    <w:rsid w:val="00EA61FF"/>
    <w:rsid w:val="00EC2969"/>
    <w:rsid w:val="00F135FB"/>
    <w:rsid w:val="00F13FD1"/>
    <w:rsid w:val="00F35E85"/>
    <w:rsid w:val="00F366BC"/>
    <w:rsid w:val="00F52346"/>
    <w:rsid w:val="00F53081"/>
    <w:rsid w:val="00F54EFE"/>
    <w:rsid w:val="00F64590"/>
    <w:rsid w:val="00F70FA5"/>
    <w:rsid w:val="00F83CA5"/>
    <w:rsid w:val="00F86F97"/>
    <w:rsid w:val="00F94362"/>
    <w:rsid w:val="00F977BE"/>
    <w:rsid w:val="00FB23D1"/>
    <w:rsid w:val="00FB6606"/>
    <w:rsid w:val="00FC1F16"/>
    <w:rsid w:val="00FD0357"/>
    <w:rsid w:val="00FE4711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3"/>
    <w:pPr>
      <w:spacing w:before="0" w:beforeAutospacing="0" w:after="200" w:line="276" w:lineRule="auto"/>
    </w:pPr>
  </w:style>
  <w:style w:type="paragraph" w:styleId="1">
    <w:name w:val="heading 1"/>
    <w:basedOn w:val="a"/>
    <w:next w:val="a"/>
    <w:link w:val="10"/>
    <w:qFormat/>
    <w:rsid w:val="00DA5A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5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5A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A5A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753D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2A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 Spacing"/>
    <w:link w:val="a6"/>
    <w:uiPriority w:val="1"/>
    <w:qFormat/>
    <w:rsid w:val="00752A73"/>
    <w:pPr>
      <w:spacing w:before="0" w:beforeAutospacing="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99"/>
    <w:qFormat/>
    <w:rsid w:val="00752A7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5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53D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5A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A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A5A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DA5A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5A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A5A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5A8D"/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A5A8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A5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A8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DA5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DA5A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A5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A5A8D"/>
    <w:rPr>
      <w:rFonts w:ascii="Arial" w:hAnsi="Arial" w:cs="Arial" w:hint="default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B829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3">
    <w:name w:val="стиль2"/>
    <w:basedOn w:val="a"/>
    <w:rsid w:val="00C4503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styleId="af3">
    <w:name w:val="Table Grid"/>
    <w:basedOn w:val="a1"/>
    <w:rsid w:val="00E042D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ubtle Emphasis"/>
    <w:basedOn w:val="a0"/>
    <w:uiPriority w:val="19"/>
    <w:qFormat/>
    <w:rsid w:val="00587406"/>
    <w:rPr>
      <w:i/>
      <w:iCs/>
      <w:color w:val="808080" w:themeColor="text1" w:themeTint="7F"/>
    </w:rPr>
  </w:style>
  <w:style w:type="character" w:styleId="af5">
    <w:name w:val="Hyperlink"/>
    <w:uiPriority w:val="99"/>
    <w:rsid w:val="00E2340C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233CA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6">
    <w:name w:val="А_основной"/>
    <w:basedOn w:val="a"/>
    <w:link w:val="af7"/>
    <w:qFormat/>
    <w:rsid w:val="00233C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_основной Знак"/>
    <w:link w:val="af6"/>
    <w:rsid w:val="00233CAC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E476AE"/>
    <w:rPr>
      <w:rFonts w:ascii="Calibri" w:eastAsia="Times New Roman" w:hAnsi="Calibri" w:cs="Times New Roman"/>
      <w:lang w:eastAsia="ru-RU"/>
    </w:rPr>
  </w:style>
  <w:style w:type="character" w:styleId="af8">
    <w:name w:val="Strong"/>
    <w:basedOn w:val="a0"/>
    <w:qFormat/>
    <w:rsid w:val="00E476AE"/>
    <w:rPr>
      <w:b/>
      <w:bCs/>
    </w:rPr>
  </w:style>
  <w:style w:type="character" w:customStyle="1" w:styleId="a8">
    <w:name w:val="Абзац списка Знак"/>
    <w:link w:val="a7"/>
    <w:uiPriority w:val="99"/>
    <w:locked/>
    <w:rsid w:val="00862269"/>
  </w:style>
  <w:style w:type="character" w:customStyle="1" w:styleId="c2">
    <w:name w:val="c2"/>
    <w:basedOn w:val="a0"/>
    <w:rsid w:val="0086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34CD-DBEF-44E8-A10C-DF5D977E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23</Pages>
  <Words>9913</Words>
  <Characters>56510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каб№9</cp:lastModifiedBy>
  <cp:revision>18</cp:revision>
  <dcterms:created xsi:type="dcterms:W3CDTF">2019-09-04T12:19:00Z</dcterms:created>
  <dcterms:modified xsi:type="dcterms:W3CDTF">2021-02-02T12:46:00Z</dcterms:modified>
</cp:coreProperties>
</file>