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Default Extension="docx" ContentType="application/vnd.openxmlformats-officedocument.wordprocessingml.document"/>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Default Extension="sldx" ContentType="application/vnd.openxmlformats-officedocument.presentationml.slide"/>
  <Override PartName="/docProps/core.xml" ContentType="application/vnd.openxmlformats-package.core-properties+xml"/>
  <Default Extension="png" ContentType="image/png"/>
  <Override PartName="/word/theme/themeOverride2.xml" ContentType="application/vnd.openxmlformats-officedocument.themeOverride+xml"/>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CFF" w:rsidRPr="00E340E9" w:rsidRDefault="00401CFF" w:rsidP="00401CFF">
      <w:pPr>
        <w:pStyle w:val="1"/>
        <w:jc w:val="center"/>
        <w:rPr>
          <w:rFonts w:ascii="Times New Roman" w:hAnsi="Times New Roman"/>
          <w:color w:val="000000" w:themeColor="text1"/>
          <w:szCs w:val="24"/>
        </w:rPr>
      </w:pPr>
      <w:r w:rsidRPr="00E340E9">
        <w:rPr>
          <w:rFonts w:ascii="Times New Roman" w:hAnsi="Times New Roman"/>
          <w:color w:val="000000" w:themeColor="text1"/>
          <w:szCs w:val="24"/>
        </w:rPr>
        <w:t>Муниципальное бюджетное общеобразовательное учреждение</w:t>
      </w:r>
    </w:p>
    <w:p w:rsidR="00401CFF" w:rsidRPr="00E340E9" w:rsidRDefault="00401CFF" w:rsidP="00401CFF">
      <w:pPr>
        <w:pStyle w:val="1"/>
        <w:jc w:val="center"/>
        <w:rPr>
          <w:rFonts w:ascii="Times New Roman" w:hAnsi="Times New Roman"/>
          <w:color w:val="000000" w:themeColor="text1"/>
          <w:szCs w:val="24"/>
        </w:rPr>
      </w:pPr>
      <w:r w:rsidRPr="00E340E9">
        <w:rPr>
          <w:rFonts w:ascii="Times New Roman" w:hAnsi="Times New Roman"/>
          <w:color w:val="000000" w:themeColor="text1"/>
          <w:szCs w:val="24"/>
        </w:rPr>
        <w:t>" Средняя общеобразовательная школа № 11"</w:t>
      </w:r>
    </w:p>
    <w:p w:rsidR="00401CFF" w:rsidRPr="00E340E9" w:rsidRDefault="00401CFF" w:rsidP="00401CFF">
      <w:pPr>
        <w:pStyle w:val="1"/>
        <w:jc w:val="center"/>
        <w:rPr>
          <w:rFonts w:ascii="Times New Roman" w:hAnsi="Times New Roman"/>
          <w:color w:val="000000" w:themeColor="text1"/>
          <w:szCs w:val="24"/>
        </w:rPr>
      </w:pPr>
      <w:r w:rsidRPr="00E340E9">
        <w:rPr>
          <w:rFonts w:ascii="Times New Roman" w:hAnsi="Times New Roman"/>
          <w:color w:val="000000" w:themeColor="text1"/>
          <w:szCs w:val="24"/>
        </w:rPr>
        <w:t>г. Бологое Тверской области</w:t>
      </w:r>
    </w:p>
    <w:p w:rsidR="00401CFF" w:rsidRPr="00E340E9" w:rsidRDefault="00401CFF" w:rsidP="00401CFF">
      <w:pPr>
        <w:ind w:firstLine="567"/>
        <w:rPr>
          <w:rFonts w:ascii="Times New Roman" w:hAnsi="Times New Roman"/>
          <w:b/>
          <w:color w:val="000000" w:themeColor="text1"/>
          <w:sz w:val="28"/>
          <w:szCs w:val="24"/>
        </w:rPr>
      </w:pPr>
    </w:p>
    <w:p w:rsidR="00401CFF" w:rsidRDefault="00401CFF" w:rsidP="00401CFF">
      <w:pPr>
        <w:pStyle w:val="1"/>
        <w:jc w:val="center"/>
        <w:rPr>
          <w:rFonts w:ascii="Times New Roman" w:hAnsi="Times New Roman"/>
          <w:color w:val="000000" w:themeColor="text1"/>
          <w:sz w:val="32"/>
          <w:szCs w:val="24"/>
        </w:rPr>
      </w:pPr>
    </w:p>
    <w:p w:rsidR="00401CFF" w:rsidRPr="00E340E9" w:rsidRDefault="00401CFF" w:rsidP="00401CFF">
      <w:pPr>
        <w:pStyle w:val="1"/>
        <w:jc w:val="center"/>
        <w:rPr>
          <w:rFonts w:ascii="Times New Roman" w:hAnsi="Times New Roman"/>
          <w:color w:val="000000" w:themeColor="text1"/>
          <w:sz w:val="32"/>
          <w:szCs w:val="24"/>
        </w:rPr>
      </w:pPr>
      <w:r w:rsidRPr="00E340E9">
        <w:rPr>
          <w:rFonts w:ascii="Times New Roman" w:hAnsi="Times New Roman"/>
          <w:color w:val="000000" w:themeColor="text1"/>
          <w:sz w:val="32"/>
          <w:szCs w:val="24"/>
        </w:rPr>
        <w:t>САМООБСЛЕДОВАНИЕ</w:t>
      </w:r>
    </w:p>
    <w:p w:rsidR="00401CFF" w:rsidRPr="00E340E9" w:rsidRDefault="00401CFF" w:rsidP="00401CFF">
      <w:pPr>
        <w:jc w:val="center"/>
        <w:rPr>
          <w:rFonts w:ascii="Times New Roman" w:hAnsi="Times New Roman"/>
          <w:color w:val="000000" w:themeColor="text1"/>
          <w:sz w:val="32"/>
          <w:szCs w:val="24"/>
        </w:rPr>
      </w:pPr>
    </w:p>
    <w:p w:rsidR="00401CFF" w:rsidRPr="00E340E9" w:rsidRDefault="00401CFF" w:rsidP="00401CFF">
      <w:pPr>
        <w:ind w:firstLine="567"/>
        <w:jc w:val="center"/>
        <w:rPr>
          <w:rFonts w:ascii="Times New Roman" w:hAnsi="Times New Roman"/>
          <w:b/>
          <w:color w:val="000000" w:themeColor="text1"/>
          <w:sz w:val="28"/>
          <w:szCs w:val="24"/>
        </w:rPr>
      </w:pPr>
      <w:r>
        <w:rPr>
          <w:rFonts w:ascii="Times New Roman" w:hAnsi="Times New Roman"/>
          <w:b/>
          <w:color w:val="000000" w:themeColor="text1"/>
          <w:sz w:val="28"/>
          <w:szCs w:val="24"/>
        </w:rPr>
        <w:t>2016</w:t>
      </w:r>
      <w:r w:rsidRPr="00E340E9">
        <w:rPr>
          <w:rFonts w:ascii="Times New Roman" w:hAnsi="Times New Roman"/>
          <w:b/>
          <w:color w:val="000000" w:themeColor="text1"/>
          <w:sz w:val="28"/>
          <w:szCs w:val="24"/>
        </w:rPr>
        <w:t xml:space="preserve">- </w:t>
      </w:r>
      <w:r>
        <w:rPr>
          <w:rFonts w:ascii="Times New Roman" w:hAnsi="Times New Roman"/>
          <w:b/>
          <w:color w:val="000000" w:themeColor="text1"/>
          <w:sz w:val="28"/>
          <w:szCs w:val="24"/>
        </w:rPr>
        <w:t>2017</w:t>
      </w:r>
      <w:r w:rsidRPr="00E340E9">
        <w:rPr>
          <w:rFonts w:ascii="Times New Roman" w:hAnsi="Times New Roman"/>
          <w:b/>
          <w:color w:val="000000" w:themeColor="text1"/>
          <w:sz w:val="28"/>
          <w:szCs w:val="24"/>
        </w:rPr>
        <w:t xml:space="preserve"> учебный год.</w:t>
      </w:r>
    </w:p>
    <w:p w:rsidR="00401CFF" w:rsidRPr="00E340E9" w:rsidRDefault="00401CFF" w:rsidP="00401CFF">
      <w:pPr>
        <w:ind w:firstLine="567"/>
        <w:rPr>
          <w:rFonts w:ascii="Times New Roman" w:hAnsi="Times New Roman"/>
          <w:b/>
          <w:color w:val="000000" w:themeColor="text1"/>
          <w:sz w:val="28"/>
          <w:szCs w:val="24"/>
        </w:rPr>
      </w:pPr>
      <w:r w:rsidRPr="00E340E9">
        <w:rPr>
          <w:rFonts w:ascii="Times New Roman" w:hAnsi="Times New Roman"/>
          <w:b/>
          <w:color w:val="000000" w:themeColor="text1"/>
          <w:sz w:val="28"/>
          <w:szCs w:val="24"/>
        </w:rPr>
        <w:t xml:space="preserve">Основание: </w:t>
      </w:r>
    </w:p>
    <w:p w:rsidR="00401CFF" w:rsidRPr="00E340E9" w:rsidRDefault="00401CFF" w:rsidP="00401CFF">
      <w:pPr>
        <w:ind w:firstLine="567"/>
        <w:jc w:val="both"/>
        <w:rPr>
          <w:rFonts w:ascii="Times New Roman" w:hAnsi="Times New Roman"/>
          <w:color w:val="000000" w:themeColor="text1"/>
          <w:sz w:val="28"/>
          <w:szCs w:val="24"/>
        </w:rPr>
      </w:pPr>
      <w:r w:rsidRPr="00E340E9">
        <w:rPr>
          <w:rFonts w:ascii="Times New Roman" w:hAnsi="Times New Roman"/>
          <w:color w:val="000000" w:themeColor="text1"/>
          <w:sz w:val="28"/>
          <w:szCs w:val="24"/>
        </w:rPr>
        <w:t xml:space="preserve">                 Приказ Министерства образования и науки Российской федерации от 14 июня 2013 г. № 462, зарегистрирован в Министерстве юстиции Российской Федерации 27 июня 2013 г. № 28908 «Об утверждении порядка проведения </w:t>
      </w:r>
      <w:proofErr w:type="spellStart"/>
      <w:r w:rsidRPr="00E340E9">
        <w:rPr>
          <w:rFonts w:ascii="Times New Roman" w:hAnsi="Times New Roman"/>
          <w:color w:val="000000" w:themeColor="text1"/>
          <w:sz w:val="28"/>
          <w:szCs w:val="24"/>
        </w:rPr>
        <w:t>самообследования</w:t>
      </w:r>
      <w:proofErr w:type="spellEnd"/>
      <w:r w:rsidRPr="00E340E9">
        <w:rPr>
          <w:rFonts w:ascii="Times New Roman" w:hAnsi="Times New Roman"/>
          <w:color w:val="000000" w:themeColor="text1"/>
          <w:sz w:val="28"/>
          <w:szCs w:val="24"/>
        </w:rPr>
        <w:t xml:space="preserve"> образовательной организации»</w:t>
      </w:r>
    </w:p>
    <w:p w:rsidR="00401CFF" w:rsidRPr="00E340E9" w:rsidRDefault="00401CFF" w:rsidP="00401CFF">
      <w:pPr>
        <w:ind w:right="141" w:firstLine="567"/>
        <w:jc w:val="both"/>
        <w:rPr>
          <w:rFonts w:ascii="Times New Roman" w:hAnsi="Times New Roman"/>
          <w:color w:val="000000" w:themeColor="text1"/>
          <w:sz w:val="28"/>
          <w:szCs w:val="24"/>
        </w:rPr>
      </w:pPr>
      <w:r w:rsidRPr="00E340E9">
        <w:rPr>
          <w:rFonts w:ascii="Times New Roman" w:hAnsi="Times New Roman"/>
          <w:color w:val="000000" w:themeColor="text1"/>
          <w:sz w:val="28"/>
          <w:szCs w:val="24"/>
        </w:rPr>
        <w:t xml:space="preserve">Приказ МБОУ «Средняя общеобразовательная школа № 11» г. Бологое Тверской области  </w:t>
      </w:r>
      <w:r w:rsidR="00A46F97">
        <w:rPr>
          <w:rFonts w:ascii="Times New Roman" w:hAnsi="Times New Roman"/>
          <w:color w:val="000000" w:themeColor="text1"/>
          <w:sz w:val="28"/>
          <w:szCs w:val="24"/>
        </w:rPr>
        <w:t xml:space="preserve">№ </w:t>
      </w:r>
      <w:r w:rsidRPr="00A46F97">
        <w:rPr>
          <w:rFonts w:ascii="Times New Roman" w:hAnsi="Times New Roman"/>
          <w:color w:val="000000" w:themeColor="text1"/>
          <w:sz w:val="28"/>
          <w:szCs w:val="24"/>
        </w:rPr>
        <w:t>1</w:t>
      </w:r>
      <w:r w:rsidR="00A46F97">
        <w:rPr>
          <w:rFonts w:ascii="Times New Roman" w:hAnsi="Times New Roman"/>
          <w:color w:val="000000" w:themeColor="text1"/>
          <w:sz w:val="28"/>
          <w:szCs w:val="24"/>
        </w:rPr>
        <w:t>85 от 16.05.  2017</w:t>
      </w:r>
      <w:r w:rsidRPr="00A46F97">
        <w:rPr>
          <w:rFonts w:ascii="Times New Roman" w:hAnsi="Times New Roman"/>
          <w:color w:val="000000" w:themeColor="text1"/>
          <w:sz w:val="28"/>
          <w:szCs w:val="24"/>
        </w:rPr>
        <w:t xml:space="preserve"> г.</w:t>
      </w:r>
      <w:r w:rsidRPr="00E340E9">
        <w:rPr>
          <w:rFonts w:ascii="Times New Roman" w:hAnsi="Times New Roman"/>
          <w:color w:val="000000" w:themeColor="text1"/>
          <w:sz w:val="28"/>
          <w:szCs w:val="24"/>
        </w:rPr>
        <w:t xml:space="preserve"> «О проведении </w:t>
      </w:r>
      <w:proofErr w:type="spellStart"/>
      <w:r w:rsidRPr="00E340E9">
        <w:rPr>
          <w:rFonts w:ascii="Times New Roman" w:hAnsi="Times New Roman"/>
          <w:color w:val="000000" w:themeColor="text1"/>
          <w:sz w:val="28"/>
          <w:szCs w:val="24"/>
        </w:rPr>
        <w:t>самообсле</w:t>
      </w:r>
      <w:r>
        <w:rPr>
          <w:rFonts w:ascii="Times New Roman" w:hAnsi="Times New Roman"/>
          <w:color w:val="000000" w:themeColor="text1"/>
          <w:sz w:val="28"/>
          <w:szCs w:val="24"/>
        </w:rPr>
        <w:t>дования</w:t>
      </w:r>
      <w:proofErr w:type="spellEnd"/>
      <w:r>
        <w:rPr>
          <w:rFonts w:ascii="Times New Roman" w:hAnsi="Times New Roman"/>
          <w:color w:val="000000" w:themeColor="text1"/>
          <w:sz w:val="28"/>
          <w:szCs w:val="24"/>
        </w:rPr>
        <w:t xml:space="preserve">  МБОУ «СОШ № 11»  за 2016-2017</w:t>
      </w:r>
      <w:r w:rsidRPr="00E340E9">
        <w:rPr>
          <w:rFonts w:ascii="Times New Roman" w:hAnsi="Times New Roman"/>
          <w:color w:val="000000" w:themeColor="text1"/>
          <w:sz w:val="28"/>
          <w:szCs w:val="24"/>
        </w:rPr>
        <w:t xml:space="preserve"> учебный год»</w:t>
      </w:r>
    </w:p>
    <w:p w:rsidR="00401CFF" w:rsidRPr="00E340E9" w:rsidRDefault="00401CFF" w:rsidP="00401CFF">
      <w:pPr>
        <w:ind w:firstLine="567"/>
        <w:rPr>
          <w:rFonts w:ascii="Times New Roman" w:hAnsi="Times New Roman"/>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p w:rsidR="00401CFF" w:rsidRPr="00E340E9" w:rsidRDefault="00401CFF" w:rsidP="00401CFF">
      <w:pPr>
        <w:ind w:firstLine="567"/>
        <w:rPr>
          <w:rFonts w:ascii="Times New Roman" w:hAnsi="Times New Roman"/>
          <w:b/>
          <w:color w:val="000000" w:themeColor="text1"/>
          <w:sz w:val="24"/>
          <w:szCs w:val="24"/>
        </w:rPr>
      </w:pPr>
    </w:p>
    <w:tbl>
      <w:tblPr>
        <w:tblOverlap w:val="never"/>
        <w:tblW w:w="10490" w:type="dxa"/>
        <w:tblInd w:w="-132" w:type="dxa"/>
        <w:tblLayout w:type="fixed"/>
        <w:tblCellMar>
          <w:left w:w="10" w:type="dxa"/>
          <w:right w:w="10" w:type="dxa"/>
        </w:tblCellMar>
        <w:tblLook w:val="04A0"/>
      </w:tblPr>
      <w:tblGrid>
        <w:gridCol w:w="3412"/>
        <w:gridCol w:w="1416"/>
        <w:gridCol w:w="888"/>
        <w:gridCol w:w="389"/>
        <w:gridCol w:w="4243"/>
        <w:gridCol w:w="142"/>
      </w:tblGrid>
      <w:tr w:rsidR="00401CFF" w:rsidRPr="00037C66" w:rsidTr="00A46F97">
        <w:trPr>
          <w:trHeight w:val="931"/>
        </w:trPr>
        <w:tc>
          <w:tcPr>
            <w:tcW w:w="10490" w:type="dxa"/>
            <w:gridSpan w:val="6"/>
            <w:shd w:val="clear" w:color="auto" w:fill="FFFFFF"/>
            <w:hideMark/>
          </w:tcPr>
          <w:p w:rsidR="00401CFF" w:rsidRPr="00037C66" w:rsidRDefault="00401CFF" w:rsidP="00037C66">
            <w:pPr>
              <w:pStyle w:val="af"/>
              <w:jc w:val="center"/>
              <w:rPr>
                <w:sz w:val="28"/>
                <w:szCs w:val="28"/>
              </w:rPr>
            </w:pPr>
            <w:r w:rsidRPr="00037C66">
              <w:rPr>
                <w:rStyle w:val="13pt"/>
                <w:color w:val="000000" w:themeColor="text1"/>
                <w:sz w:val="28"/>
                <w:szCs w:val="28"/>
                <w:lang w:bidi="ar-SA"/>
              </w:rPr>
              <w:t xml:space="preserve">1. Организационно-правовое обеспечение деятельности </w:t>
            </w:r>
            <w:r w:rsidR="00037C66">
              <w:rPr>
                <w:rStyle w:val="13pt"/>
                <w:color w:val="000000" w:themeColor="text1"/>
                <w:sz w:val="28"/>
                <w:szCs w:val="28"/>
                <w:lang w:bidi="ar-SA"/>
              </w:rPr>
              <w:t>МБОУ « СОШ № 11»      г. Бологое Тверской области.</w:t>
            </w:r>
          </w:p>
        </w:tc>
      </w:tr>
      <w:tr w:rsidR="00401CFF" w:rsidRPr="00E340E9" w:rsidTr="00A46F97">
        <w:trPr>
          <w:gridAfter w:val="1"/>
          <w:wAfter w:w="142" w:type="dxa"/>
          <w:trHeight w:val="288"/>
        </w:trPr>
        <w:tc>
          <w:tcPr>
            <w:tcW w:w="10348" w:type="dxa"/>
            <w:gridSpan w:val="5"/>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rStyle w:val="af5"/>
                <w:color w:val="000000" w:themeColor="text1"/>
                <w:sz w:val="24"/>
                <w:szCs w:val="24"/>
              </w:rPr>
              <w:t xml:space="preserve"> Муниципальное бюджетное общеобразовательное учреждение</w:t>
            </w:r>
          </w:p>
        </w:tc>
      </w:tr>
      <w:tr w:rsidR="00401CFF" w:rsidRPr="00E340E9" w:rsidTr="00A46F97">
        <w:trPr>
          <w:gridAfter w:val="1"/>
          <w:wAfter w:w="142" w:type="dxa"/>
          <w:trHeight w:val="288"/>
        </w:trPr>
        <w:tc>
          <w:tcPr>
            <w:tcW w:w="10348" w:type="dxa"/>
            <w:gridSpan w:val="5"/>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rFonts w:eastAsia="Courier New"/>
                <w:color w:val="000000" w:themeColor="text1"/>
                <w:sz w:val="24"/>
                <w:szCs w:val="24"/>
              </w:rPr>
              <w:t>"Средняя общеобразовательная школа № 11"</w:t>
            </w:r>
          </w:p>
        </w:tc>
      </w:tr>
      <w:tr w:rsidR="00401CFF" w:rsidRPr="00E340E9" w:rsidTr="00A46F97">
        <w:trPr>
          <w:gridAfter w:val="1"/>
          <w:wAfter w:w="142" w:type="dxa"/>
          <w:trHeight w:val="298"/>
        </w:trPr>
        <w:tc>
          <w:tcPr>
            <w:tcW w:w="10348" w:type="dxa"/>
            <w:gridSpan w:val="5"/>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г. Бологое Тверской области</w:t>
            </w:r>
          </w:p>
        </w:tc>
      </w:tr>
      <w:tr w:rsidR="00401CFF" w:rsidRPr="00E340E9" w:rsidTr="00A46F97">
        <w:trPr>
          <w:gridAfter w:val="1"/>
          <w:wAfter w:w="142" w:type="dxa"/>
          <w:trHeight w:val="360"/>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Место нахождения образовательного учреждения (организации):</w:t>
            </w:r>
          </w:p>
        </w:tc>
      </w:tr>
      <w:tr w:rsidR="00401CFF" w:rsidRPr="00E340E9" w:rsidTr="00A46F97">
        <w:trPr>
          <w:gridAfter w:val="1"/>
          <w:wAfter w:w="142" w:type="dxa"/>
          <w:trHeight w:val="331"/>
        </w:trPr>
        <w:tc>
          <w:tcPr>
            <w:tcW w:w="10348" w:type="dxa"/>
            <w:gridSpan w:val="5"/>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171080 Тверская область г</w:t>
            </w:r>
            <w:proofErr w:type="gramStart"/>
            <w:r w:rsidRPr="00E340E9">
              <w:rPr>
                <w:rStyle w:val="af5"/>
                <w:color w:val="000000" w:themeColor="text1"/>
                <w:sz w:val="24"/>
                <w:szCs w:val="24"/>
              </w:rPr>
              <w:t>.Б</w:t>
            </w:r>
            <w:proofErr w:type="gramEnd"/>
            <w:r w:rsidRPr="00E340E9">
              <w:rPr>
                <w:rStyle w:val="af5"/>
                <w:color w:val="000000" w:themeColor="text1"/>
                <w:sz w:val="24"/>
                <w:szCs w:val="24"/>
              </w:rPr>
              <w:t>ологое ул.Кирова 18/а</w:t>
            </w:r>
          </w:p>
        </w:tc>
      </w:tr>
      <w:tr w:rsidR="00401CFF" w:rsidRPr="00E340E9" w:rsidTr="00A46F97">
        <w:trPr>
          <w:gridAfter w:val="1"/>
          <w:wAfter w:w="142" w:type="dxa"/>
          <w:trHeight w:val="374"/>
        </w:trPr>
        <w:tc>
          <w:tcPr>
            <w:tcW w:w="3412"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Телефоны (факс):</w:t>
            </w:r>
          </w:p>
        </w:tc>
        <w:tc>
          <w:tcPr>
            <w:tcW w:w="2304" w:type="dxa"/>
            <w:gridSpan w:val="2"/>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4-48-238</w:t>
            </w:r>
          </w:p>
        </w:tc>
        <w:tc>
          <w:tcPr>
            <w:tcW w:w="4632" w:type="dxa"/>
            <w:gridSpan w:val="2"/>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2-21-20</w:t>
            </w:r>
          </w:p>
        </w:tc>
      </w:tr>
      <w:tr w:rsidR="00401CFF" w:rsidRPr="00E340E9" w:rsidTr="00A46F97">
        <w:trPr>
          <w:gridAfter w:val="1"/>
          <w:wAfter w:w="142" w:type="dxa"/>
          <w:trHeight w:val="355"/>
        </w:trPr>
        <w:tc>
          <w:tcPr>
            <w:tcW w:w="3412" w:type="dxa"/>
            <w:tcBorders>
              <w:top w:val="single" w:sz="4" w:space="0" w:color="auto"/>
              <w:left w:val="single" w:sz="4" w:space="0" w:color="auto"/>
              <w:bottom w:val="nil"/>
              <w:right w:val="nil"/>
            </w:tcBorders>
            <w:shd w:val="clear" w:color="auto" w:fill="FFFFFF"/>
          </w:tcPr>
          <w:p w:rsidR="00401CFF" w:rsidRPr="00E340E9" w:rsidRDefault="00401CFF" w:rsidP="003F2C17">
            <w:pPr>
              <w:widowControl w:val="0"/>
              <w:rPr>
                <w:rFonts w:ascii="Times New Roman" w:hAnsi="Times New Roman"/>
                <w:color w:val="000000" w:themeColor="text1"/>
                <w:sz w:val="24"/>
                <w:szCs w:val="24"/>
                <w:lang w:bidi="ru-RU"/>
              </w:rPr>
            </w:pPr>
          </w:p>
        </w:tc>
        <w:tc>
          <w:tcPr>
            <w:tcW w:w="2304" w:type="dxa"/>
            <w:gridSpan w:val="2"/>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rFonts w:eastAsia="Courier New"/>
                <w:color w:val="000000" w:themeColor="text1"/>
                <w:sz w:val="24"/>
                <w:szCs w:val="24"/>
              </w:rPr>
              <w:t>4-48-238</w:t>
            </w:r>
          </w:p>
        </w:tc>
        <w:tc>
          <w:tcPr>
            <w:tcW w:w="4632" w:type="dxa"/>
            <w:gridSpan w:val="2"/>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2-46-20</w:t>
            </w:r>
          </w:p>
        </w:tc>
      </w:tr>
      <w:tr w:rsidR="00401CFF" w:rsidRPr="00E340E9" w:rsidTr="00A46F97">
        <w:trPr>
          <w:gridAfter w:val="1"/>
          <w:wAfter w:w="142" w:type="dxa"/>
          <w:trHeight w:val="374"/>
        </w:trPr>
        <w:tc>
          <w:tcPr>
            <w:tcW w:w="3412"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Адрес электронной почты:</w:t>
            </w:r>
          </w:p>
        </w:tc>
        <w:tc>
          <w:tcPr>
            <w:tcW w:w="6936" w:type="dxa"/>
            <w:gridSpan w:val="4"/>
            <w:tcBorders>
              <w:top w:val="single" w:sz="4" w:space="0" w:color="auto"/>
              <w:left w:val="single" w:sz="4" w:space="0" w:color="auto"/>
              <w:bottom w:val="nil"/>
              <w:right w:val="single" w:sz="4" w:space="0" w:color="auto"/>
            </w:tcBorders>
            <w:shd w:val="clear" w:color="auto" w:fill="FFFFFF"/>
          </w:tcPr>
          <w:p w:rsidR="00401CFF" w:rsidRPr="003F2C17" w:rsidRDefault="00401CFF" w:rsidP="003F2C17">
            <w:pPr>
              <w:pStyle w:val="41"/>
              <w:shd w:val="clear" w:color="auto" w:fill="auto"/>
              <w:spacing w:line="276" w:lineRule="auto"/>
              <w:ind w:firstLine="567"/>
              <w:jc w:val="left"/>
              <w:rPr>
                <w:color w:val="000000" w:themeColor="text1"/>
                <w:sz w:val="24"/>
                <w:szCs w:val="24"/>
                <w:lang w:bidi="ru-RU"/>
              </w:rPr>
            </w:pPr>
            <w:proofErr w:type="spellStart"/>
            <w:r w:rsidRPr="00E340E9">
              <w:rPr>
                <w:color w:val="000000" w:themeColor="text1"/>
                <w:sz w:val="24"/>
                <w:szCs w:val="24"/>
                <w:lang w:val="en-US" w:bidi="ru-RU"/>
              </w:rPr>
              <w:t>Bologoe</w:t>
            </w:r>
            <w:proofErr w:type="spellEnd"/>
            <w:r w:rsidR="003F2C17">
              <w:rPr>
                <w:color w:val="000000" w:themeColor="text1"/>
                <w:sz w:val="24"/>
                <w:szCs w:val="24"/>
                <w:lang w:bidi="ru-RU"/>
              </w:rPr>
              <w:t>.</w:t>
            </w:r>
            <w:proofErr w:type="spellStart"/>
            <w:r w:rsidR="003F2C17">
              <w:rPr>
                <w:color w:val="000000" w:themeColor="text1"/>
                <w:sz w:val="24"/>
                <w:szCs w:val="24"/>
                <w:lang w:val="en-US" w:bidi="ru-RU"/>
              </w:rPr>
              <w:t>shkola</w:t>
            </w:r>
            <w:proofErr w:type="spellEnd"/>
            <w:r w:rsidR="003F2C17" w:rsidRPr="003F2C17">
              <w:rPr>
                <w:color w:val="000000" w:themeColor="text1"/>
                <w:sz w:val="24"/>
                <w:szCs w:val="24"/>
                <w:lang w:bidi="ru-RU"/>
              </w:rPr>
              <w:t>11@</w:t>
            </w:r>
            <w:r w:rsidR="003F2C17">
              <w:rPr>
                <w:color w:val="000000" w:themeColor="text1"/>
                <w:sz w:val="24"/>
                <w:szCs w:val="24"/>
                <w:lang w:val="en-US" w:bidi="ru-RU"/>
              </w:rPr>
              <w:t>mail</w:t>
            </w:r>
            <w:r w:rsidR="00037C66">
              <w:rPr>
                <w:color w:val="000000" w:themeColor="text1"/>
                <w:sz w:val="24"/>
                <w:szCs w:val="24"/>
                <w:lang w:bidi="ru-RU"/>
              </w:rPr>
              <w:t>.</w:t>
            </w:r>
            <w:proofErr w:type="spellStart"/>
            <w:r w:rsidR="003F2C17">
              <w:rPr>
                <w:color w:val="000000" w:themeColor="text1"/>
                <w:sz w:val="24"/>
                <w:szCs w:val="24"/>
                <w:lang w:val="en-US" w:bidi="ru-RU"/>
              </w:rPr>
              <w:t>ru</w:t>
            </w:r>
            <w:proofErr w:type="spellEnd"/>
            <w:r w:rsidR="003F2C17" w:rsidRPr="003F2C17">
              <w:rPr>
                <w:color w:val="000000" w:themeColor="text1"/>
                <w:sz w:val="24"/>
                <w:szCs w:val="24"/>
                <w:lang w:bidi="ru-RU"/>
              </w:rPr>
              <w:t>.</w:t>
            </w:r>
            <w:r w:rsidRPr="003F2C17">
              <w:rPr>
                <w:color w:val="000000" w:themeColor="text1"/>
                <w:sz w:val="24"/>
                <w:szCs w:val="24"/>
                <w:lang w:bidi="ru-RU"/>
              </w:rPr>
              <w:t xml:space="preserve"> </w:t>
            </w:r>
          </w:p>
        </w:tc>
      </w:tr>
      <w:tr w:rsidR="00401CFF" w:rsidRPr="00E340E9" w:rsidTr="00A46F97">
        <w:trPr>
          <w:gridAfter w:val="1"/>
          <w:wAfter w:w="142" w:type="dxa"/>
          <w:trHeight w:val="374"/>
        </w:trPr>
        <w:tc>
          <w:tcPr>
            <w:tcW w:w="3412" w:type="dxa"/>
            <w:tcBorders>
              <w:top w:val="single" w:sz="4" w:space="0" w:color="auto"/>
              <w:left w:val="single" w:sz="4" w:space="0" w:color="auto"/>
              <w:bottom w:val="nil"/>
              <w:right w:val="nil"/>
            </w:tcBorders>
            <w:shd w:val="clear" w:color="auto" w:fill="FFFFFF"/>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lang w:bidi="ru-RU"/>
              </w:rPr>
              <w:t>Адрес сайта</w:t>
            </w:r>
          </w:p>
        </w:tc>
        <w:tc>
          <w:tcPr>
            <w:tcW w:w="6936" w:type="dxa"/>
            <w:gridSpan w:val="4"/>
            <w:tcBorders>
              <w:top w:val="single" w:sz="4" w:space="0" w:color="auto"/>
              <w:left w:val="single" w:sz="4" w:space="0" w:color="auto"/>
              <w:bottom w:val="nil"/>
              <w:right w:val="single" w:sz="4" w:space="0" w:color="auto"/>
            </w:tcBorders>
            <w:shd w:val="clear" w:color="auto" w:fill="FFFFFF"/>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p>
        </w:tc>
      </w:tr>
      <w:tr w:rsidR="00401CFF" w:rsidRPr="00E340E9" w:rsidTr="00A46F97">
        <w:trPr>
          <w:gridAfter w:val="1"/>
          <w:wAfter w:w="142" w:type="dxa"/>
          <w:trHeight w:val="374"/>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037C66" w:rsidRDefault="00401CFF" w:rsidP="003F2C17">
            <w:pPr>
              <w:pStyle w:val="41"/>
              <w:shd w:val="clear" w:color="auto" w:fill="auto"/>
              <w:spacing w:line="276" w:lineRule="auto"/>
              <w:ind w:firstLine="567"/>
              <w:jc w:val="left"/>
              <w:rPr>
                <w:color w:val="000000" w:themeColor="text1"/>
                <w:sz w:val="24"/>
                <w:szCs w:val="24"/>
              </w:rPr>
            </w:pPr>
            <w:r w:rsidRPr="00E340E9">
              <w:rPr>
                <w:color w:val="000000" w:themeColor="text1"/>
                <w:sz w:val="24"/>
                <w:szCs w:val="24"/>
              </w:rPr>
              <w:t xml:space="preserve">Сведения о должностных лицах, ответственных за прохождение </w:t>
            </w:r>
            <w:proofErr w:type="gramStart"/>
            <w:r w:rsidRPr="00E340E9">
              <w:rPr>
                <w:color w:val="000000" w:themeColor="text1"/>
                <w:sz w:val="24"/>
                <w:szCs w:val="24"/>
              </w:rPr>
              <w:t>государственной</w:t>
            </w:r>
            <w:proofErr w:type="gramEnd"/>
            <w:r w:rsidRPr="00E340E9">
              <w:rPr>
                <w:color w:val="000000" w:themeColor="text1"/>
                <w:sz w:val="24"/>
                <w:szCs w:val="24"/>
              </w:rPr>
              <w:t xml:space="preserve"> </w:t>
            </w:r>
            <w:r w:rsidR="00037C66">
              <w:rPr>
                <w:color w:val="000000" w:themeColor="text1"/>
                <w:sz w:val="24"/>
                <w:szCs w:val="24"/>
              </w:rPr>
              <w:t xml:space="preserve"> </w:t>
            </w:r>
          </w:p>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аккредитации:</w:t>
            </w:r>
          </w:p>
        </w:tc>
      </w:tr>
      <w:tr w:rsidR="00401CFF" w:rsidRPr="00E340E9" w:rsidTr="00A46F97">
        <w:trPr>
          <w:gridAfter w:val="1"/>
          <w:wAfter w:w="142" w:type="dxa"/>
          <w:trHeight w:val="374"/>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Директор школы Злобина Галина Анатольевна</w:t>
            </w:r>
          </w:p>
        </w:tc>
      </w:tr>
      <w:tr w:rsidR="00401CFF" w:rsidRPr="00E340E9" w:rsidTr="00A46F97">
        <w:trPr>
          <w:gridAfter w:val="1"/>
          <w:wAfter w:w="142" w:type="dxa"/>
          <w:trHeight w:val="370"/>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Тип образовательного учреждения (организации):</w:t>
            </w:r>
          </w:p>
        </w:tc>
      </w:tr>
      <w:tr w:rsidR="00401CFF" w:rsidRPr="00E340E9" w:rsidTr="00A46F97">
        <w:trPr>
          <w:gridAfter w:val="1"/>
          <w:wAfter w:w="142" w:type="dxa"/>
          <w:trHeight w:val="374"/>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Муниципальное бюджетное общеобразовательное учреждение</w:t>
            </w:r>
          </w:p>
        </w:tc>
      </w:tr>
      <w:tr w:rsidR="00401CFF" w:rsidRPr="00E340E9" w:rsidTr="00A46F97">
        <w:trPr>
          <w:gridAfter w:val="1"/>
          <w:wAfter w:w="142" w:type="dxa"/>
          <w:trHeight w:val="374"/>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Вид образовательного учреждения (организации):</w:t>
            </w:r>
          </w:p>
        </w:tc>
      </w:tr>
      <w:tr w:rsidR="00401CFF" w:rsidRPr="00E340E9" w:rsidTr="00A46F97">
        <w:trPr>
          <w:gridAfter w:val="1"/>
          <w:wAfter w:w="142" w:type="dxa"/>
          <w:trHeight w:val="374"/>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Средняя общеобразовательная школа</w:t>
            </w:r>
          </w:p>
        </w:tc>
      </w:tr>
      <w:tr w:rsidR="00401CFF" w:rsidRPr="00E340E9" w:rsidTr="00A46F97">
        <w:trPr>
          <w:gridAfter w:val="1"/>
          <w:wAfter w:w="142" w:type="dxa"/>
          <w:trHeight w:val="370"/>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Категория (при наличии) образовательного учреждения (организации):</w:t>
            </w:r>
          </w:p>
        </w:tc>
      </w:tr>
      <w:tr w:rsidR="00401CFF" w:rsidRPr="00E340E9" w:rsidTr="00A46F97">
        <w:trPr>
          <w:gridAfter w:val="1"/>
          <w:wAfter w:w="142" w:type="dxa"/>
          <w:trHeight w:val="374"/>
        </w:trPr>
        <w:tc>
          <w:tcPr>
            <w:tcW w:w="10348" w:type="dxa"/>
            <w:gridSpan w:val="5"/>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rStyle w:val="af5"/>
                <w:color w:val="000000" w:themeColor="text1"/>
                <w:sz w:val="24"/>
                <w:szCs w:val="24"/>
              </w:rPr>
              <w:t>нет</w:t>
            </w:r>
          </w:p>
        </w:tc>
      </w:tr>
      <w:tr w:rsidR="00401CFF" w:rsidRPr="00E340E9" w:rsidTr="00A46F97">
        <w:trPr>
          <w:gridAfter w:val="1"/>
          <w:wAfter w:w="142" w:type="dxa"/>
          <w:trHeight w:val="422"/>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567"/>
              <w:jc w:val="left"/>
              <w:rPr>
                <w:color w:val="000000" w:themeColor="text1"/>
                <w:sz w:val="24"/>
                <w:szCs w:val="24"/>
                <w:lang w:bidi="ru-RU"/>
              </w:rPr>
            </w:pPr>
            <w:r w:rsidRPr="00E340E9">
              <w:rPr>
                <w:color w:val="000000" w:themeColor="text1"/>
                <w:sz w:val="24"/>
                <w:szCs w:val="24"/>
              </w:rPr>
              <w:t xml:space="preserve">Реквизиты лицензии на </w:t>
            </w:r>
            <w:proofErr w:type="gramStart"/>
            <w:r w:rsidRPr="00E340E9">
              <w:rPr>
                <w:color w:val="000000" w:themeColor="text1"/>
                <w:sz w:val="24"/>
                <w:szCs w:val="24"/>
              </w:rPr>
              <w:t>право ведения</w:t>
            </w:r>
            <w:proofErr w:type="gramEnd"/>
            <w:r w:rsidRPr="00E340E9">
              <w:rPr>
                <w:color w:val="000000" w:themeColor="text1"/>
                <w:sz w:val="24"/>
                <w:szCs w:val="24"/>
              </w:rPr>
              <w:t xml:space="preserve"> образовательной деятельности:</w:t>
            </w:r>
          </w:p>
        </w:tc>
      </w:tr>
      <w:tr w:rsidR="00401CFF" w:rsidRPr="00E340E9" w:rsidTr="00A46F97">
        <w:trPr>
          <w:gridAfter w:val="1"/>
          <w:wAfter w:w="142" w:type="dxa"/>
          <w:trHeight w:val="562"/>
        </w:trPr>
        <w:tc>
          <w:tcPr>
            <w:tcW w:w="3412" w:type="dxa"/>
            <w:tcBorders>
              <w:top w:val="single" w:sz="4" w:space="0" w:color="auto"/>
              <w:left w:val="single" w:sz="4" w:space="0" w:color="auto"/>
              <w:bottom w:val="nil"/>
              <w:right w:val="nil"/>
            </w:tcBorders>
            <w:shd w:val="clear" w:color="auto" w:fill="FFFFFF"/>
            <w:vAlign w:val="bottom"/>
            <w:hideMark/>
          </w:tcPr>
          <w:p w:rsidR="00037C66" w:rsidRDefault="00037C66" w:rsidP="003F2C17">
            <w:pPr>
              <w:pStyle w:val="41"/>
              <w:shd w:val="clear" w:color="auto" w:fill="auto"/>
              <w:spacing w:line="276" w:lineRule="auto"/>
              <w:ind w:firstLine="0"/>
              <w:jc w:val="left"/>
              <w:rPr>
                <w:color w:val="000000" w:themeColor="text1"/>
                <w:sz w:val="24"/>
                <w:szCs w:val="24"/>
              </w:rPr>
            </w:pPr>
            <w:r>
              <w:rPr>
                <w:color w:val="000000" w:themeColor="text1"/>
                <w:sz w:val="24"/>
                <w:szCs w:val="24"/>
              </w:rPr>
              <w:t xml:space="preserve">       </w:t>
            </w:r>
            <w:r w:rsidR="00401CFF" w:rsidRPr="00E340E9">
              <w:rPr>
                <w:color w:val="000000" w:themeColor="text1"/>
                <w:sz w:val="24"/>
                <w:szCs w:val="24"/>
              </w:rPr>
              <w:t xml:space="preserve">Регистрационный номер </w:t>
            </w:r>
          </w:p>
          <w:p w:rsidR="00401CFF" w:rsidRPr="00E340E9" w:rsidRDefault="00037C66" w:rsidP="003F2C17">
            <w:pPr>
              <w:pStyle w:val="41"/>
              <w:shd w:val="clear" w:color="auto" w:fill="auto"/>
              <w:spacing w:line="276" w:lineRule="auto"/>
              <w:ind w:firstLine="0"/>
              <w:jc w:val="left"/>
              <w:rPr>
                <w:color w:val="000000" w:themeColor="text1"/>
                <w:sz w:val="24"/>
                <w:szCs w:val="24"/>
                <w:lang w:bidi="ru-RU"/>
              </w:rPr>
            </w:pPr>
            <w:r>
              <w:rPr>
                <w:color w:val="000000" w:themeColor="text1"/>
                <w:sz w:val="24"/>
                <w:szCs w:val="24"/>
              </w:rPr>
              <w:t xml:space="preserve">       </w:t>
            </w:r>
            <w:r w:rsidR="00401CFF" w:rsidRPr="00E340E9">
              <w:rPr>
                <w:color w:val="000000" w:themeColor="text1"/>
                <w:sz w:val="24"/>
                <w:szCs w:val="24"/>
              </w:rPr>
              <w:t xml:space="preserve">№ </w:t>
            </w:r>
            <w:r w:rsidR="00401CFF" w:rsidRPr="00E340E9">
              <w:rPr>
                <w:rStyle w:val="af5"/>
                <w:color w:val="000000" w:themeColor="text1"/>
                <w:sz w:val="24"/>
                <w:szCs w:val="24"/>
              </w:rPr>
              <w:t>267</w:t>
            </w:r>
          </w:p>
        </w:tc>
        <w:tc>
          <w:tcPr>
            <w:tcW w:w="1416"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color w:val="000000" w:themeColor="text1"/>
                <w:sz w:val="24"/>
                <w:szCs w:val="24"/>
              </w:rPr>
            </w:pPr>
            <w:r w:rsidRPr="00E340E9">
              <w:rPr>
                <w:color w:val="000000" w:themeColor="text1"/>
                <w:sz w:val="24"/>
                <w:szCs w:val="24"/>
              </w:rPr>
              <w:t>серия:</w:t>
            </w:r>
          </w:p>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rStyle w:val="af5"/>
                <w:color w:val="000000" w:themeColor="text1"/>
                <w:sz w:val="24"/>
                <w:szCs w:val="24"/>
              </w:rPr>
              <w:t>69Л01</w:t>
            </w:r>
          </w:p>
        </w:tc>
        <w:tc>
          <w:tcPr>
            <w:tcW w:w="1277" w:type="dxa"/>
            <w:gridSpan w:val="2"/>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color w:val="000000" w:themeColor="text1"/>
                <w:sz w:val="24"/>
                <w:szCs w:val="24"/>
              </w:rPr>
            </w:pPr>
            <w:r w:rsidRPr="00E340E9">
              <w:rPr>
                <w:color w:val="000000" w:themeColor="text1"/>
                <w:sz w:val="24"/>
                <w:szCs w:val="24"/>
              </w:rPr>
              <w:t>№</w:t>
            </w:r>
          </w:p>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rStyle w:val="af5"/>
                <w:color w:val="000000" w:themeColor="text1"/>
                <w:sz w:val="24"/>
                <w:szCs w:val="24"/>
              </w:rPr>
              <w:t>0000689</w:t>
            </w:r>
          </w:p>
        </w:tc>
        <w:tc>
          <w:tcPr>
            <w:tcW w:w="4243" w:type="dxa"/>
            <w:tcBorders>
              <w:top w:val="single" w:sz="4" w:space="0" w:color="auto"/>
              <w:left w:val="single" w:sz="4" w:space="0" w:color="auto"/>
              <w:bottom w:val="nil"/>
              <w:right w:val="single" w:sz="4" w:space="0" w:color="auto"/>
            </w:tcBorders>
            <w:shd w:val="clear" w:color="auto" w:fill="FFFFFF"/>
            <w:vAlign w:val="bottom"/>
            <w:hideMark/>
          </w:tcPr>
          <w:p w:rsidR="00037C66" w:rsidRDefault="00401CFF" w:rsidP="003F2C17">
            <w:pPr>
              <w:pStyle w:val="41"/>
              <w:shd w:val="clear" w:color="auto" w:fill="auto"/>
              <w:spacing w:line="276" w:lineRule="auto"/>
              <w:ind w:firstLine="0"/>
              <w:jc w:val="left"/>
              <w:rPr>
                <w:color w:val="000000" w:themeColor="text1"/>
                <w:sz w:val="24"/>
                <w:szCs w:val="24"/>
              </w:rPr>
            </w:pPr>
            <w:r w:rsidRPr="00E340E9">
              <w:rPr>
                <w:color w:val="000000" w:themeColor="text1"/>
                <w:sz w:val="24"/>
                <w:szCs w:val="24"/>
              </w:rPr>
              <w:t xml:space="preserve">Дата выдачи: </w:t>
            </w:r>
          </w:p>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rStyle w:val="af5"/>
                <w:color w:val="000000" w:themeColor="text1"/>
                <w:sz w:val="24"/>
                <w:szCs w:val="24"/>
              </w:rPr>
              <w:t>10.10.2014 года.</w:t>
            </w:r>
          </w:p>
        </w:tc>
      </w:tr>
      <w:tr w:rsidR="00401CFF" w:rsidRPr="00E340E9" w:rsidTr="00A46F97">
        <w:trPr>
          <w:gridAfter w:val="1"/>
          <w:wAfter w:w="142" w:type="dxa"/>
          <w:trHeight w:val="374"/>
        </w:trPr>
        <w:tc>
          <w:tcPr>
            <w:tcW w:w="3412" w:type="dxa"/>
            <w:tcBorders>
              <w:top w:val="single" w:sz="4" w:space="0" w:color="auto"/>
              <w:left w:val="single" w:sz="4" w:space="0" w:color="auto"/>
              <w:bottom w:val="nil"/>
              <w:right w:val="nil"/>
            </w:tcBorders>
            <w:shd w:val="clear" w:color="auto" w:fill="FFFFFF"/>
            <w:hideMark/>
          </w:tcPr>
          <w:p w:rsidR="00401CFF" w:rsidRPr="00E340E9" w:rsidRDefault="00037C66" w:rsidP="003F2C17">
            <w:pPr>
              <w:pStyle w:val="41"/>
              <w:shd w:val="clear" w:color="auto" w:fill="auto"/>
              <w:spacing w:line="276" w:lineRule="auto"/>
              <w:ind w:firstLine="0"/>
              <w:jc w:val="left"/>
              <w:rPr>
                <w:color w:val="000000" w:themeColor="text1"/>
                <w:sz w:val="24"/>
                <w:szCs w:val="24"/>
                <w:lang w:bidi="ru-RU"/>
              </w:rPr>
            </w:pPr>
            <w:r>
              <w:rPr>
                <w:color w:val="000000" w:themeColor="text1"/>
                <w:sz w:val="24"/>
                <w:szCs w:val="24"/>
              </w:rPr>
              <w:t xml:space="preserve">    С</w:t>
            </w:r>
            <w:r w:rsidR="00401CFF" w:rsidRPr="00E340E9">
              <w:rPr>
                <w:color w:val="000000" w:themeColor="text1"/>
                <w:sz w:val="24"/>
                <w:szCs w:val="24"/>
              </w:rPr>
              <w:t>рок действия:</w:t>
            </w:r>
          </w:p>
        </w:tc>
        <w:tc>
          <w:tcPr>
            <w:tcW w:w="6936" w:type="dxa"/>
            <w:gridSpan w:val="4"/>
            <w:tcBorders>
              <w:top w:val="single" w:sz="4" w:space="0" w:color="auto"/>
              <w:left w:val="single" w:sz="4" w:space="0" w:color="auto"/>
              <w:bottom w:val="nil"/>
              <w:right w:val="single" w:sz="4" w:space="0" w:color="auto"/>
            </w:tcBorders>
            <w:shd w:val="clear" w:color="auto" w:fill="FFFFFF"/>
            <w:hideMark/>
          </w:tcPr>
          <w:p w:rsidR="00401CFF" w:rsidRPr="00E340E9" w:rsidRDefault="00037C66" w:rsidP="003F2C17">
            <w:pPr>
              <w:pStyle w:val="41"/>
              <w:shd w:val="clear" w:color="auto" w:fill="auto"/>
              <w:spacing w:line="276" w:lineRule="auto"/>
              <w:ind w:firstLine="0"/>
              <w:jc w:val="left"/>
              <w:rPr>
                <w:color w:val="000000" w:themeColor="text1"/>
                <w:sz w:val="24"/>
                <w:szCs w:val="24"/>
                <w:lang w:bidi="ru-RU"/>
              </w:rPr>
            </w:pPr>
            <w:r>
              <w:rPr>
                <w:rStyle w:val="af5"/>
                <w:color w:val="000000" w:themeColor="text1"/>
                <w:sz w:val="24"/>
                <w:szCs w:val="24"/>
              </w:rPr>
              <w:t xml:space="preserve">    </w:t>
            </w:r>
            <w:r w:rsidR="00401CFF" w:rsidRPr="00E340E9">
              <w:rPr>
                <w:rStyle w:val="af5"/>
                <w:color w:val="000000" w:themeColor="text1"/>
                <w:sz w:val="24"/>
                <w:szCs w:val="24"/>
              </w:rPr>
              <w:t>бессрочно</w:t>
            </w:r>
          </w:p>
        </w:tc>
      </w:tr>
      <w:tr w:rsidR="00401CFF" w:rsidRPr="00E340E9" w:rsidTr="00A46F97">
        <w:trPr>
          <w:gridAfter w:val="1"/>
          <w:wAfter w:w="142" w:type="dxa"/>
          <w:trHeight w:val="422"/>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EC3995" w:rsidP="003F2C17">
            <w:pPr>
              <w:pStyle w:val="41"/>
              <w:shd w:val="clear" w:color="auto" w:fill="auto"/>
              <w:spacing w:line="276" w:lineRule="auto"/>
              <w:ind w:firstLine="0"/>
              <w:jc w:val="left"/>
              <w:rPr>
                <w:color w:val="000000" w:themeColor="text1"/>
                <w:sz w:val="24"/>
                <w:szCs w:val="24"/>
                <w:lang w:bidi="ru-RU"/>
              </w:rPr>
            </w:pPr>
            <w:r>
              <w:rPr>
                <w:color w:val="000000" w:themeColor="text1"/>
                <w:sz w:val="24"/>
                <w:szCs w:val="24"/>
              </w:rPr>
              <w:t xml:space="preserve">  </w:t>
            </w:r>
            <w:r w:rsidR="00401CFF" w:rsidRPr="00E340E9">
              <w:rPr>
                <w:color w:val="000000" w:themeColor="text1"/>
                <w:sz w:val="24"/>
                <w:szCs w:val="24"/>
              </w:rPr>
              <w:t>Реквизиты свидетельства о государственной аккредитации:</w:t>
            </w:r>
          </w:p>
        </w:tc>
      </w:tr>
      <w:tr w:rsidR="00401CFF" w:rsidRPr="00E340E9" w:rsidTr="00A46F97">
        <w:trPr>
          <w:gridAfter w:val="1"/>
          <w:wAfter w:w="142" w:type="dxa"/>
          <w:trHeight w:val="566"/>
        </w:trPr>
        <w:tc>
          <w:tcPr>
            <w:tcW w:w="3412"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 xml:space="preserve">регистрационный №: </w:t>
            </w:r>
            <w:r w:rsidRPr="00E340E9">
              <w:rPr>
                <w:rStyle w:val="af5"/>
                <w:color w:val="000000" w:themeColor="text1"/>
                <w:sz w:val="24"/>
                <w:szCs w:val="24"/>
              </w:rPr>
              <w:t>404</w:t>
            </w:r>
          </w:p>
        </w:tc>
        <w:tc>
          <w:tcPr>
            <w:tcW w:w="1416"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color w:val="000000" w:themeColor="text1"/>
                <w:sz w:val="24"/>
                <w:szCs w:val="24"/>
              </w:rPr>
            </w:pPr>
            <w:r w:rsidRPr="00E340E9">
              <w:rPr>
                <w:color w:val="000000" w:themeColor="text1"/>
                <w:sz w:val="24"/>
                <w:szCs w:val="24"/>
              </w:rPr>
              <w:t>серия:</w:t>
            </w:r>
          </w:p>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rStyle w:val="af5"/>
                <w:color w:val="000000" w:themeColor="text1"/>
                <w:sz w:val="24"/>
                <w:szCs w:val="24"/>
              </w:rPr>
              <w:t>ОП005111</w:t>
            </w:r>
          </w:p>
        </w:tc>
        <w:tc>
          <w:tcPr>
            <w:tcW w:w="1277" w:type="dxa"/>
            <w:gridSpan w:val="2"/>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w:t>
            </w:r>
          </w:p>
        </w:tc>
        <w:tc>
          <w:tcPr>
            <w:tcW w:w="4243"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 xml:space="preserve">дата выдачи: </w:t>
            </w:r>
            <w:r w:rsidRPr="00E340E9">
              <w:rPr>
                <w:rStyle w:val="af5"/>
                <w:color w:val="000000" w:themeColor="text1"/>
                <w:sz w:val="24"/>
                <w:szCs w:val="24"/>
              </w:rPr>
              <w:t>22.12.2011 г.</w:t>
            </w:r>
          </w:p>
        </w:tc>
      </w:tr>
      <w:tr w:rsidR="00401CFF" w:rsidRPr="00E340E9" w:rsidTr="00A46F97">
        <w:trPr>
          <w:gridAfter w:val="1"/>
          <w:wAfter w:w="142" w:type="dxa"/>
          <w:trHeight w:val="370"/>
        </w:trPr>
        <w:tc>
          <w:tcPr>
            <w:tcW w:w="3412"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срок действия:</w:t>
            </w:r>
          </w:p>
        </w:tc>
        <w:tc>
          <w:tcPr>
            <w:tcW w:w="6936" w:type="dxa"/>
            <w:gridSpan w:val="4"/>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rStyle w:val="af5"/>
                <w:color w:val="000000" w:themeColor="text1"/>
                <w:sz w:val="24"/>
                <w:szCs w:val="24"/>
              </w:rPr>
              <w:t>По 22 декабря 2023 года</w:t>
            </w:r>
          </w:p>
        </w:tc>
      </w:tr>
      <w:tr w:rsidR="00401CFF" w:rsidRPr="00E340E9" w:rsidTr="00A46F97">
        <w:trPr>
          <w:gridAfter w:val="1"/>
          <w:wAfter w:w="142" w:type="dxa"/>
          <w:trHeight w:val="427"/>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Перечень обособленных структурных подразделений: нет</w:t>
            </w:r>
          </w:p>
        </w:tc>
      </w:tr>
      <w:tr w:rsidR="00401CFF" w:rsidRPr="00E340E9" w:rsidTr="00A46F97">
        <w:trPr>
          <w:gridAfter w:val="1"/>
          <w:wAfter w:w="142" w:type="dxa"/>
          <w:trHeight w:val="370"/>
        </w:trPr>
        <w:tc>
          <w:tcPr>
            <w:tcW w:w="10348" w:type="dxa"/>
            <w:gridSpan w:val="5"/>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 xml:space="preserve">Учредитель (ли): </w:t>
            </w:r>
            <w:r w:rsidRPr="00E340E9">
              <w:rPr>
                <w:rStyle w:val="af5"/>
                <w:color w:val="000000" w:themeColor="text1"/>
                <w:sz w:val="24"/>
                <w:szCs w:val="24"/>
              </w:rPr>
              <w:t>Администрация  М</w:t>
            </w:r>
            <w:r w:rsidR="003F2C17">
              <w:rPr>
                <w:rStyle w:val="af5"/>
                <w:color w:val="000000" w:themeColor="text1"/>
                <w:sz w:val="24"/>
                <w:szCs w:val="24"/>
              </w:rPr>
              <w:t>униципального образования</w:t>
            </w:r>
            <w:r w:rsidRPr="00E340E9">
              <w:rPr>
                <w:rStyle w:val="af5"/>
                <w:color w:val="000000" w:themeColor="text1"/>
                <w:sz w:val="24"/>
                <w:szCs w:val="24"/>
              </w:rPr>
              <w:t xml:space="preserve"> "Бологовский район"</w:t>
            </w:r>
          </w:p>
        </w:tc>
      </w:tr>
      <w:tr w:rsidR="00401CFF" w:rsidRPr="00E340E9" w:rsidTr="00A46F97">
        <w:trPr>
          <w:gridAfter w:val="1"/>
          <w:wAfter w:w="142" w:type="dxa"/>
          <w:trHeight w:val="840"/>
        </w:trPr>
        <w:tc>
          <w:tcPr>
            <w:tcW w:w="10348" w:type="dxa"/>
            <w:gridSpan w:val="5"/>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color w:val="000000" w:themeColor="text1"/>
                <w:sz w:val="24"/>
                <w:szCs w:val="24"/>
                <w:lang w:bidi="ru-RU"/>
              </w:rPr>
            </w:pPr>
            <w:r w:rsidRPr="00E340E9">
              <w:rPr>
                <w:color w:val="000000" w:themeColor="text1"/>
                <w:sz w:val="24"/>
                <w:szCs w:val="24"/>
              </w:rPr>
              <w:t>Наименование образовательного учреждения (организации) на момент выдачи действующего свидетельства о государственной аккредитации (в случае изменения наименования в период действия свидетельства о государственной аккредитации):</w:t>
            </w:r>
          </w:p>
        </w:tc>
      </w:tr>
      <w:tr w:rsidR="00401CFF" w:rsidRPr="00E340E9" w:rsidTr="00A46F97">
        <w:trPr>
          <w:gridAfter w:val="1"/>
          <w:wAfter w:w="142" w:type="dxa"/>
          <w:trHeight w:val="566"/>
        </w:trPr>
        <w:tc>
          <w:tcPr>
            <w:tcW w:w="10348"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401CFF" w:rsidRPr="00E340E9" w:rsidRDefault="00401CFF" w:rsidP="003F2C17">
            <w:pPr>
              <w:pStyle w:val="41"/>
              <w:shd w:val="clear" w:color="auto" w:fill="auto"/>
              <w:spacing w:line="276" w:lineRule="auto"/>
              <w:ind w:firstLine="0"/>
              <w:jc w:val="left"/>
              <w:rPr>
                <w:rStyle w:val="af5"/>
                <w:rFonts w:eastAsia="Courier New"/>
                <w:color w:val="000000" w:themeColor="text1"/>
                <w:sz w:val="24"/>
                <w:szCs w:val="24"/>
              </w:rPr>
            </w:pPr>
            <w:r w:rsidRPr="00E340E9">
              <w:rPr>
                <w:rStyle w:val="af5"/>
                <w:rFonts w:eastAsia="Courier New"/>
                <w:color w:val="000000" w:themeColor="text1"/>
                <w:sz w:val="24"/>
                <w:szCs w:val="24"/>
              </w:rPr>
              <w:t xml:space="preserve">                                Муниципальное бюджетное общеобразовательное учреждение                                                                          </w:t>
            </w:r>
          </w:p>
          <w:p w:rsidR="00401CFF" w:rsidRPr="00E340E9" w:rsidRDefault="00401CFF" w:rsidP="003F2C17">
            <w:pPr>
              <w:pStyle w:val="41"/>
              <w:shd w:val="clear" w:color="auto" w:fill="auto"/>
              <w:spacing w:line="276" w:lineRule="auto"/>
              <w:ind w:firstLine="0"/>
              <w:jc w:val="left"/>
              <w:rPr>
                <w:rFonts w:eastAsia="Courier New"/>
                <w:color w:val="000000" w:themeColor="text1"/>
                <w:sz w:val="24"/>
                <w:szCs w:val="24"/>
              </w:rPr>
            </w:pPr>
            <w:r w:rsidRPr="00E340E9">
              <w:rPr>
                <w:rStyle w:val="af5"/>
                <w:rFonts w:eastAsia="Courier New"/>
                <w:color w:val="000000" w:themeColor="text1"/>
                <w:sz w:val="24"/>
                <w:szCs w:val="24"/>
              </w:rPr>
              <w:t xml:space="preserve">                    "Средняя общеобразовательная школа  № 11"  г. Бологое Тверской области</w:t>
            </w:r>
          </w:p>
        </w:tc>
      </w:tr>
    </w:tbl>
    <w:p w:rsidR="00401CFF" w:rsidRPr="00E340E9" w:rsidRDefault="00401CFF" w:rsidP="00401CFF">
      <w:pPr>
        <w:keepNext/>
        <w:keepLines/>
        <w:widowControl w:val="0"/>
        <w:numPr>
          <w:ilvl w:val="0"/>
          <w:numId w:val="1"/>
        </w:numPr>
        <w:spacing w:after="0" w:line="274" w:lineRule="exact"/>
        <w:ind w:firstLine="567"/>
        <w:outlineLvl w:val="1"/>
        <w:rPr>
          <w:rFonts w:ascii="Times New Roman" w:hAnsi="Times New Roman"/>
          <w:color w:val="000000" w:themeColor="text1"/>
          <w:sz w:val="24"/>
          <w:szCs w:val="24"/>
          <w:lang w:bidi="ru-RU"/>
        </w:rPr>
      </w:pPr>
      <w:bookmarkStart w:id="0" w:name="bookmark0"/>
      <w:r w:rsidRPr="00E340E9">
        <w:rPr>
          <w:rStyle w:val="23"/>
          <w:rFonts w:eastAsia="Courier New"/>
          <w:bCs w:val="0"/>
          <w:color w:val="000000" w:themeColor="text1"/>
          <w:sz w:val="24"/>
          <w:szCs w:val="24"/>
        </w:rPr>
        <w:t xml:space="preserve"> Наличие свидетельств:</w:t>
      </w:r>
      <w:bookmarkEnd w:id="0"/>
    </w:p>
    <w:p w:rsidR="003F2C1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а) о внесении записи в ЕГРЮЛ (серия 69 № 002035945 от 13. 01. 2012. г. выдано </w:t>
      </w:r>
      <w:r w:rsidR="003F2C17">
        <w:rPr>
          <w:color w:val="000000" w:themeColor="text1"/>
          <w:sz w:val="24"/>
          <w:szCs w:val="24"/>
        </w:rPr>
        <w:t xml:space="preserve"> </w:t>
      </w:r>
    </w:p>
    <w:p w:rsidR="00401CFF" w:rsidRPr="00E340E9" w:rsidRDefault="00401CFF" w:rsidP="00401CFF">
      <w:pPr>
        <w:pStyle w:val="41"/>
        <w:shd w:val="clear" w:color="auto" w:fill="auto"/>
        <w:spacing w:line="274" w:lineRule="exact"/>
        <w:ind w:firstLine="567"/>
        <w:jc w:val="left"/>
        <w:rPr>
          <w:color w:val="000000" w:themeColor="text1"/>
          <w:sz w:val="24"/>
          <w:szCs w:val="24"/>
        </w:rPr>
      </w:pPr>
      <w:proofErr w:type="gramStart"/>
      <w:r w:rsidRPr="00E340E9">
        <w:rPr>
          <w:color w:val="000000" w:themeColor="text1"/>
          <w:sz w:val="24"/>
          <w:szCs w:val="24"/>
        </w:rPr>
        <w:t>Межрайонной ИФНС № 3 по Тверской области);</w:t>
      </w:r>
      <w:proofErr w:type="gramEnd"/>
    </w:p>
    <w:p w:rsidR="00A46F9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б) о постановке на учет российской организации</w:t>
      </w:r>
      <w:r w:rsidR="00A46F97">
        <w:rPr>
          <w:color w:val="000000" w:themeColor="text1"/>
          <w:sz w:val="24"/>
          <w:szCs w:val="24"/>
        </w:rPr>
        <w:t xml:space="preserve"> в налоговом органе (серия</w:t>
      </w:r>
      <w:r w:rsidRPr="00E340E9">
        <w:rPr>
          <w:color w:val="000000" w:themeColor="text1"/>
          <w:sz w:val="24"/>
          <w:szCs w:val="24"/>
        </w:rPr>
        <w:t xml:space="preserve">69 № </w:t>
      </w:r>
      <w:r w:rsidR="00A46F97">
        <w:rPr>
          <w:color w:val="000000" w:themeColor="text1"/>
          <w:sz w:val="24"/>
          <w:szCs w:val="24"/>
        </w:rPr>
        <w:t xml:space="preserve"> </w:t>
      </w:r>
    </w:p>
    <w:p w:rsidR="00401CFF" w:rsidRPr="00E340E9" w:rsidRDefault="00401CFF" w:rsidP="00A46F97">
      <w:pPr>
        <w:pStyle w:val="41"/>
        <w:shd w:val="clear" w:color="auto" w:fill="auto"/>
        <w:spacing w:line="274" w:lineRule="exact"/>
        <w:ind w:firstLine="567"/>
        <w:jc w:val="left"/>
        <w:rPr>
          <w:color w:val="000000" w:themeColor="text1"/>
          <w:sz w:val="24"/>
          <w:szCs w:val="24"/>
        </w:rPr>
      </w:pPr>
      <w:proofErr w:type="gramStart"/>
      <w:r w:rsidRPr="00E340E9">
        <w:rPr>
          <w:color w:val="000000" w:themeColor="text1"/>
          <w:sz w:val="24"/>
          <w:szCs w:val="24"/>
        </w:rPr>
        <w:lastRenderedPageBreak/>
        <w:t xml:space="preserve">002058383 </w:t>
      </w:r>
      <w:r w:rsidR="00A46F97">
        <w:rPr>
          <w:color w:val="000000" w:themeColor="text1"/>
          <w:sz w:val="24"/>
          <w:szCs w:val="24"/>
        </w:rPr>
        <w:t xml:space="preserve"> </w:t>
      </w:r>
      <w:r w:rsidRPr="00E340E9">
        <w:rPr>
          <w:color w:val="000000" w:themeColor="text1"/>
          <w:sz w:val="24"/>
          <w:szCs w:val="24"/>
        </w:rPr>
        <w:t>от 20.12. 2001 г. выдано Межрайонной ИФНС № 43 по Тверской области);</w:t>
      </w:r>
      <w:proofErr w:type="gramEnd"/>
    </w:p>
    <w:p w:rsidR="00401CFF" w:rsidRPr="00E340E9" w:rsidRDefault="00401CFF" w:rsidP="00401CFF">
      <w:pPr>
        <w:keepNext/>
        <w:keepLines/>
        <w:widowControl w:val="0"/>
        <w:numPr>
          <w:ilvl w:val="0"/>
          <w:numId w:val="1"/>
        </w:numPr>
        <w:spacing w:after="0" w:line="274" w:lineRule="exact"/>
        <w:ind w:firstLine="567"/>
        <w:outlineLvl w:val="1"/>
        <w:rPr>
          <w:rFonts w:ascii="Times New Roman" w:hAnsi="Times New Roman"/>
          <w:color w:val="000000" w:themeColor="text1"/>
          <w:sz w:val="24"/>
          <w:szCs w:val="24"/>
        </w:rPr>
      </w:pPr>
      <w:bookmarkStart w:id="1" w:name="bookmark1"/>
      <w:r w:rsidRPr="00E340E9">
        <w:rPr>
          <w:rStyle w:val="23"/>
          <w:rFonts w:eastAsia="Courier New"/>
          <w:bCs w:val="0"/>
          <w:color w:val="000000" w:themeColor="text1"/>
          <w:sz w:val="24"/>
          <w:szCs w:val="24"/>
        </w:rPr>
        <w:t xml:space="preserve"> Наличие документов о создании образовательного учреждения:</w:t>
      </w:r>
      <w:bookmarkEnd w:id="1"/>
    </w:p>
    <w:p w:rsidR="003F2C1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Образовательное учреждение МОУ « СОШ №11» было учреждено 04.01.96 года на базе </w:t>
      </w:r>
    </w:p>
    <w:p w:rsidR="003F2C1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средней школы № 11 Октябрьской железной дороги  Свидетельство </w:t>
      </w:r>
      <w:proofErr w:type="gramStart"/>
      <w:r w:rsidRPr="00E340E9">
        <w:rPr>
          <w:color w:val="000000" w:themeColor="text1"/>
          <w:sz w:val="24"/>
          <w:szCs w:val="24"/>
        </w:rPr>
        <w:t>о</w:t>
      </w:r>
      <w:proofErr w:type="gramEnd"/>
      <w:r w:rsidRPr="00E340E9">
        <w:rPr>
          <w:color w:val="000000" w:themeColor="text1"/>
          <w:sz w:val="24"/>
          <w:szCs w:val="24"/>
        </w:rPr>
        <w:t xml:space="preserve"> государственной </w:t>
      </w:r>
    </w:p>
    <w:p w:rsidR="003F2C1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регистрации № 00458 Серия УО-23. Основание: Распоряжение Главы администрации </w:t>
      </w:r>
      <w:proofErr w:type="gramStart"/>
      <w:r w:rsidRPr="00E340E9">
        <w:rPr>
          <w:color w:val="000000" w:themeColor="text1"/>
          <w:sz w:val="24"/>
          <w:szCs w:val="24"/>
        </w:rPr>
        <w:t>г</w:t>
      </w:r>
      <w:proofErr w:type="gramEnd"/>
      <w:r w:rsidRPr="00E340E9">
        <w:rPr>
          <w:color w:val="000000" w:themeColor="text1"/>
          <w:sz w:val="24"/>
          <w:szCs w:val="24"/>
        </w:rPr>
        <w:t xml:space="preserve">. </w:t>
      </w:r>
    </w:p>
    <w:p w:rsidR="00401CFF" w:rsidRPr="00E340E9"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Бологое № 3-рп от 04.01.96 года.</w:t>
      </w:r>
    </w:p>
    <w:p w:rsidR="003F2C1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Постановление Администрации МО « Бологовский район»  « О переименовании МОУ « </w:t>
      </w:r>
    </w:p>
    <w:p w:rsidR="003F2C17"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СОШ № 11» в Муниципальное бюджетное общеобразовательное учреждение « </w:t>
      </w:r>
      <w:proofErr w:type="gramStart"/>
      <w:r w:rsidRPr="00E340E9">
        <w:rPr>
          <w:color w:val="000000" w:themeColor="text1"/>
          <w:sz w:val="24"/>
          <w:szCs w:val="24"/>
        </w:rPr>
        <w:t>Средняя</w:t>
      </w:r>
      <w:proofErr w:type="gramEnd"/>
      <w:r w:rsidRPr="00E340E9">
        <w:rPr>
          <w:color w:val="000000" w:themeColor="text1"/>
          <w:sz w:val="24"/>
          <w:szCs w:val="24"/>
        </w:rPr>
        <w:t xml:space="preserve"> </w:t>
      </w:r>
    </w:p>
    <w:p w:rsidR="00401CFF" w:rsidRPr="00E340E9"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общеобразовательная школа № 11» г. Бологое Тверской области.</w:t>
      </w:r>
    </w:p>
    <w:p w:rsidR="00EC3995"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Устав МБОУ « СОШ №11» принят на общешкольной конференции </w:t>
      </w:r>
      <w:r w:rsidRPr="00EC3995">
        <w:rPr>
          <w:color w:val="000000" w:themeColor="text1"/>
          <w:sz w:val="24"/>
          <w:szCs w:val="24"/>
        </w:rPr>
        <w:t xml:space="preserve">Протокол № 4 </w:t>
      </w:r>
      <w:proofErr w:type="gramStart"/>
      <w:r w:rsidRPr="00EC3995">
        <w:rPr>
          <w:color w:val="000000" w:themeColor="text1"/>
          <w:sz w:val="24"/>
          <w:szCs w:val="24"/>
        </w:rPr>
        <w:t>от</w:t>
      </w:r>
      <w:proofErr w:type="gramEnd"/>
      <w:r w:rsidRPr="00EC3995">
        <w:rPr>
          <w:color w:val="000000" w:themeColor="text1"/>
          <w:sz w:val="24"/>
          <w:szCs w:val="24"/>
        </w:rPr>
        <w:t xml:space="preserve"> </w:t>
      </w:r>
      <w:r w:rsidR="00EC3995">
        <w:rPr>
          <w:color w:val="000000" w:themeColor="text1"/>
          <w:sz w:val="24"/>
          <w:szCs w:val="24"/>
        </w:rPr>
        <w:t xml:space="preserve"> </w:t>
      </w:r>
    </w:p>
    <w:p w:rsidR="00EC3995" w:rsidRDefault="00401CFF" w:rsidP="00401CFF">
      <w:pPr>
        <w:pStyle w:val="41"/>
        <w:shd w:val="clear" w:color="auto" w:fill="auto"/>
        <w:spacing w:line="274" w:lineRule="exact"/>
        <w:ind w:firstLine="567"/>
        <w:jc w:val="left"/>
        <w:rPr>
          <w:color w:val="000000" w:themeColor="text1"/>
          <w:sz w:val="24"/>
          <w:szCs w:val="24"/>
        </w:rPr>
      </w:pPr>
      <w:r w:rsidRPr="00EC3995">
        <w:rPr>
          <w:color w:val="000000" w:themeColor="text1"/>
          <w:sz w:val="24"/>
          <w:szCs w:val="24"/>
        </w:rPr>
        <w:t xml:space="preserve">21.10.2011 года, </w:t>
      </w:r>
      <w:proofErr w:type="gramStart"/>
      <w:r w:rsidRPr="00EC3995">
        <w:rPr>
          <w:color w:val="000000" w:themeColor="text1"/>
          <w:sz w:val="24"/>
          <w:szCs w:val="24"/>
        </w:rPr>
        <w:t>утвержден</w:t>
      </w:r>
      <w:proofErr w:type="gramEnd"/>
      <w:r w:rsidRPr="00EC3995">
        <w:rPr>
          <w:color w:val="000000" w:themeColor="text1"/>
          <w:sz w:val="24"/>
          <w:szCs w:val="24"/>
        </w:rPr>
        <w:t xml:space="preserve">  постановлением администрации муниципального </w:t>
      </w:r>
    </w:p>
    <w:p w:rsidR="00401CFF" w:rsidRPr="00EC3995" w:rsidRDefault="00401CFF" w:rsidP="00401CFF">
      <w:pPr>
        <w:pStyle w:val="41"/>
        <w:shd w:val="clear" w:color="auto" w:fill="auto"/>
        <w:spacing w:line="274" w:lineRule="exact"/>
        <w:ind w:firstLine="567"/>
        <w:jc w:val="left"/>
        <w:rPr>
          <w:color w:val="000000" w:themeColor="text1"/>
          <w:sz w:val="24"/>
          <w:szCs w:val="24"/>
        </w:rPr>
      </w:pPr>
      <w:r w:rsidRPr="00EC3995">
        <w:rPr>
          <w:color w:val="000000" w:themeColor="text1"/>
          <w:sz w:val="24"/>
          <w:szCs w:val="24"/>
        </w:rPr>
        <w:t>образов</w:t>
      </w:r>
      <w:r w:rsidR="00EC3995">
        <w:rPr>
          <w:color w:val="000000" w:themeColor="text1"/>
          <w:sz w:val="24"/>
          <w:szCs w:val="24"/>
        </w:rPr>
        <w:t xml:space="preserve">ания « </w:t>
      </w:r>
      <w:proofErr w:type="spellStart"/>
      <w:r w:rsidR="00EC3995">
        <w:rPr>
          <w:color w:val="000000" w:themeColor="text1"/>
          <w:sz w:val="24"/>
          <w:szCs w:val="24"/>
        </w:rPr>
        <w:t>Бологовский</w:t>
      </w:r>
      <w:proofErr w:type="spellEnd"/>
      <w:r w:rsidR="00EC3995">
        <w:rPr>
          <w:color w:val="000000" w:themeColor="text1"/>
          <w:sz w:val="24"/>
          <w:szCs w:val="24"/>
        </w:rPr>
        <w:t xml:space="preserve"> район»  № 221-п от 16.11.2015</w:t>
      </w:r>
      <w:r w:rsidRPr="00EC3995">
        <w:rPr>
          <w:color w:val="000000" w:themeColor="text1"/>
          <w:sz w:val="24"/>
          <w:szCs w:val="24"/>
        </w:rPr>
        <w:t xml:space="preserve"> года. </w:t>
      </w:r>
    </w:p>
    <w:p w:rsidR="00EC3995" w:rsidRDefault="00401CFF" w:rsidP="00401CFF">
      <w:pPr>
        <w:pStyle w:val="41"/>
        <w:shd w:val="clear" w:color="auto" w:fill="auto"/>
        <w:spacing w:line="274" w:lineRule="exact"/>
        <w:ind w:firstLine="567"/>
        <w:jc w:val="left"/>
        <w:rPr>
          <w:color w:val="000000" w:themeColor="text1"/>
          <w:sz w:val="24"/>
          <w:szCs w:val="24"/>
        </w:rPr>
      </w:pPr>
      <w:r w:rsidRPr="00EC3995">
        <w:rPr>
          <w:color w:val="000000" w:themeColor="text1"/>
          <w:sz w:val="24"/>
          <w:szCs w:val="24"/>
        </w:rPr>
        <w:t xml:space="preserve">Свидетельства о государственной регистрации права на бессрочное пользование </w:t>
      </w:r>
    </w:p>
    <w:p w:rsidR="00401CFF" w:rsidRPr="00E340E9" w:rsidRDefault="00401CFF" w:rsidP="00401CFF">
      <w:pPr>
        <w:pStyle w:val="41"/>
        <w:shd w:val="clear" w:color="auto" w:fill="auto"/>
        <w:spacing w:line="274" w:lineRule="exact"/>
        <w:ind w:firstLine="567"/>
        <w:jc w:val="left"/>
        <w:rPr>
          <w:color w:val="000000" w:themeColor="text1"/>
          <w:sz w:val="24"/>
          <w:szCs w:val="24"/>
        </w:rPr>
      </w:pPr>
      <w:r w:rsidRPr="00EC3995">
        <w:rPr>
          <w:color w:val="000000" w:themeColor="text1"/>
          <w:sz w:val="24"/>
          <w:szCs w:val="24"/>
        </w:rPr>
        <w:t>земельным участком от 15.10.2011 года.69-АБ № 330142.</w:t>
      </w:r>
    </w:p>
    <w:p w:rsidR="00EC3995"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Распоряжение № 115 - </w:t>
      </w:r>
      <w:proofErr w:type="gramStart"/>
      <w:r w:rsidRPr="00E340E9">
        <w:rPr>
          <w:color w:val="000000" w:themeColor="text1"/>
          <w:sz w:val="24"/>
          <w:szCs w:val="24"/>
        </w:rPr>
        <w:t>Р</w:t>
      </w:r>
      <w:proofErr w:type="gramEnd"/>
      <w:r w:rsidRPr="00E340E9">
        <w:rPr>
          <w:color w:val="000000" w:themeColor="text1"/>
          <w:sz w:val="24"/>
          <w:szCs w:val="24"/>
        </w:rPr>
        <w:t xml:space="preserve"> от 14.3. 07. « О  государственной регистрации права </w:t>
      </w:r>
      <w:proofErr w:type="gramStart"/>
      <w:r w:rsidRPr="00E340E9">
        <w:rPr>
          <w:color w:val="000000" w:themeColor="text1"/>
          <w:sz w:val="24"/>
          <w:szCs w:val="24"/>
        </w:rPr>
        <w:t>на</w:t>
      </w:r>
      <w:proofErr w:type="gramEnd"/>
      <w:r w:rsidRPr="00E340E9">
        <w:rPr>
          <w:color w:val="000000" w:themeColor="text1"/>
          <w:sz w:val="24"/>
          <w:szCs w:val="24"/>
        </w:rPr>
        <w:t xml:space="preserve"> </w:t>
      </w:r>
    </w:p>
    <w:p w:rsidR="00401CFF" w:rsidRPr="00E340E9" w:rsidRDefault="00401CFF" w:rsidP="00EC3995">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 xml:space="preserve">оперативное </w:t>
      </w:r>
      <w:r w:rsidR="00EC3995">
        <w:rPr>
          <w:color w:val="000000" w:themeColor="text1"/>
          <w:sz w:val="24"/>
          <w:szCs w:val="24"/>
        </w:rPr>
        <w:t xml:space="preserve"> </w:t>
      </w:r>
      <w:r w:rsidRPr="00E340E9">
        <w:rPr>
          <w:color w:val="000000" w:themeColor="text1"/>
          <w:sz w:val="24"/>
          <w:szCs w:val="24"/>
        </w:rPr>
        <w:t>управление зданием"</w:t>
      </w:r>
    </w:p>
    <w:p w:rsidR="00EC3995" w:rsidRPr="00EC3995" w:rsidRDefault="00401CFF" w:rsidP="00401CFF">
      <w:pPr>
        <w:keepNext/>
        <w:keepLines/>
        <w:widowControl w:val="0"/>
        <w:numPr>
          <w:ilvl w:val="0"/>
          <w:numId w:val="1"/>
        </w:numPr>
        <w:tabs>
          <w:tab w:val="left" w:pos="821"/>
        </w:tabs>
        <w:spacing w:after="0" w:line="278" w:lineRule="exact"/>
        <w:ind w:firstLine="567"/>
        <w:outlineLvl w:val="1"/>
        <w:rPr>
          <w:rStyle w:val="23"/>
          <w:rFonts w:eastAsiaTheme="minorEastAsia" w:cstheme="minorBidi"/>
          <w:b w:val="0"/>
          <w:bCs w:val="0"/>
          <w:color w:val="000000" w:themeColor="text1"/>
          <w:sz w:val="24"/>
          <w:szCs w:val="24"/>
          <w:lang w:bidi="ar-SA"/>
        </w:rPr>
      </w:pPr>
      <w:bookmarkStart w:id="2" w:name="bookmark2"/>
      <w:r w:rsidRPr="00E340E9">
        <w:rPr>
          <w:rStyle w:val="23"/>
          <w:rFonts w:eastAsia="Courier New"/>
          <w:bCs w:val="0"/>
          <w:color w:val="000000" w:themeColor="text1"/>
          <w:sz w:val="24"/>
          <w:szCs w:val="24"/>
        </w:rPr>
        <w:t xml:space="preserve">Наличие локальных актов образовательного учреждения в части </w:t>
      </w:r>
    </w:p>
    <w:p w:rsidR="003F2C17" w:rsidRPr="00EC3995" w:rsidRDefault="00401CFF" w:rsidP="00EC3995">
      <w:pPr>
        <w:keepNext/>
        <w:keepLines/>
        <w:widowControl w:val="0"/>
        <w:tabs>
          <w:tab w:val="left" w:pos="821"/>
        </w:tabs>
        <w:spacing w:after="0" w:line="278" w:lineRule="exact"/>
        <w:ind w:left="567"/>
        <w:outlineLvl w:val="1"/>
        <w:rPr>
          <w:rStyle w:val="23"/>
          <w:rFonts w:eastAsiaTheme="minorEastAsia" w:cstheme="minorBidi"/>
          <w:b w:val="0"/>
          <w:bCs w:val="0"/>
          <w:color w:val="000000" w:themeColor="text1"/>
          <w:sz w:val="24"/>
          <w:szCs w:val="24"/>
          <w:lang w:bidi="ar-SA"/>
        </w:rPr>
      </w:pPr>
      <w:r w:rsidRPr="00E340E9">
        <w:rPr>
          <w:rStyle w:val="23"/>
          <w:rFonts w:eastAsia="Courier New"/>
          <w:bCs w:val="0"/>
          <w:color w:val="000000" w:themeColor="text1"/>
          <w:sz w:val="24"/>
          <w:szCs w:val="24"/>
        </w:rPr>
        <w:t xml:space="preserve">содержания </w:t>
      </w:r>
      <w:r w:rsidR="00EC3995">
        <w:rPr>
          <w:rStyle w:val="23"/>
          <w:rFonts w:eastAsiaTheme="minorEastAsia" w:cstheme="minorBidi"/>
          <w:b w:val="0"/>
          <w:bCs w:val="0"/>
          <w:color w:val="000000" w:themeColor="text1"/>
          <w:sz w:val="24"/>
          <w:szCs w:val="24"/>
          <w:lang w:bidi="ar-SA"/>
        </w:rPr>
        <w:t xml:space="preserve"> </w:t>
      </w:r>
      <w:r w:rsidRPr="00E340E9">
        <w:rPr>
          <w:rStyle w:val="23"/>
          <w:rFonts w:eastAsia="Courier New"/>
          <w:bCs w:val="0"/>
          <w:color w:val="000000" w:themeColor="text1"/>
          <w:sz w:val="24"/>
          <w:szCs w:val="24"/>
        </w:rPr>
        <w:t>образования, организации образовательного процесса, прав обучающихся.</w:t>
      </w:r>
      <w:bookmarkEnd w:id="2"/>
    </w:p>
    <w:p w:rsidR="00401CFF" w:rsidRDefault="00401CFF" w:rsidP="003F2C17">
      <w:pPr>
        <w:keepNext/>
        <w:keepLines/>
        <w:widowControl w:val="0"/>
        <w:tabs>
          <w:tab w:val="left" w:pos="821"/>
        </w:tabs>
        <w:spacing w:after="0" w:line="278" w:lineRule="exact"/>
        <w:ind w:left="567"/>
        <w:outlineLvl w:val="1"/>
        <w:rPr>
          <w:color w:val="000000" w:themeColor="text1"/>
          <w:sz w:val="24"/>
          <w:szCs w:val="24"/>
        </w:rPr>
      </w:pPr>
      <w:r w:rsidRPr="00E340E9">
        <w:rPr>
          <w:color w:val="000000" w:themeColor="text1"/>
          <w:sz w:val="24"/>
          <w:szCs w:val="24"/>
        </w:rPr>
        <w:t xml:space="preserve">Перечень действующих на сегодняшний день локальных нормативных актов  </w:t>
      </w:r>
      <w:r w:rsidR="003F2C17">
        <w:rPr>
          <w:color w:val="000000" w:themeColor="text1"/>
          <w:sz w:val="24"/>
          <w:szCs w:val="24"/>
        </w:rPr>
        <w:t>МБОУ " СОШ №11" г. Бологое Тверской области</w:t>
      </w:r>
      <w:r w:rsidRPr="00E340E9">
        <w:rPr>
          <w:color w:val="000000" w:themeColor="text1"/>
          <w:sz w:val="24"/>
          <w:szCs w:val="24"/>
        </w:rPr>
        <w:t>:</w:t>
      </w:r>
      <w:r w:rsidR="003F2C17">
        <w:rPr>
          <w:color w:val="000000" w:themeColor="text1"/>
          <w:sz w:val="24"/>
          <w:szCs w:val="24"/>
        </w:rPr>
        <w:t xml:space="preserve"> </w:t>
      </w:r>
    </w:p>
    <w:p w:rsidR="003F2C17" w:rsidRPr="003F2C17" w:rsidRDefault="003F2C17" w:rsidP="003F2C17">
      <w:pPr>
        <w:keepNext/>
        <w:keepLines/>
        <w:widowControl w:val="0"/>
        <w:tabs>
          <w:tab w:val="left" w:pos="821"/>
        </w:tabs>
        <w:spacing w:after="0" w:line="278" w:lineRule="exact"/>
        <w:ind w:left="567"/>
        <w:outlineLvl w:val="1"/>
        <w:rPr>
          <w:rFonts w:ascii="Times New Roman" w:hAnsi="Times New Roman"/>
          <w:color w:val="000000" w:themeColor="text1"/>
          <w:sz w:val="24"/>
          <w:szCs w:val="24"/>
        </w:rPr>
      </w:pPr>
    </w:p>
    <w:tbl>
      <w:tblPr>
        <w:tblOverlap w:val="never"/>
        <w:tblW w:w="9791" w:type="dxa"/>
        <w:tblLayout w:type="fixed"/>
        <w:tblCellMar>
          <w:left w:w="10" w:type="dxa"/>
          <w:right w:w="10" w:type="dxa"/>
        </w:tblCellMar>
        <w:tblLook w:val="04A0"/>
      </w:tblPr>
      <w:tblGrid>
        <w:gridCol w:w="577"/>
        <w:gridCol w:w="9214"/>
      </w:tblGrid>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Устав </w:t>
            </w:r>
            <w:r w:rsidRPr="00E340E9">
              <w:rPr>
                <w:rStyle w:val="af5"/>
                <w:rFonts w:eastAsia="Courier New"/>
                <w:b w:val="0"/>
                <w:bCs w:val="0"/>
                <w:color w:val="000000" w:themeColor="text1"/>
                <w:sz w:val="24"/>
                <w:szCs w:val="24"/>
                <w:lang w:bidi="ar-SA"/>
              </w:rPr>
              <w:t>Муниципального  бюджетного общеобразовательного учреждения</w:t>
            </w:r>
            <w:r w:rsidRPr="00E340E9">
              <w:rPr>
                <w:rStyle w:val="a3"/>
                <w:rFonts w:ascii="Times New Roman" w:eastAsia="Courier New" w:hAnsi="Times New Roman"/>
                <w:color w:val="000000" w:themeColor="text1"/>
                <w:sz w:val="24"/>
                <w:szCs w:val="24"/>
                <w:u w:val="none"/>
              </w:rPr>
              <w:t xml:space="preserve"> </w:t>
            </w:r>
            <w:r w:rsidRPr="00E340E9">
              <w:rPr>
                <w:rStyle w:val="af5"/>
                <w:rFonts w:eastAsia="Courier New"/>
                <w:b w:val="0"/>
                <w:bCs w:val="0"/>
                <w:color w:val="000000" w:themeColor="text1"/>
                <w:sz w:val="24"/>
                <w:szCs w:val="24"/>
                <w:lang w:bidi="ar-SA"/>
              </w:rPr>
              <w:t>"Средняя общеобразовательная школа № 11"</w:t>
            </w:r>
            <w:r w:rsidR="003F2C17">
              <w:rPr>
                <w:rStyle w:val="af5"/>
                <w:rFonts w:eastAsia="Courier New"/>
                <w:b w:val="0"/>
                <w:bCs w:val="0"/>
                <w:color w:val="000000" w:themeColor="text1"/>
                <w:sz w:val="24"/>
                <w:szCs w:val="24"/>
                <w:lang w:bidi="ar-SA"/>
              </w:rPr>
              <w:t xml:space="preserve"> </w:t>
            </w:r>
            <w:r w:rsidRPr="00E340E9">
              <w:rPr>
                <w:rStyle w:val="af5"/>
                <w:rFonts w:eastAsia="Courier New"/>
                <w:b w:val="0"/>
                <w:bCs w:val="0"/>
                <w:color w:val="000000" w:themeColor="text1"/>
                <w:sz w:val="24"/>
                <w:szCs w:val="24"/>
                <w:lang w:bidi="ar-SA"/>
              </w:rPr>
              <w:t>г. Бологое Тверской области</w:t>
            </w:r>
            <w:r w:rsidR="003F2C17">
              <w:rPr>
                <w:rStyle w:val="af5"/>
                <w:rFonts w:eastAsia="Courier New"/>
                <w:b w:val="0"/>
                <w:bCs w:val="0"/>
                <w:color w:val="000000" w:themeColor="text1"/>
                <w:sz w:val="24"/>
                <w:szCs w:val="24"/>
                <w:lang w:bidi="ar-SA"/>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об общешкольной конференции в МБОУ " СОШ №11"</w:t>
            </w:r>
            <w:r w:rsidR="001423FD">
              <w:rPr>
                <w:rFonts w:ascii="Times New Roman" w:hAnsi="Times New Roman"/>
                <w:color w:val="000000" w:themeColor="text1"/>
                <w:sz w:val="24"/>
                <w:szCs w:val="24"/>
              </w:rPr>
              <w:t>.</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об управляющем совете в МБОУ " СОШ №11"</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порядке кооптации членов управляющего совета в МБОУ " СОШ №11"</w:t>
            </w:r>
            <w:r w:rsidR="001423FD">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порядке выборов членов управляющего совета в МБОУ " СОШ №11"</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педагогическом совете в МБОУ " СОШ №11".</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попечительском совете в МБОУ " СОШ №11"г. Бологое Тверской области.</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spacing w:line="276" w:lineRule="auto"/>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BE1E85" w:rsidP="003F2C17">
            <w:pPr>
              <w:pStyle w:val="af"/>
              <w:rPr>
                <w:rFonts w:ascii="Times New Roman" w:hAnsi="Times New Roman"/>
                <w:color w:val="000000" w:themeColor="text1"/>
                <w:sz w:val="24"/>
                <w:szCs w:val="24"/>
              </w:rPr>
            </w:pPr>
            <w:r>
              <w:rPr>
                <w:rFonts w:ascii="Times New Roman" w:hAnsi="Times New Roman"/>
                <w:color w:val="000000" w:themeColor="text1"/>
                <w:sz w:val="24"/>
                <w:szCs w:val="24"/>
              </w:rPr>
              <w:t>Положение о смотре кабинетов в МБОУ " СОШ №11"</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методическом совете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совете старшеклассников в МБОУ " СОШ №11".</w:t>
            </w:r>
          </w:p>
        </w:tc>
      </w:tr>
      <w:tr w:rsidR="00401CFF" w:rsidRPr="00E340E9" w:rsidTr="003F2C17">
        <w:trPr>
          <w:trHeight w:val="33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11</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1423FD">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собрании трудового коллектива в МБОУ " СОШ №11".</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12</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порядке приема, перевода, отчисления и </w:t>
            </w:r>
            <w:proofErr w:type="gramStart"/>
            <w:r w:rsidRPr="00E340E9">
              <w:rPr>
                <w:rFonts w:ascii="Times New Roman" w:hAnsi="Times New Roman"/>
                <w:color w:val="000000" w:themeColor="text1"/>
                <w:sz w:val="24"/>
                <w:szCs w:val="24"/>
              </w:rPr>
              <w:t>восстановления</w:t>
            </w:r>
            <w:proofErr w:type="gramEnd"/>
            <w:r w:rsidRPr="00E340E9">
              <w:rPr>
                <w:rFonts w:ascii="Times New Roman" w:hAnsi="Times New Roman"/>
                <w:color w:val="000000" w:themeColor="text1"/>
                <w:sz w:val="24"/>
                <w:szCs w:val="24"/>
              </w:rPr>
              <w:t xml:space="preserve"> обучающихся МБОУ " СОШ №11"г. Бологое Тверской области.</w:t>
            </w:r>
          </w:p>
        </w:tc>
      </w:tr>
      <w:tr w:rsidR="00401CFF" w:rsidRPr="00E340E9" w:rsidTr="001423FD">
        <w:trPr>
          <w:trHeight w:val="293"/>
        </w:trPr>
        <w:tc>
          <w:tcPr>
            <w:tcW w:w="577" w:type="dxa"/>
            <w:tcBorders>
              <w:top w:val="single" w:sz="4" w:space="0" w:color="auto"/>
              <w:left w:val="single" w:sz="4" w:space="0" w:color="auto"/>
              <w:bottom w:val="single" w:sz="4" w:space="0" w:color="auto"/>
              <w:right w:val="nil"/>
            </w:tcBorders>
            <w:shd w:val="clear" w:color="auto" w:fill="FFFFFF"/>
            <w:hideMark/>
          </w:tcPr>
          <w:p w:rsidR="00401CFF" w:rsidRPr="00E340E9" w:rsidRDefault="00401CFF" w:rsidP="001423FD">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13</w:t>
            </w:r>
          </w:p>
        </w:tc>
        <w:tc>
          <w:tcPr>
            <w:tcW w:w="9214" w:type="dxa"/>
            <w:tcBorders>
              <w:top w:val="single" w:sz="4" w:space="0" w:color="auto"/>
              <w:left w:val="single" w:sz="4" w:space="0" w:color="auto"/>
              <w:bottom w:val="single" w:sz="4" w:space="0" w:color="auto"/>
              <w:right w:val="single" w:sz="4" w:space="0" w:color="auto"/>
            </w:tcBorders>
            <w:shd w:val="clear" w:color="auto" w:fill="FFFFFF"/>
            <w:hideMark/>
          </w:tcPr>
          <w:p w:rsidR="00401CFF" w:rsidRPr="00E340E9" w:rsidRDefault="00401CFF" w:rsidP="001423FD">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Правила внутреннего трудового распорядка для работников МБОУ " СОШ</w:t>
            </w:r>
            <w:r w:rsidR="001423FD">
              <w:rPr>
                <w:rFonts w:ascii="Times New Roman" w:hAnsi="Times New Roman"/>
                <w:color w:val="000000" w:themeColor="text1"/>
                <w:sz w:val="24"/>
                <w:szCs w:val="24"/>
              </w:rPr>
              <w:t xml:space="preserve"> №11"</w:t>
            </w:r>
            <w:r w:rsidRPr="00E340E9">
              <w:rPr>
                <w:rFonts w:ascii="Times New Roman" w:hAnsi="Times New Roman"/>
                <w:color w:val="000000" w:themeColor="text1"/>
                <w:sz w:val="24"/>
                <w:szCs w:val="24"/>
              </w:rPr>
              <w:t xml:space="preserve">.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Коллективный договор.</w:t>
            </w:r>
          </w:p>
        </w:tc>
      </w:tr>
      <w:tr w:rsidR="00401CFF" w:rsidRPr="00E340E9" w:rsidTr="003F2C17">
        <w:trPr>
          <w:trHeight w:val="305"/>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 системе оплаты труда компенсационных и стимулирующих выплатах в МБОУ " СОШ №11"г. Бологое Тверской области.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 защите персональных данных в МБОУ " СОШ</w:t>
            </w:r>
            <w:r w:rsidR="001423FD">
              <w:rPr>
                <w:rFonts w:ascii="Times New Roman" w:hAnsi="Times New Roman"/>
                <w:color w:val="000000" w:themeColor="text1"/>
                <w:sz w:val="24"/>
                <w:szCs w:val="24"/>
              </w:rPr>
              <w:t xml:space="preserve"> №11"</w:t>
            </w:r>
            <w:r w:rsidRPr="00E340E9">
              <w:rPr>
                <w:rFonts w:ascii="Times New Roman" w:hAnsi="Times New Roman"/>
                <w:color w:val="000000" w:themeColor="text1"/>
                <w:sz w:val="24"/>
                <w:szCs w:val="24"/>
              </w:rPr>
              <w:t>.</w:t>
            </w:r>
          </w:p>
        </w:tc>
      </w:tr>
      <w:tr w:rsidR="00401CFF" w:rsidRPr="00E340E9" w:rsidTr="003F2C17">
        <w:trPr>
          <w:trHeight w:val="273"/>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 комиссии по распределению</w:t>
            </w:r>
            <w:r w:rsidR="001423FD">
              <w:rPr>
                <w:rFonts w:ascii="Times New Roman" w:hAnsi="Times New Roman"/>
                <w:color w:val="000000" w:themeColor="text1"/>
                <w:sz w:val="24"/>
                <w:szCs w:val="24"/>
              </w:rPr>
              <w:t xml:space="preserve"> стимулирующих выплат в МБОУ</w:t>
            </w:r>
            <w:proofErr w:type="gramStart"/>
            <w:r w:rsidR="001423FD">
              <w:rPr>
                <w:rFonts w:ascii="Times New Roman" w:hAnsi="Times New Roman"/>
                <w:color w:val="000000" w:themeColor="text1"/>
                <w:sz w:val="24"/>
                <w:szCs w:val="24"/>
              </w:rPr>
              <w:t>"</w:t>
            </w:r>
            <w:r w:rsidRPr="00E340E9">
              <w:rPr>
                <w:rFonts w:ascii="Times New Roman" w:hAnsi="Times New Roman"/>
                <w:color w:val="000000" w:themeColor="text1"/>
                <w:sz w:val="24"/>
                <w:szCs w:val="24"/>
              </w:rPr>
              <w:t>С</w:t>
            </w:r>
            <w:proofErr w:type="gramEnd"/>
            <w:r w:rsidRPr="00E340E9">
              <w:rPr>
                <w:rFonts w:ascii="Times New Roman" w:hAnsi="Times New Roman"/>
                <w:color w:val="000000" w:themeColor="text1"/>
                <w:sz w:val="24"/>
                <w:szCs w:val="24"/>
              </w:rPr>
              <w:t>ОШ</w:t>
            </w:r>
            <w:r w:rsidR="001423FD">
              <w:rPr>
                <w:rFonts w:ascii="Times New Roman" w:hAnsi="Times New Roman"/>
                <w:color w:val="000000" w:themeColor="text1"/>
                <w:sz w:val="24"/>
                <w:szCs w:val="24"/>
              </w:rPr>
              <w:t>№11"</w:t>
            </w:r>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Положение о школьном музее в МБОУ " СОШ №11" </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Положение о порядке рассмотрения обращений граждан в МБОУ " СОШ №11" </w:t>
            </w:r>
          </w:p>
        </w:tc>
      </w:tr>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Положение о комиссии по вопросам обработки персональных данных и информационной безопасности в МБОУ " СОШ </w:t>
            </w:r>
            <w:r w:rsidR="001423FD">
              <w:rPr>
                <w:rFonts w:ascii="Times New Roman" w:hAnsi="Times New Roman"/>
                <w:color w:val="000000" w:themeColor="text1"/>
                <w:sz w:val="24"/>
                <w:szCs w:val="24"/>
              </w:rPr>
              <w:t>№11"</w:t>
            </w:r>
            <w:r w:rsidRPr="00E340E9">
              <w:rPr>
                <w:rFonts w:ascii="Times New Roman" w:hAnsi="Times New Roman"/>
                <w:color w:val="000000" w:themeColor="text1"/>
                <w:sz w:val="24"/>
                <w:szCs w:val="24"/>
              </w:rPr>
              <w:t>.</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 контрольно-пропускном режиме в МБОУ " СОШ</w:t>
            </w:r>
            <w:r w:rsidR="001423FD">
              <w:rPr>
                <w:rFonts w:ascii="Times New Roman" w:hAnsi="Times New Roman"/>
                <w:color w:val="000000" w:themeColor="text1"/>
                <w:sz w:val="24"/>
                <w:szCs w:val="24"/>
              </w:rPr>
              <w:t xml:space="preserve"> №11"</w:t>
            </w:r>
            <w:r w:rsidRPr="00E340E9">
              <w:rPr>
                <w:rFonts w:ascii="Times New Roman" w:hAnsi="Times New Roman"/>
                <w:color w:val="000000" w:themeColor="text1"/>
                <w:sz w:val="24"/>
                <w:szCs w:val="24"/>
              </w:rPr>
              <w:t>.</w:t>
            </w:r>
          </w:p>
        </w:tc>
      </w:tr>
      <w:tr w:rsidR="00401CFF" w:rsidRPr="001423FD"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1423FD" w:rsidRDefault="00401CFF" w:rsidP="003F2C17">
            <w:pPr>
              <w:pStyle w:val="af"/>
              <w:rPr>
                <w:rFonts w:ascii="Times New Roman" w:hAnsi="Times New Roman"/>
                <w:color w:val="000000" w:themeColor="text1"/>
                <w:sz w:val="24"/>
                <w:szCs w:val="24"/>
                <w:lang w:bidi="ru-RU"/>
              </w:rPr>
            </w:pPr>
            <w:r w:rsidRPr="001423FD">
              <w:rPr>
                <w:rFonts w:ascii="Times New Roman" w:hAnsi="Times New Roman"/>
                <w:color w:val="000000" w:themeColor="text1"/>
                <w:sz w:val="24"/>
                <w:szCs w:val="24"/>
              </w:rPr>
              <w:t>22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1423FD" w:rsidRDefault="00401CFF" w:rsidP="003F2C17">
            <w:pPr>
              <w:pStyle w:val="af"/>
              <w:rPr>
                <w:rFonts w:ascii="Times New Roman" w:hAnsi="Times New Roman"/>
                <w:color w:val="000000" w:themeColor="text1"/>
                <w:sz w:val="24"/>
                <w:szCs w:val="24"/>
                <w:lang w:bidi="ru-RU"/>
              </w:rPr>
            </w:pPr>
            <w:r w:rsidRPr="001423FD">
              <w:rPr>
                <w:rFonts w:ascii="Times New Roman" w:hAnsi="Times New Roman"/>
                <w:color w:val="000000" w:themeColor="text1"/>
                <w:sz w:val="24"/>
                <w:szCs w:val="24"/>
              </w:rPr>
              <w:t>Положение о пользовании интернетом в МБОУ " СОШ №11"</w:t>
            </w:r>
            <w:r w:rsidR="001423FD">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 комиссии по охране тр</w:t>
            </w:r>
            <w:r w:rsidR="001423FD">
              <w:rPr>
                <w:rFonts w:ascii="Times New Roman" w:hAnsi="Times New Roman"/>
                <w:color w:val="000000" w:themeColor="text1"/>
                <w:sz w:val="24"/>
                <w:szCs w:val="24"/>
              </w:rPr>
              <w:t>уда в МБОУ " СОШ №11".</w:t>
            </w:r>
            <w:r w:rsidRPr="00E340E9">
              <w:rPr>
                <w:rFonts w:ascii="Times New Roman" w:hAnsi="Times New Roman"/>
                <w:color w:val="000000" w:themeColor="text1"/>
                <w:sz w:val="24"/>
                <w:szCs w:val="24"/>
              </w:rPr>
              <w:t xml:space="preserve">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об учёбе по охране труда в МБОУ " СОШ №11"</w:t>
            </w:r>
            <w:r w:rsidR="001423FD">
              <w:rPr>
                <w:rFonts w:ascii="Times New Roman" w:hAnsi="Times New Roman"/>
                <w:color w:val="000000" w:themeColor="text1"/>
                <w:sz w:val="24"/>
                <w:szCs w:val="24"/>
              </w:rPr>
              <w:t>.</w:t>
            </w:r>
          </w:p>
        </w:tc>
      </w:tr>
      <w:tr w:rsidR="00401CFF" w:rsidRPr="00E340E9" w:rsidTr="003F2C17">
        <w:trPr>
          <w:trHeight w:val="331"/>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lastRenderedPageBreak/>
              <w:t>25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Положение о расследование и учете несчас</w:t>
            </w:r>
            <w:r w:rsidR="001423FD">
              <w:rPr>
                <w:rFonts w:ascii="Times New Roman" w:hAnsi="Times New Roman"/>
                <w:color w:val="000000" w:themeColor="text1"/>
                <w:sz w:val="24"/>
                <w:szCs w:val="24"/>
              </w:rPr>
              <w:t>тных случаев с учащимися МБОУ</w:t>
            </w:r>
            <w:proofErr w:type="gramStart"/>
            <w:r w:rsidR="001423FD">
              <w:rPr>
                <w:rFonts w:ascii="Times New Roman" w:hAnsi="Times New Roman"/>
                <w:color w:val="000000" w:themeColor="text1"/>
                <w:sz w:val="24"/>
                <w:szCs w:val="24"/>
              </w:rPr>
              <w:t>"С</w:t>
            </w:r>
            <w:proofErr w:type="gramEnd"/>
            <w:r w:rsidR="001423FD">
              <w:rPr>
                <w:rFonts w:ascii="Times New Roman" w:hAnsi="Times New Roman"/>
                <w:color w:val="000000" w:themeColor="text1"/>
                <w:sz w:val="24"/>
                <w:szCs w:val="24"/>
              </w:rPr>
              <w:t>ОШ</w:t>
            </w:r>
            <w:r w:rsidRPr="00E340E9">
              <w:rPr>
                <w:rFonts w:ascii="Times New Roman" w:hAnsi="Times New Roman"/>
                <w:color w:val="000000" w:themeColor="text1"/>
                <w:sz w:val="24"/>
                <w:szCs w:val="24"/>
              </w:rPr>
              <w:t xml:space="preserve">№11"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Положение о расследование и </w:t>
            </w:r>
            <w:proofErr w:type="gramStart"/>
            <w:r w:rsidRPr="00E340E9">
              <w:rPr>
                <w:rFonts w:ascii="Times New Roman" w:hAnsi="Times New Roman"/>
                <w:color w:val="000000" w:themeColor="text1"/>
                <w:sz w:val="24"/>
                <w:szCs w:val="24"/>
              </w:rPr>
              <w:t>учете</w:t>
            </w:r>
            <w:proofErr w:type="gramEnd"/>
            <w:r w:rsidRPr="00E340E9">
              <w:rPr>
                <w:rFonts w:ascii="Times New Roman" w:hAnsi="Times New Roman"/>
                <w:color w:val="000000" w:themeColor="text1"/>
                <w:sz w:val="24"/>
                <w:szCs w:val="24"/>
              </w:rPr>
              <w:t xml:space="preserve"> несчастных случаев на производстве.</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1423FD">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Положение о порядке проведения инструктажей по охране труда с руководителями, работниками, обучающимися в МБОУ " СОШ №11" </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28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порядке обучения и проверки знаний по охране труда педагогических работников в МБОУ " СОШ №11"г. Бологое Тверской области.</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29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порядке проведения аттестации рабочих мест по условиям труда в МБОУ</w:t>
            </w:r>
            <w:proofErr w:type="gramStart"/>
            <w:r w:rsidRPr="00E340E9">
              <w:rPr>
                <w:rFonts w:ascii="Times New Roman" w:hAnsi="Times New Roman"/>
                <w:color w:val="000000" w:themeColor="text1"/>
                <w:sz w:val="24"/>
                <w:szCs w:val="24"/>
              </w:rPr>
              <w:t>"С</w:t>
            </w:r>
            <w:proofErr w:type="gramEnd"/>
            <w:r w:rsidRPr="00E340E9">
              <w:rPr>
                <w:rFonts w:ascii="Times New Roman" w:hAnsi="Times New Roman"/>
                <w:color w:val="000000" w:themeColor="text1"/>
                <w:sz w:val="24"/>
                <w:szCs w:val="24"/>
              </w:rPr>
              <w:t>ОШ №11".</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системе безопасности в МБОУ " СОШ №11" Г. БОЛОГОЕ </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совещании при директоре в МБОУ " СОШ</w:t>
            </w:r>
            <w:r w:rsidR="001423FD">
              <w:rPr>
                <w:rFonts w:ascii="Times New Roman" w:hAnsi="Times New Roman"/>
                <w:color w:val="000000" w:themeColor="text1"/>
                <w:sz w:val="24"/>
                <w:szCs w:val="24"/>
              </w:rPr>
              <w:t xml:space="preserve"> №11"</w:t>
            </w:r>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об антитеррористической группе в МБОУ " СОШ №11"</w:t>
            </w:r>
            <w:r w:rsidR="001423FD">
              <w:rPr>
                <w:rFonts w:ascii="Times New Roman" w:hAnsi="Times New Roman"/>
                <w:color w:val="000000" w:themeColor="text1"/>
                <w:sz w:val="24"/>
                <w:szCs w:val="24"/>
              </w:rPr>
              <w:t>.</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ЧС в МБОУ " СОШ </w:t>
            </w:r>
            <w:r w:rsidR="001423FD">
              <w:rPr>
                <w:rFonts w:ascii="Times New Roman" w:hAnsi="Times New Roman"/>
                <w:color w:val="000000" w:themeColor="text1"/>
                <w:sz w:val="24"/>
                <w:szCs w:val="24"/>
              </w:rPr>
              <w:t xml:space="preserve">№11" </w:t>
            </w:r>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BE1E85" w:rsidP="003F2C17">
            <w:pPr>
              <w:pStyle w:val="af"/>
              <w:rPr>
                <w:rFonts w:ascii="Times New Roman" w:hAnsi="Times New Roman"/>
                <w:color w:val="000000" w:themeColor="text1"/>
                <w:sz w:val="24"/>
                <w:szCs w:val="24"/>
              </w:rPr>
            </w:pPr>
            <w:r>
              <w:rPr>
                <w:rFonts w:ascii="Times New Roman" w:hAnsi="Times New Roman"/>
                <w:color w:val="000000" w:themeColor="text1"/>
                <w:sz w:val="24"/>
                <w:szCs w:val="24"/>
              </w:rPr>
              <w:t>Положение о совете по профилактике правонарушений и пропаганде здорового образа жизни в МБОУ " СОШ №11"</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w:t>
            </w:r>
            <w:proofErr w:type="spellStart"/>
            <w:r w:rsidRPr="00E340E9">
              <w:rPr>
                <w:rFonts w:ascii="Times New Roman" w:hAnsi="Times New Roman"/>
                <w:color w:val="000000" w:themeColor="text1"/>
                <w:sz w:val="24"/>
                <w:szCs w:val="24"/>
              </w:rPr>
              <w:t>бракеражной</w:t>
            </w:r>
            <w:proofErr w:type="spellEnd"/>
            <w:r w:rsidRPr="00E340E9">
              <w:rPr>
                <w:rFonts w:ascii="Times New Roman" w:hAnsi="Times New Roman"/>
                <w:color w:val="000000" w:themeColor="text1"/>
                <w:sz w:val="24"/>
                <w:szCs w:val="24"/>
              </w:rPr>
              <w:t xml:space="preserve"> комиссии в МБОУ " СОШ №11" г. Бологое Тверской области.</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дежурстве по школе в МБОУ " СОШ №11"г. Бологое Тверской области.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дежурном администраторе в МБОУ " СОШ</w:t>
            </w:r>
            <w:r w:rsidR="001423FD">
              <w:rPr>
                <w:rFonts w:ascii="Times New Roman" w:hAnsi="Times New Roman"/>
                <w:color w:val="000000" w:themeColor="text1"/>
                <w:sz w:val="24"/>
                <w:szCs w:val="24"/>
              </w:rPr>
              <w:t xml:space="preserve"> №11"</w:t>
            </w:r>
            <w:r w:rsidRPr="00E340E9">
              <w:rPr>
                <w:rFonts w:ascii="Times New Roman" w:hAnsi="Times New Roman"/>
                <w:color w:val="000000" w:themeColor="text1"/>
                <w:sz w:val="24"/>
                <w:szCs w:val="24"/>
              </w:rPr>
              <w:t>.</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школьной библиотеке в МБОУ " СОШ №11"г. Бологое Тверской области.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Правила для обучающихся в МБОУ " СОШ №11"г. Бологое Тверской области</w:t>
            </w:r>
            <w:proofErr w:type="gramStart"/>
            <w:r w:rsidRPr="00E340E9">
              <w:rPr>
                <w:rFonts w:ascii="Times New Roman" w:hAnsi="Times New Roman"/>
                <w:color w:val="000000" w:themeColor="text1"/>
                <w:sz w:val="24"/>
                <w:szCs w:val="24"/>
              </w:rPr>
              <w:t>..</w:t>
            </w:r>
            <w:proofErr w:type="gramEnd"/>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рабочей группе по введению ФГОС НОО в МБОУ " СОШ №11" </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посещении учебных занятий участниками образовательного процесса в МБОУ " СОШ №11" </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работе в электронном журнале в МБОУ " 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об административных контрольных работах в МБОУ " СОШ №11" </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структуре, порядке разработки и утверждения рабочих программ учебных курсов, предметов, дисциплин (модулей) в МБОУ " 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по адаптационному периоду первоклассников в МБОУ " СОШ №11" </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внеурочной деятельности </w:t>
            </w:r>
            <w:proofErr w:type="gramStart"/>
            <w:r w:rsidRPr="00E340E9">
              <w:rPr>
                <w:rFonts w:ascii="Times New Roman" w:hAnsi="Times New Roman"/>
                <w:color w:val="000000" w:themeColor="text1"/>
                <w:sz w:val="24"/>
                <w:szCs w:val="24"/>
              </w:rPr>
              <w:t>обучающихся</w:t>
            </w:r>
            <w:proofErr w:type="gramEnd"/>
            <w:r w:rsidRPr="00E340E9">
              <w:rPr>
                <w:rFonts w:ascii="Times New Roman" w:hAnsi="Times New Roman"/>
                <w:color w:val="000000" w:themeColor="text1"/>
                <w:sz w:val="24"/>
                <w:szCs w:val="24"/>
              </w:rPr>
              <w:t xml:space="preserve"> в МБОУ " СОШ №11" </w:t>
            </w:r>
          </w:p>
        </w:tc>
      </w:tr>
      <w:tr w:rsidR="00401CFF" w:rsidRPr="00E340E9" w:rsidTr="003F2C17">
        <w:trPr>
          <w:trHeight w:val="308"/>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47</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1423FD" w:rsidP="003F2C17">
            <w:pPr>
              <w:pStyle w:val="af"/>
              <w:rPr>
                <w:rFonts w:ascii="Times New Roman" w:hAnsi="Times New Roman"/>
                <w:color w:val="000000" w:themeColor="text1"/>
                <w:sz w:val="24"/>
                <w:szCs w:val="24"/>
              </w:rPr>
            </w:pPr>
            <w:r>
              <w:rPr>
                <w:rFonts w:ascii="Times New Roman" w:hAnsi="Times New Roman"/>
                <w:color w:val="000000" w:themeColor="text1"/>
                <w:sz w:val="24"/>
                <w:szCs w:val="24"/>
              </w:rPr>
              <w:t xml:space="preserve">Положение о </w:t>
            </w:r>
            <w:r w:rsidR="00401CFF" w:rsidRPr="00E340E9">
              <w:rPr>
                <w:rFonts w:ascii="Times New Roman" w:hAnsi="Times New Roman"/>
                <w:color w:val="000000" w:themeColor="text1"/>
                <w:sz w:val="24"/>
                <w:szCs w:val="24"/>
              </w:rPr>
              <w:t xml:space="preserve"> системе оценк</w:t>
            </w:r>
            <w:r>
              <w:rPr>
                <w:rFonts w:ascii="Times New Roman" w:hAnsi="Times New Roman"/>
                <w:color w:val="000000" w:themeColor="text1"/>
                <w:sz w:val="24"/>
                <w:szCs w:val="24"/>
              </w:rPr>
              <w:t>и качества образования в МБОУ</w:t>
            </w:r>
            <w:proofErr w:type="gramStart"/>
            <w:r>
              <w:rPr>
                <w:rFonts w:ascii="Times New Roman" w:hAnsi="Times New Roman"/>
                <w:color w:val="000000" w:themeColor="text1"/>
                <w:sz w:val="24"/>
                <w:szCs w:val="24"/>
              </w:rPr>
              <w:t>"С</w:t>
            </w:r>
            <w:proofErr w:type="gramEnd"/>
            <w:r>
              <w:rPr>
                <w:rFonts w:ascii="Times New Roman" w:hAnsi="Times New Roman"/>
                <w:color w:val="000000" w:themeColor="text1"/>
                <w:sz w:val="24"/>
                <w:szCs w:val="24"/>
              </w:rPr>
              <w:t>ОШ</w:t>
            </w:r>
            <w:r w:rsidR="00401CFF" w:rsidRPr="00E340E9">
              <w:rPr>
                <w:rFonts w:ascii="Times New Roman" w:hAnsi="Times New Roman"/>
                <w:color w:val="000000" w:themeColor="text1"/>
                <w:sz w:val="24"/>
                <w:szCs w:val="24"/>
              </w:rPr>
              <w:t xml:space="preserve">№11" </w:t>
            </w:r>
          </w:p>
        </w:tc>
      </w:tr>
      <w:tr w:rsidR="00401CFF" w:rsidRPr="00E340E9" w:rsidTr="003F2C17">
        <w:trPr>
          <w:trHeight w:val="557"/>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системе отметок, формах, порядка и периодичности промежуточной и итоговой аттестации учащихся в МБОУ " СОШ №11" </w:t>
            </w:r>
          </w:p>
        </w:tc>
      </w:tr>
      <w:tr w:rsidR="00401CFF" w:rsidRPr="00E340E9" w:rsidTr="003F2C17">
        <w:trPr>
          <w:trHeight w:val="368"/>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49</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w:t>
            </w:r>
            <w:proofErr w:type="spellStart"/>
            <w:r w:rsidRPr="00E340E9">
              <w:rPr>
                <w:rFonts w:ascii="Times New Roman" w:hAnsi="Times New Roman"/>
                <w:color w:val="000000" w:themeColor="text1"/>
                <w:sz w:val="24"/>
                <w:szCs w:val="24"/>
              </w:rPr>
              <w:t>внутришкольном</w:t>
            </w:r>
            <w:proofErr w:type="spellEnd"/>
            <w:r w:rsidRPr="00E340E9">
              <w:rPr>
                <w:rFonts w:ascii="Times New Roman" w:hAnsi="Times New Roman"/>
                <w:color w:val="000000" w:themeColor="text1"/>
                <w:sz w:val="24"/>
                <w:szCs w:val="24"/>
              </w:rPr>
              <w:t xml:space="preserve"> мониторинге качества образования в МБОУ " 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об организации замены уроков в МБОУ " СОШ №11"</w:t>
            </w:r>
            <w:r w:rsidR="001423FD">
              <w:rPr>
                <w:rFonts w:ascii="Times New Roman" w:hAnsi="Times New Roman"/>
                <w:color w:val="000000" w:themeColor="text1"/>
                <w:sz w:val="24"/>
                <w:szCs w:val="24"/>
              </w:rPr>
              <w:t>.</w:t>
            </w:r>
          </w:p>
        </w:tc>
      </w:tr>
      <w:tr w:rsidR="00401CFF" w:rsidRPr="00E340E9" w:rsidTr="003F2C17">
        <w:trPr>
          <w:trHeight w:val="311"/>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51</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школьном этапе всероссийско</w:t>
            </w:r>
            <w:r w:rsidR="001423FD">
              <w:rPr>
                <w:rFonts w:ascii="Times New Roman" w:hAnsi="Times New Roman"/>
                <w:color w:val="000000" w:themeColor="text1"/>
                <w:sz w:val="24"/>
                <w:szCs w:val="24"/>
              </w:rPr>
              <w:t>й олимпиады школьников в МБОУ</w:t>
            </w:r>
            <w:proofErr w:type="gramStart"/>
            <w:r w:rsidR="001423FD">
              <w:rPr>
                <w:rFonts w:ascii="Times New Roman" w:hAnsi="Times New Roman"/>
                <w:color w:val="000000" w:themeColor="text1"/>
                <w:sz w:val="24"/>
                <w:szCs w:val="24"/>
              </w:rPr>
              <w:t>"С</w:t>
            </w:r>
            <w:proofErr w:type="gramEnd"/>
            <w:r w:rsidR="001423FD">
              <w:rPr>
                <w:rFonts w:ascii="Times New Roman" w:hAnsi="Times New Roman"/>
                <w:color w:val="000000" w:themeColor="text1"/>
                <w:sz w:val="24"/>
                <w:szCs w:val="24"/>
              </w:rPr>
              <w:t xml:space="preserve">ОШ </w:t>
            </w:r>
            <w:r w:rsidRPr="00E340E9">
              <w:rPr>
                <w:rFonts w:ascii="Times New Roman" w:hAnsi="Times New Roman"/>
                <w:color w:val="000000" w:themeColor="text1"/>
                <w:sz w:val="24"/>
                <w:szCs w:val="24"/>
              </w:rPr>
              <w:t xml:space="preserve">№11" </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проверке тетрадей и письменных работ в МБОУ " СОШ №11" .</w:t>
            </w:r>
          </w:p>
        </w:tc>
      </w:tr>
      <w:tr w:rsidR="00401CFF" w:rsidRPr="00E340E9" w:rsidTr="003F2C17">
        <w:trPr>
          <w:trHeight w:val="356"/>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53</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BE1E85" w:rsidP="003F2C17">
            <w:pPr>
              <w:pStyle w:val="af"/>
              <w:rPr>
                <w:rFonts w:ascii="Times New Roman" w:hAnsi="Times New Roman"/>
                <w:color w:val="000000" w:themeColor="text1"/>
                <w:sz w:val="24"/>
                <w:szCs w:val="24"/>
              </w:rPr>
            </w:pPr>
            <w:r>
              <w:rPr>
                <w:rFonts w:ascii="Times New Roman" w:hAnsi="Times New Roman"/>
                <w:color w:val="000000" w:themeColor="text1"/>
                <w:sz w:val="24"/>
                <w:szCs w:val="24"/>
              </w:rPr>
              <w:t xml:space="preserve">Положение о </w:t>
            </w:r>
            <w:proofErr w:type="spellStart"/>
            <w:r>
              <w:rPr>
                <w:rFonts w:ascii="Times New Roman" w:hAnsi="Times New Roman"/>
                <w:color w:val="000000" w:themeColor="text1"/>
                <w:sz w:val="24"/>
                <w:szCs w:val="24"/>
              </w:rPr>
              <w:t>психолого</w:t>
            </w:r>
            <w:proofErr w:type="spellEnd"/>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-п</w:t>
            </w:r>
            <w:proofErr w:type="gramEnd"/>
            <w:r>
              <w:rPr>
                <w:rFonts w:ascii="Times New Roman" w:hAnsi="Times New Roman"/>
                <w:color w:val="000000" w:themeColor="text1"/>
                <w:sz w:val="24"/>
                <w:szCs w:val="24"/>
              </w:rPr>
              <w:t>едагогической службе в МБОУ " СОШ №11"</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государственной итоговой аттестации выпускников 9,11 классе в щадящем режиме в МБОУ " 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заполнение, ведение школьных дневников в МБОУ " СОШ №11" .</w:t>
            </w:r>
          </w:p>
        </w:tc>
      </w:tr>
      <w:tr w:rsidR="00401CFF" w:rsidRPr="00E340E9" w:rsidTr="00BE1E85">
        <w:trPr>
          <w:trHeight w:val="389"/>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56</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формах и порядке проведения итоговой а</w:t>
            </w:r>
            <w:r w:rsidR="00BE1E85">
              <w:rPr>
                <w:rFonts w:ascii="Times New Roman" w:hAnsi="Times New Roman"/>
                <w:color w:val="000000" w:themeColor="text1"/>
                <w:sz w:val="24"/>
                <w:szCs w:val="24"/>
              </w:rPr>
              <w:t>ттестации в МБОУ " СОШ №11"</w:t>
            </w:r>
            <w:r w:rsidRPr="00E340E9">
              <w:rPr>
                <w:rFonts w:ascii="Times New Roman" w:hAnsi="Times New Roman"/>
                <w:color w:val="000000" w:themeColor="text1"/>
                <w:sz w:val="24"/>
                <w:szCs w:val="24"/>
              </w:rPr>
              <w:t>.</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школьной аттестационной комиссии в МБОУ " 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w:t>
            </w:r>
            <w:proofErr w:type="gramStart"/>
            <w:r w:rsidRPr="00E340E9">
              <w:rPr>
                <w:rFonts w:ascii="Times New Roman" w:hAnsi="Times New Roman"/>
                <w:color w:val="000000" w:themeColor="text1"/>
                <w:sz w:val="24"/>
                <w:szCs w:val="24"/>
              </w:rPr>
              <w:t>методическом</w:t>
            </w:r>
            <w:proofErr w:type="gramEnd"/>
            <w:r w:rsidRPr="00E340E9">
              <w:rPr>
                <w:rFonts w:ascii="Times New Roman" w:hAnsi="Times New Roman"/>
                <w:color w:val="000000" w:themeColor="text1"/>
                <w:sz w:val="24"/>
                <w:szCs w:val="24"/>
              </w:rPr>
              <w:t xml:space="preserve"> объединение в МБОУ " СОШ </w:t>
            </w:r>
            <w:r w:rsidR="00BE1E85">
              <w:rPr>
                <w:rFonts w:ascii="Times New Roman" w:hAnsi="Times New Roman"/>
                <w:color w:val="000000" w:themeColor="text1"/>
                <w:sz w:val="24"/>
                <w:szCs w:val="24"/>
              </w:rPr>
              <w:t xml:space="preserve">№11" </w:t>
            </w:r>
            <w:r w:rsidRPr="00E340E9">
              <w:rPr>
                <w:rFonts w:ascii="Times New Roman" w:hAnsi="Times New Roman"/>
                <w:color w:val="000000" w:themeColor="text1"/>
                <w:sz w:val="24"/>
                <w:szCs w:val="24"/>
              </w:rPr>
              <w:t xml:space="preserve">.  </w:t>
            </w:r>
          </w:p>
        </w:tc>
      </w:tr>
      <w:tr w:rsidR="00401CFF" w:rsidRPr="00E340E9" w:rsidTr="003F2C17">
        <w:trPr>
          <w:trHeight w:val="386"/>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повышении квалификации педагогических работников в МБОУ " 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об учебном кабинете в МБОУ " СОШ №11" г. Бологое Тверской области.</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61</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наставничестве в МБОУ " СОШ №11" г. Бологое Тверской области.</w:t>
            </w:r>
          </w:p>
        </w:tc>
      </w:tr>
      <w:tr w:rsidR="00401CFF" w:rsidRPr="00E340E9" w:rsidTr="003F2C17">
        <w:trPr>
          <w:trHeight w:val="286"/>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Положение о методическом объединении </w:t>
            </w:r>
            <w:r w:rsidR="00BE1E85">
              <w:rPr>
                <w:rFonts w:ascii="Times New Roman" w:hAnsi="Times New Roman"/>
                <w:color w:val="000000" w:themeColor="text1"/>
                <w:sz w:val="24"/>
                <w:szCs w:val="24"/>
              </w:rPr>
              <w:t>классных руководителей в МБОУ "</w:t>
            </w:r>
            <w:r w:rsidRPr="00E340E9">
              <w:rPr>
                <w:rFonts w:ascii="Times New Roman" w:hAnsi="Times New Roman"/>
                <w:color w:val="000000" w:themeColor="text1"/>
                <w:sz w:val="24"/>
                <w:szCs w:val="24"/>
              </w:rPr>
              <w:t xml:space="preserve">СОШ №11" </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проведении классных часов в МБОУ «СОШ №</w:t>
            </w:r>
            <w:r w:rsidR="00BE1E85">
              <w:rPr>
                <w:rFonts w:ascii="Times New Roman" w:hAnsi="Times New Roman"/>
                <w:color w:val="000000" w:themeColor="text1"/>
                <w:sz w:val="24"/>
                <w:szCs w:val="24"/>
              </w:rPr>
              <w:t xml:space="preserve"> 11» </w:t>
            </w:r>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lastRenderedPageBreak/>
              <w:t>64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Положение о группах продлённого дня в МБОУ " СОШ №11"</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p>
        </w:tc>
      </w:tr>
    </w:tbl>
    <w:p w:rsidR="00401CFF" w:rsidRPr="00E340E9" w:rsidRDefault="00B06A46" w:rsidP="00401CFF">
      <w:pPr>
        <w:pStyle w:val="af"/>
        <w:rPr>
          <w:rFonts w:ascii="Times New Roman" w:hAnsi="Times New Roman"/>
          <w:b/>
          <w:color w:val="000000" w:themeColor="text1"/>
          <w:sz w:val="24"/>
          <w:szCs w:val="24"/>
        </w:rPr>
      </w:pPr>
      <w:r>
        <w:rPr>
          <w:rFonts w:ascii="Times New Roman" w:hAnsi="Times New Roman"/>
          <w:b/>
          <w:color w:val="000000" w:themeColor="text1"/>
          <w:sz w:val="24"/>
          <w:szCs w:val="24"/>
        </w:rPr>
        <w:t xml:space="preserve">1.4. </w:t>
      </w:r>
      <w:r w:rsidR="00401CFF" w:rsidRPr="00E340E9">
        <w:rPr>
          <w:rFonts w:ascii="Times New Roman" w:hAnsi="Times New Roman"/>
          <w:b/>
          <w:color w:val="000000" w:themeColor="text1"/>
          <w:sz w:val="24"/>
          <w:szCs w:val="24"/>
        </w:rPr>
        <w:t>Перечень действующих на сегодняшний день приказов (издаются ежегодно на 01.09.) по основной деятельности МБОУ " СОШ №11"г. Бологое Тверской области.</w:t>
      </w:r>
    </w:p>
    <w:p w:rsidR="00401CFF" w:rsidRPr="00E340E9" w:rsidRDefault="00401CFF" w:rsidP="00401CFF">
      <w:pPr>
        <w:pStyle w:val="22"/>
        <w:shd w:val="clear" w:color="auto" w:fill="auto"/>
        <w:spacing w:line="220" w:lineRule="exact"/>
        <w:ind w:firstLine="567"/>
        <w:rPr>
          <w:color w:val="000000" w:themeColor="text1"/>
          <w:sz w:val="24"/>
          <w:szCs w:val="24"/>
          <w:lang w:bidi="ru-RU"/>
        </w:rPr>
      </w:pPr>
    </w:p>
    <w:tbl>
      <w:tblPr>
        <w:tblOverlap w:val="never"/>
        <w:tblW w:w="9791" w:type="dxa"/>
        <w:tblLayout w:type="fixed"/>
        <w:tblCellMar>
          <w:left w:w="10" w:type="dxa"/>
          <w:right w:w="10" w:type="dxa"/>
        </w:tblCellMar>
        <w:tblLook w:val="04A0"/>
      </w:tblPr>
      <w:tblGrid>
        <w:gridCol w:w="577"/>
        <w:gridCol w:w="9214"/>
      </w:tblGrid>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организованном начале учебного года.</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режиме работы школы.</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усилении мер по обеспечению б</w:t>
            </w:r>
            <w:r w:rsidR="00BE1E85">
              <w:rPr>
                <w:rFonts w:ascii="Times New Roman" w:hAnsi="Times New Roman"/>
                <w:color w:val="000000" w:themeColor="text1"/>
                <w:sz w:val="24"/>
                <w:szCs w:val="24"/>
              </w:rPr>
              <w:t>езопасности в период начала 2016</w:t>
            </w:r>
            <w:r w:rsidRPr="00E340E9">
              <w:rPr>
                <w:rFonts w:ascii="Times New Roman" w:hAnsi="Times New Roman"/>
                <w:color w:val="000000" w:themeColor="text1"/>
                <w:sz w:val="24"/>
                <w:szCs w:val="24"/>
              </w:rPr>
              <w:t>-</w:t>
            </w:r>
            <w:r w:rsidR="00BE1E85">
              <w:rPr>
                <w:rFonts w:ascii="Times New Roman" w:hAnsi="Times New Roman"/>
                <w:color w:val="000000" w:themeColor="text1"/>
                <w:sz w:val="24"/>
                <w:szCs w:val="24"/>
              </w:rPr>
              <w:t>2017</w:t>
            </w:r>
            <w:r w:rsidRPr="00E340E9">
              <w:rPr>
                <w:rFonts w:ascii="Times New Roman" w:hAnsi="Times New Roman"/>
                <w:color w:val="000000" w:themeColor="text1"/>
                <w:sz w:val="24"/>
                <w:szCs w:val="24"/>
              </w:rPr>
              <w:t xml:space="preserve">  учебного года и проведения праздничных мероприятий, посвященных дню знания.</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плана р</w:t>
            </w:r>
            <w:r w:rsidR="00BE1E85">
              <w:rPr>
                <w:rFonts w:ascii="Times New Roman" w:hAnsi="Times New Roman"/>
                <w:color w:val="000000" w:themeColor="text1"/>
                <w:sz w:val="24"/>
                <w:szCs w:val="24"/>
              </w:rPr>
              <w:t>аботы школы на 2016</w:t>
            </w:r>
            <w:r w:rsidRPr="00E340E9">
              <w:rPr>
                <w:rFonts w:ascii="Times New Roman" w:hAnsi="Times New Roman"/>
                <w:color w:val="000000" w:themeColor="text1"/>
                <w:sz w:val="24"/>
                <w:szCs w:val="24"/>
              </w:rPr>
              <w:t>-</w:t>
            </w:r>
            <w:r w:rsidR="00BE1E85">
              <w:rPr>
                <w:rFonts w:ascii="Times New Roman" w:hAnsi="Times New Roman"/>
                <w:color w:val="000000" w:themeColor="text1"/>
                <w:sz w:val="24"/>
                <w:szCs w:val="24"/>
              </w:rPr>
              <w:t>2017</w:t>
            </w:r>
            <w:r w:rsidRPr="00E340E9">
              <w:rPr>
                <w:rFonts w:ascii="Times New Roman" w:hAnsi="Times New Roman"/>
                <w:color w:val="000000" w:themeColor="text1"/>
                <w:sz w:val="24"/>
                <w:szCs w:val="24"/>
              </w:rPr>
              <w:t xml:space="preserve"> учебный год</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совершенствовании работы по обеспечению безопасности, антитеррористической защищенности организации.</w:t>
            </w:r>
          </w:p>
        </w:tc>
      </w:tr>
      <w:tr w:rsidR="00401CFF" w:rsidRPr="00E340E9" w:rsidTr="003F2C17">
        <w:trPr>
          <w:trHeight w:val="223"/>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организации охраны, пропускного  режима работы в здании и на территории школы.</w:t>
            </w:r>
          </w:p>
        </w:tc>
      </w:tr>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Об утверждении плана </w:t>
            </w:r>
            <w:proofErr w:type="gramStart"/>
            <w:r w:rsidRPr="00E340E9">
              <w:rPr>
                <w:rFonts w:ascii="Times New Roman" w:hAnsi="Times New Roman"/>
                <w:color w:val="000000" w:themeColor="text1"/>
                <w:sz w:val="24"/>
                <w:szCs w:val="24"/>
              </w:rPr>
              <w:t>контроля за</w:t>
            </w:r>
            <w:proofErr w:type="gramEnd"/>
            <w:r w:rsidRPr="00E340E9">
              <w:rPr>
                <w:rFonts w:ascii="Times New Roman" w:hAnsi="Times New Roman"/>
                <w:color w:val="000000" w:themeColor="text1"/>
                <w:sz w:val="24"/>
                <w:szCs w:val="24"/>
              </w:rPr>
              <w:t xml:space="preserve"> выполнением условий государственного контракта по охране образовательного учреждения.</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порядке допуска на территорию транспортных средств, аварийных брига, машин скорой помощи.</w:t>
            </w:r>
          </w:p>
        </w:tc>
      </w:tr>
      <w:tr w:rsidR="00401CFF" w:rsidRPr="00E340E9" w:rsidTr="003F2C17">
        <w:trPr>
          <w:trHeight w:val="302"/>
        </w:trPr>
        <w:tc>
          <w:tcPr>
            <w:tcW w:w="577" w:type="dxa"/>
            <w:tcBorders>
              <w:top w:val="single" w:sz="4" w:space="0" w:color="auto"/>
              <w:left w:val="single" w:sz="4" w:space="0" w:color="auto"/>
              <w:bottom w:val="single" w:sz="4" w:space="0" w:color="auto"/>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10</w:t>
            </w:r>
          </w:p>
        </w:tc>
        <w:tc>
          <w:tcPr>
            <w:tcW w:w="921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инструкций о правилах пользования кнопкой тревожной сигнализации.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антитеррористической группы.</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организации подготовки по вопросам ГО и ЧС должностных лиц и работников</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Об утверждении локальных актов.</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О назначении </w:t>
            </w:r>
            <w:proofErr w:type="gramStart"/>
            <w:r w:rsidRPr="00E340E9">
              <w:rPr>
                <w:rFonts w:ascii="Times New Roman" w:hAnsi="Times New Roman"/>
                <w:color w:val="000000" w:themeColor="text1"/>
                <w:sz w:val="24"/>
                <w:szCs w:val="24"/>
              </w:rPr>
              <w:t>ответственных</w:t>
            </w:r>
            <w:proofErr w:type="gramEnd"/>
            <w:r w:rsidRPr="00E340E9">
              <w:rPr>
                <w:rFonts w:ascii="Times New Roman" w:hAnsi="Times New Roman"/>
                <w:color w:val="000000" w:themeColor="text1"/>
                <w:sz w:val="24"/>
                <w:szCs w:val="24"/>
              </w:rPr>
              <w:t xml:space="preserve"> за организацию горячего питания обучающихся. </w:t>
            </w:r>
          </w:p>
        </w:tc>
      </w:tr>
      <w:tr w:rsidR="00401CFF" w:rsidRPr="00E340E9" w:rsidTr="003F2C17">
        <w:trPr>
          <w:trHeight w:val="273"/>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организации воинского учета граждан, бронировании граждан, пребывающих в запасе.</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распределении обязанностей между членами администрации школы.</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открытии учебных кабинетов и назначении ответственных за кабинеты.</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Правил внутреннего распорядка.</w:t>
            </w:r>
          </w:p>
        </w:tc>
      </w:tr>
      <w:tr w:rsidR="00401CFF" w:rsidRPr="00E340E9" w:rsidTr="003F2C17">
        <w:trPr>
          <w:trHeight w:val="345"/>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19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направлении сотрудников на обязательный медицинский осмотр</w:t>
            </w:r>
            <w:proofErr w:type="gramStart"/>
            <w:r w:rsidRPr="00E340E9">
              <w:rPr>
                <w:rFonts w:ascii="Times New Roman" w:hAnsi="Times New Roman"/>
                <w:color w:val="000000" w:themeColor="text1"/>
                <w:sz w:val="24"/>
                <w:szCs w:val="24"/>
              </w:rPr>
              <w:t xml:space="preserve"> .</w:t>
            </w:r>
            <w:proofErr w:type="gramEnd"/>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порядке ведения школьной документации.</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назначении </w:t>
            </w:r>
            <w:proofErr w:type="gramStart"/>
            <w:r w:rsidRPr="00E340E9">
              <w:rPr>
                <w:rFonts w:ascii="Times New Roman" w:hAnsi="Times New Roman"/>
                <w:color w:val="000000" w:themeColor="text1"/>
                <w:sz w:val="24"/>
                <w:szCs w:val="24"/>
              </w:rPr>
              <w:t>ответственного</w:t>
            </w:r>
            <w:proofErr w:type="gramEnd"/>
            <w:r w:rsidRPr="00E340E9">
              <w:rPr>
                <w:rFonts w:ascii="Times New Roman" w:hAnsi="Times New Roman"/>
                <w:color w:val="000000" w:themeColor="text1"/>
                <w:sz w:val="24"/>
                <w:szCs w:val="24"/>
              </w:rPr>
              <w:t xml:space="preserve"> за ведение, хранение, учет и выдачу трудовых книжек.</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трудовым спорам.</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назначении </w:t>
            </w:r>
            <w:proofErr w:type="gramStart"/>
            <w:r w:rsidRPr="00E340E9">
              <w:rPr>
                <w:rFonts w:ascii="Times New Roman" w:hAnsi="Times New Roman"/>
                <w:color w:val="000000" w:themeColor="text1"/>
                <w:sz w:val="24"/>
                <w:szCs w:val="24"/>
              </w:rPr>
              <w:t>ответственного</w:t>
            </w:r>
            <w:proofErr w:type="gramEnd"/>
            <w:r w:rsidRPr="00E340E9">
              <w:rPr>
                <w:rFonts w:ascii="Times New Roman" w:hAnsi="Times New Roman"/>
                <w:color w:val="000000" w:themeColor="text1"/>
                <w:sz w:val="24"/>
                <w:szCs w:val="24"/>
              </w:rPr>
              <w:t xml:space="preserve"> за оформление больничных листов.</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сотрудников материально ответственными лицами.</w:t>
            </w:r>
          </w:p>
        </w:tc>
      </w:tr>
      <w:tr w:rsidR="00401CFF" w:rsidRPr="00E340E9" w:rsidTr="003F2C17">
        <w:trPr>
          <w:trHeight w:val="330"/>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списанию материальных ценностей, пришедших в негодность.</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ответственных лиц, имеющих право подписи в актах съема показаний приборов учета.</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проведению тарификации.</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инвентаризации.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29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порядке рассмотрения обращений граждан.</w:t>
            </w:r>
          </w:p>
        </w:tc>
      </w:tr>
      <w:tr w:rsidR="00401CFF" w:rsidRPr="00E340E9" w:rsidTr="003F2C17">
        <w:trPr>
          <w:trHeight w:val="345"/>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годового календарного учебного графика</w:t>
            </w:r>
          </w:p>
        </w:tc>
      </w:tr>
      <w:tr w:rsidR="00401CFF" w:rsidRPr="00E340E9" w:rsidTr="003F2C17">
        <w:trPr>
          <w:trHeight w:val="264"/>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базисного учебного плана.</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программно-методического обеспечения учебного плана.</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и введение в действие расп</w:t>
            </w:r>
            <w:r w:rsidR="00BE1E85">
              <w:rPr>
                <w:rFonts w:ascii="Times New Roman" w:hAnsi="Times New Roman"/>
                <w:color w:val="000000" w:themeColor="text1"/>
                <w:sz w:val="24"/>
                <w:szCs w:val="24"/>
              </w:rPr>
              <w:t>исаний и графиков работы на 2016</w:t>
            </w:r>
            <w:r w:rsidRPr="00E340E9">
              <w:rPr>
                <w:rFonts w:ascii="Times New Roman" w:hAnsi="Times New Roman"/>
                <w:color w:val="000000" w:themeColor="text1"/>
                <w:sz w:val="24"/>
                <w:szCs w:val="24"/>
              </w:rPr>
              <w:t>-</w:t>
            </w:r>
            <w:r w:rsidR="00BE1E85">
              <w:rPr>
                <w:rFonts w:ascii="Times New Roman" w:hAnsi="Times New Roman"/>
                <w:color w:val="000000" w:themeColor="text1"/>
                <w:sz w:val="24"/>
                <w:szCs w:val="24"/>
              </w:rPr>
              <w:t>2017</w:t>
            </w:r>
            <w:r w:rsidRPr="00E340E9">
              <w:rPr>
                <w:rFonts w:ascii="Times New Roman" w:hAnsi="Times New Roman"/>
                <w:color w:val="000000" w:themeColor="text1"/>
                <w:sz w:val="24"/>
                <w:szCs w:val="24"/>
              </w:rPr>
              <w:t xml:space="preserve"> учебный год.</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графика проведения диагностических контрольных работ.</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рабочих программ учебных предметов, курсов, дисциплин (модулей), программ внеурочной деятельности обучающихся, программ дополнительного образования.</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highlight w:val="yellow"/>
                <w:lang w:bidi="ru-RU"/>
              </w:rPr>
            </w:pPr>
            <w:r w:rsidRPr="00E340E9">
              <w:rPr>
                <w:rFonts w:ascii="Times New Roman" w:hAnsi="Times New Roman"/>
                <w:color w:val="000000" w:themeColor="text1"/>
                <w:sz w:val="24"/>
                <w:szCs w:val="24"/>
              </w:rPr>
              <w:t>36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мерах по обеспечению антивирусной защиты компьютерной техники.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highlight w:val="yellow"/>
                <w:lang w:bidi="ru-RU"/>
              </w:rPr>
            </w:pPr>
            <w:r w:rsidRPr="00E340E9">
              <w:rPr>
                <w:rFonts w:ascii="Times New Roman" w:hAnsi="Times New Roman"/>
                <w:color w:val="000000" w:themeColor="text1"/>
                <w:sz w:val="24"/>
                <w:szCs w:val="24"/>
              </w:rPr>
              <w:t>37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регламенте пользования личными средствами коммуникации.</w:t>
            </w:r>
          </w:p>
        </w:tc>
      </w:tr>
      <w:tr w:rsidR="00401CFF" w:rsidRPr="00E340E9" w:rsidTr="003F2C17">
        <w:trPr>
          <w:trHeight w:val="369"/>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lastRenderedPageBreak/>
              <w:t>38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мерах, по обеспечению безопасного функционирования локальной информационной сети.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39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мерах, по обеспечению защиты персональных данных при их передаче третьей стороне и при их размещении на официальном сайте.</w:t>
            </w:r>
          </w:p>
        </w:tc>
      </w:tr>
      <w:tr w:rsidR="00401CFF" w:rsidRPr="00E340E9" w:rsidTr="003F2C17">
        <w:trPr>
          <w:trHeight w:val="624"/>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Об утверждении классификатора информации, не совместимой с задачами образования и воспитания </w:t>
            </w:r>
            <w:proofErr w:type="gramStart"/>
            <w:r w:rsidRPr="00E340E9">
              <w:rPr>
                <w:rFonts w:ascii="Times New Roman" w:hAnsi="Times New Roman"/>
                <w:color w:val="000000" w:themeColor="text1"/>
                <w:sz w:val="24"/>
                <w:szCs w:val="24"/>
              </w:rPr>
              <w:t>обучающихся</w:t>
            </w:r>
            <w:proofErr w:type="gramEnd"/>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диагностике учебных достижений обучающихся.</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плана аттестации педагогических кадров.</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повышении квалификации сотрудников школы.</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утверждение списка учителей-организаторов ЕГЭ.</w:t>
            </w:r>
          </w:p>
        </w:tc>
      </w:tr>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плана подготовки к итоговой аттестации и назначении ответственного за организаци</w:t>
            </w:r>
            <w:r w:rsidR="00BE1E85">
              <w:rPr>
                <w:rFonts w:ascii="Times New Roman" w:hAnsi="Times New Roman"/>
                <w:color w:val="000000" w:themeColor="text1"/>
                <w:sz w:val="24"/>
                <w:szCs w:val="24"/>
              </w:rPr>
              <w:t>ю и проведение ЕГЭ и ОГЭ в 2016</w:t>
            </w:r>
            <w:r w:rsidRPr="00E340E9">
              <w:rPr>
                <w:rFonts w:ascii="Times New Roman" w:hAnsi="Times New Roman"/>
                <w:color w:val="000000" w:themeColor="text1"/>
                <w:sz w:val="24"/>
                <w:szCs w:val="24"/>
              </w:rPr>
              <w:t>-</w:t>
            </w:r>
            <w:r w:rsidR="00BE1E85">
              <w:rPr>
                <w:rFonts w:ascii="Times New Roman" w:hAnsi="Times New Roman"/>
                <w:color w:val="000000" w:themeColor="text1"/>
                <w:sz w:val="24"/>
                <w:szCs w:val="24"/>
              </w:rPr>
              <w:t>2017</w:t>
            </w:r>
            <w:r w:rsidRPr="00E340E9">
              <w:rPr>
                <w:rFonts w:ascii="Times New Roman" w:hAnsi="Times New Roman"/>
                <w:color w:val="000000" w:themeColor="text1"/>
                <w:sz w:val="24"/>
                <w:szCs w:val="24"/>
              </w:rPr>
              <w:t xml:space="preserve"> учебном году.</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за предоставление сведений для региональной информационной системы ЕГЭ и ОГЭ.</w:t>
            </w:r>
          </w:p>
        </w:tc>
      </w:tr>
      <w:tr w:rsidR="00401CFF" w:rsidRPr="00E340E9" w:rsidTr="003F2C17">
        <w:trPr>
          <w:trHeight w:val="359"/>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47</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порядке проведения школьного этапа Всероссийской олимпиады школьников.</w:t>
            </w:r>
          </w:p>
        </w:tc>
      </w:tr>
      <w:tr w:rsidR="00401CFF" w:rsidRPr="00E340E9" w:rsidTr="003F2C17">
        <w:trPr>
          <w:trHeight w:val="264"/>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назначении </w:t>
            </w:r>
            <w:proofErr w:type="gramStart"/>
            <w:r w:rsidRPr="00E340E9">
              <w:rPr>
                <w:rFonts w:ascii="Times New Roman" w:hAnsi="Times New Roman"/>
                <w:color w:val="000000" w:themeColor="text1"/>
                <w:sz w:val="24"/>
                <w:szCs w:val="24"/>
              </w:rPr>
              <w:t>ответственного</w:t>
            </w:r>
            <w:proofErr w:type="gramEnd"/>
            <w:r w:rsidRPr="00E340E9">
              <w:rPr>
                <w:rFonts w:ascii="Times New Roman" w:hAnsi="Times New Roman"/>
                <w:color w:val="000000" w:themeColor="text1"/>
                <w:sz w:val="24"/>
                <w:szCs w:val="24"/>
              </w:rPr>
              <w:t xml:space="preserve"> за сдачу результатов школьных олимпиад по предметам.</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49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руководителей методических объединений школы.</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распределении классного руководства.</w:t>
            </w:r>
          </w:p>
        </w:tc>
      </w:tr>
      <w:tr w:rsidR="00401CFF" w:rsidRPr="00E340E9" w:rsidTr="003F2C17">
        <w:trPr>
          <w:trHeight w:val="293"/>
        </w:trPr>
        <w:tc>
          <w:tcPr>
            <w:tcW w:w="577" w:type="dxa"/>
            <w:tcBorders>
              <w:top w:val="single" w:sz="4" w:space="0" w:color="auto"/>
              <w:left w:val="single" w:sz="4" w:space="0" w:color="auto"/>
              <w:bottom w:val="single" w:sz="4" w:space="0" w:color="auto"/>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51</w:t>
            </w:r>
          </w:p>
        </w:tc>
        <w:tc>
          <w:tcPr>
            <w:tcW w:w="921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за введение ФГОС НОО</w:t>
            </w:r>
            <w:r w:rsidR="00BE1E85">
              <w:rPr>
                <w:rFonts w:ascii="Times New Roman" w:hAnsi="Times New Roman"/>
                <w:color w:val="000000" w:themeColor="text1"/>
                <w:sz w:val="24"/>
                <w:szCs w:val="24"/>
              </w:rPr>
              <w:t xml:space="preserve"> </w:t>
            </w:r>
            <w:proofErr w:type="gramStart"/>
            <w:r w:rsidR="00BE1E85">
              <w:rPr>
                <w:rFonts w:ascii="Times New Roman" w:hAnsi="Times New Roman"/>
                <w:color w:val="000000" w:themeColor="text1"/>
                <w:sz w:val="24"/>
                <w:szCs w:val="24"/>
              </w:rPr>
              <w:t>и ООО</w:t>
            </w:r>
            <w:proofErr w:type="gramEnd"/>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w:t>
            </w:r>
            <w:r w:rsidR="00BE1E85">
              <w:rPr>
                <w:rFonts w:ascii="Times New Roman" w:hAnsi="Times New Roman"/>
                <w:color w:val="000000" w:themeColor="text1"/>
                <w:sz w:val="24"/>
                <w:szCs w:val="24"/>
              </w:rPr>
              <w:t xml:space="preserve"> дополнений </w:t>
            </w:r>
            <w:proofErr w:type="gramStart"/>
            <w:r w:rsidR="00BE1E85">
              <w:rPr>
                <w:rFonts w:ascii="Times New Roman" w:hAnsi="Times New Roman"/>
                <w:color w:val="000000" w:themeColor="text1"/>
                <w:sz w:val="24"/>
                <w:szCs w:val="24"/>
              </w:rPr>
              <w:t>к</w:t>
            </w:r>
            <w:proofErr w:type="gramEnd"/>
            <w:r w:rsidRPr="00E340E9">
              <w:rPr>
                <w:rFonts w:ascii="Times New Roman" w:hAnsi="Times New Roman"/>
                <w:color w:val="000000" w:themeColor="text1"/>
                <w:sz w:val="24"/>
                <w:szCs w:val="24"/>
              </w:rPr>
              <w:t xml:space="preserve"> </w:t>
            </w:r>
            <w:proofErr w:type="gramStart"/>
            <w:r w:rsidRPr="00E340E9">
              <w:rPr>
                <w:rFonts w:ascii="Times New Roman" w:hAnsi="Times New Roman"/>
                <w:color w:val="000000" w:themeColor="text1"/>
                <w:sz w:val="24"/>
                <w:szCs w:val="24"/>
              </w:rPr>
              <w:t>основной</w:t>
            </w:r>
            <w:proofErr w:type="gramEnd"/>
            <w:r w:rsidRPr="00E340E9">
              <w:rPr>
                <w:rFonts w:ascii="Times New Roman" w:hAnsi="Times New Roman"/>
                <w:color w:val="000000" w:themeColor="text1"/>
                <w:sz w:val="24"/>
                <w:szCs w:val="24"/>
              </w:rPr>
              <w:t xml:space="preserve"> образовательной программы НОО</w:t>
            </w:r>
            <w:r w:rsidR="00BE1E85">
              <w:rPr>
                <w:rFonts w:ascii="Times New Roman" w:hAnsi="Times New Roman"/>
                <w:color w:val="000000" w:themeColor="text1"/>
                <w:sz w:val="24"/>
                <w:szCs w:val="24"/>
              </w:rPr>
              <w:t xml:space="preserve"> и ООО</w:t>
            </w:r>
            <w:r w:rsidRPr="00E340E9">
              <w:rPr>
                <w:rFonts w:ascii="Times New Roman" w:hAnsi="Times New Roman"/>
                <w:color w:val="000000" w:themeColor="text1"/>
                <w:sz w:val="24"/>
                <w:szCs w:val="24"/>
              </w:rPr>
              <w:t>.</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рабочих программ по учебным предметам.</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введении в действие должностных инструкций в соответствии с ФГОС НОО</w:t>
            </w:r>
            <w:r w:rsidR="00BE1E85">
              <w:rPr>
                <w:rFonts w:ascii="Times New Roman" w:hAnsi="Times New Roman"/>
                <w:color w:val="000000" w:themeColor="text1"/>
                <w:sz w:val="24"/>
                <w:szCs w:val="24"/>
              </w:rPr>
              <w:t xml:space="preserve"> </w:t>
            </w:r>
            <w:proofErr w:type="gramStart"/>
            <w:r w:rsidR="00BE1E85">
              <w:rPr>
                <w:rFonts w:ascii="Times New Roman" w:hAnsi="Times New Roman"/>
                <w:color w:val="000000" w:themeColor="text1"/>
                <w:sz w:val="24"/>
                <w:szCs w:val="24"/>
              </w:rPr>
              <w:t>и ООО</w:t>
            </w:r>
            <w:proofErr w:type="gramEnd"/>
            <w:r w:rsidRPr="00E340E9">
              <w:rPr>
                <w:rFonts w:ascii="Times New Roman" w:hAnsi="Times New Roman"/>
                <w:color w:val="000000" w:themeColor="text1"/>
                <w:sz w:val="24"/>
                <w:szCs w:val="24"/>
              </w:rPr>
              <w:t>.</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плана-графика введения ФГОС</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плана мероприятий по внедр</w:t>
            </w:r>
            <w:r w:rsidR="00BE1E85">
              <w:rPr>
                <w:rFonts w:ascii="Times New Roman" w:hAnsi="Times New Roman"/>
                <w:color w:val="000000" w:themeColor="text1"/>
                <w:sz w:val="24"/>
                <w:szCs w:val="24"/>
              </w:rPr>
              <w:t>ению ФГОС О</w:t>
            </w:r>
            <w:r w:rsidRPr="00E340E9">
              <w:rPr>
                <w:rFonts w:ascii="Times New Roman" w:hAnsi="Times New Roman"/>
                <w:color w:val="000000" w:themeColor="text1"/>
                <w:sz w:val="24"/>
                <w:szCs w:val="24"/>
              </w:rPr>
              <w:t>ОО.</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проведении </w:t>
            </w:r>
            <w:proofErr w:type="spellStart"/>
            <w:r w:rsidRPr="00E340E9">
              <w:rPr>
                <w:rFonts w:ascii="Times New Roman" w:hAnsi="Times New Roman"/>
                <w:color w:val="000000" w:themeColor="text1"/>
                <w:sz w:val="24"/>
                <w:szCs w:val="24"/>
              </w:rPr>
              <w:t>внутришкольного</w:t>
            </w:r>
            <w:proofErr w:type="spellEnd"/>
            <w:r w:rsidRPr="00E340E9">
              <w:rPr>
                <w:rFonts w:ascii="Times New Roman" w:hAnsi="Times New Roman"/>
                <w:color w:val="000000" w:themeColor="text1"/>
                <w:sz w:val="24"/>
                <w:szCs w:val="24"/>
              </w:rPr>
              <w:t xml:space="preserve"> мониторинга по реализации ФГОС НОО</w:t>
            </w:r>
            <w:r w:rsidR="00BE1E85">
              <w:rPr>
                <w:rFonts w:ascii="Times New Roman" w:hAnsi="Times New Roman"/>
                <w:color w:val="000000" w:themeColor="text1"/>
                <w:sz w:val="24"/>
                <w:szCs w:val="24"/>
              </w:rPr>
              <w:t xml:space="preserve"> </w:t>
            </w:r>
            <w:proofErr w:type="gramStart"/>
            <w:r w:rsidR="00BE1E85">
              <w:rPr>
                <w:rFonts w:ascii="Times New Roman" w:hAnsi="Times New Roman"/>
                <w:color w:val="000000" w:themeColor="text1"/>
                <w:sz w:val="24"/>
                <w:szCs w:val="24"/>
              </w:rPr>
              <w:t>и ООО</w:t>
            </w:r>
            <w:proofErr w:type="gramEnd"/>
            <w:r w:rsidRPr="00E340E9">
              <w:rPr>
                <w:rFonts w:ascii="Times New Roman" w:hAnsi="Times New Roman"/>
                <w:color w:val="000000" w:themeColor="text1"/>
                <w:sz w:val="24"/>
                <w:szCs w:val="24"/>
              </w:rPr>
              <w:t>.</w:t>
            </w:r>
          </w:p>
        </w:tc>
      </w:tr>
      <w:tr w:rsidR="00401CFF" w:rsidRPr="00E340E9" w:rsidTr="003F2C17">
        <w:trPr>
          <w:trHeight w:val="254"/>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59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 назначении лица, ответственного за осуществление производственного контроля.</w:t>
            </w:r>
          </w:p>
        </w:tc>
      </w:tr>
      <w:tr w:rsidR="00401CFF" w:rsidRPr="00E340E9" w:rsidTr="003F2C17">
        <w:trPr>
          <w:trHeight w:val="359"/>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за работу школьного музея.</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изучении правил дорожного движения.</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профилактике детского дорожно-транспортного травматизма.</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назначении </w:t>
            </w:r>
            <w:proofErr w:type="gramStart"/>
            <w:r w:rsidRPr="00E340E9">
              <w:rPr>
                <w:rFonts w:ascii="Times New Roman" w:hAnsi="Times New Roman"/>
                <w:color w:val="000000" w:themeColor="text1"/>
                <w:sz w:val="24"/>
                <w:szCs w:val="24"/>
              </w:rPr>
              <w:t>ответственного</w:t>
            </w:r>
            <w:proofErr w:type="gramEnd"/>
            <w:r w:rsidRPr="00E340E9">
              <w:rPr>
                <w:rFonts w:ascii="Times New Roman" w:hAnsi="Times New Roman"/>
                <w:color w:val="000000" w:themeColor="text1"/>
                <w:sz w:val="24"/>
                <w:szCs w:val="24"/>
              </w:rPr>
              <w:t xml:space="preserve"> за профилактику безнадзорности и правонарушений среди учащихся.</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совета по профилактике безнадзорности и правонарушений среди несовершеннолетних.</w:t>
            </w:r>
          </w:p>
        </w:tc>
      </w:tr>
      <w:tr w:rsidR="00401CFF" w:rsidRPr="00E340E9" w:rsidTr="003F2C17">
        <w:trPr>
          <w:trHeight w:val="307"/>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 мерах, по исключению доступа обучающихся к ресурсам сети Интернет.</w:t>
            </w:r>
          </w:p>
        </w:tc>
      </w:tr>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по реализации программы</w:t>
            </w:r>
            <w:proofErr w:type="gramStart"/>
            <w:r w:rsidRPr="00E340E9">
              <w:rPr>
                <w:rFonts w:ascii="Times New Roman" w:hAnsi="Times New Roman"/>
                <w:color w:val="000000" w:themeColor="text1"/>
                <w:sz w:val="24"/>
                <w:szCs w:val="24"/>
              </w:rPr>
              <w:t>"Д</w:t>
            </w:r>
            <w:proofErr w:type="gramEnd"/>
            <w:r w:rsidRPr="00E340E9">
              <w:rPr>
                <w:rFonts w:ascii="Times New Roman" w:hAnsi="Times New Roman"/>
                <w:color w:val="000000" w:themeColor="text1"/>
                <w:sz w:val="24"/>
                <w:szCs w:val="24"/>
              </w:rPr>
              <w:t>оступная среда"и работе с детьми с ограниченными возможностями здоровья.</w:t>
            </w:r>
          </w:p>
        </w:tc>
      </w:tr>
      <w:tr w:rsidR="00401CFF" w:rsidRPr="00E340E9" w:rsidTr="003F2C17">
        <w:trPr>
          <w:trHeight w:val="110"/>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67</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создании </w:t>
            </w:r>
            <w:proofErr w:type="spellStart"/>
            <w:r w:rsidRPr="00E340E9">
              <w:rPr>
                <w:rFonts w:ascii="Times New Roman" w:hAnsi="Times New Roman"/>
                <w:color w:val="000000" w:themeColor="text1"/>
                <w:sz w:val="24"/>
                <w:szCs w:val="24"/>
              </w:rPr>
              <w:t>бракеражной</w:t>
            </w:r>
            <w:proofErr w:type="spellEnd"/>
            <w:r w:rsidRPr="00E340E9">
              <w:rPr>
                <w:rFonts w:ascii="Times New Roman" w:hAnsi="Times New Roman"/>
                <w:color w:val="000000" w:themeColor="text1"/>
                <w:sz w:val="24"/>
                <w:szCs w:val="24"/>
              </w:rPr>
              <w:t xml:space="preserve"> комиссии.</w:t>
            </w:r>
          </w:p>
        </w:tc>
      </w:tr>
      <w:tr w:rsidR="00401CFF" w:rsidRPr="00E340E9" w:rsidTr="003F2C17">
        <w:trPr>
          <w:trHeight w:val="282"/>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68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предупреждению детского и взрослого травматизма.</w:t>
            </w:r>
          </w:p>
        </w:tc>
      </w:tr>
      <w:tr w:rsidR="00401CFF" w:rsidRPr="00E340E9" w:rsidTr="003F2C17">
        <w:trPr>
          <w:trHeight w:val="408"/>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69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расследованию несчастных случаев.</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70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лица за соблюдение требований охраны труда и техники безопасности в спортзалах школы и на спортплощадках.</w:t>
            </w:r>
          </w:p>
        </w:tc>
      </w:tr>
      <w:tr w:rsidR="00401CFF" w:rsidRPr="00E340E9" w:rsidTr="003F2C17">
        <w:trPr>
          <w:trHeight w:val="316"/>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72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комиссий по испытанию спортивного инвентаря и оборудования.</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73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численном составе учащихся.</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74</w:t>
            </w:r>
          </w:p>
        </w:tc>
        <w:tc>
          <w:tcPr>
            <w:tcW w:w="9214"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комплектовании 1-х классов.</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75</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комплектовании 10-х классов.</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76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за обучение, консультирование учителей и родителей учащихся по вопросам работы электронного журнала.</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77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инструкции по ведению учета учебной деятельности с помощью электронного журнала.</w:t>
            </w:r>
          </w:p>
        </w:tc>
      </w:tr>
      <w:tr w:rsidR="00401CFF" w:rsidRPr="00E340E9" w:rsidTr="003F2C17">
        <w:trPr>
          <w:trHeight w:val="614"/>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lastRenderedPageBreak/>
              <w:t>78</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лица, ответственного за хранение и использование химикатов в кабинете химии.</w:t>
            </w:r>
          </w:p>
        </w:tc>
      </w:tr>
      <w:tr w:rsidR="00401CFF" w:rsidRPr="00E340E9" w:rsidTr="00BE1E85">
        <w:trPr>
          <w:trHeight w:val="339"/>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BE1E85">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79</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BE1E85">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формировании ежемесячного календарного плана работы в МБОУ " СОШ</w:t>
            </w:r>
            <w:r w:rsidR="00BE1E85">
              <w:rPr>
                <w:rFonts w:ascii="Times New Roman" w:hAnsi="Times New Roman"/>
                <w:color w:val="000000" w:themeColor="text1"/>
                <w:sz w:val="24"/>
                <w:szCs w:val="24"/>
              </w:rPr>
              <w:t xml:space="preserve"> №11"г</w:t>
            </w:r>
            <w:r w:rsidRPr="00E340E9">
              <w:rPr>
                <w:rFonts w:ascii="Times New Roman" w:hAnsi="Times New Roman"/>
                <w:color w:val="000000" w:themeColor="text1"/>
                <w:sz w:val="24"/>
                <w:szCs w:val="24"/>
              </w:rPr>
              <w:t>.</w:t>
            </w:r>
          </w:p>
        </w:tc>
      </w:tr>
      <w:tr w:rsidR="00401CFF" w:rsidRPr="00E340E9" w:rsidTr="003F2C17">
        <w:trPr>
          <w:trHeight w:val="321"/>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ответственных за ведение журнала замен.</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утверждении инструкции по ведению учета учебной деятельности с помощью электронного журнала.</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введении комплексного учебного курса «Основы религиозных </w:t>
            </w:r>
            <w:r w:rsidR="00BE1E85">
              <w:rPr>
                <w:rFonts w:ascii="Times New Roman" w:hAnsi="Times New Roman"/>
                <w:color w:val="000000" w:themeColor="text1"/>
                <w:sz w:val="24"/>
                <w:szCs w:val="24"/>
              </w:rPr>
              <w:t>культур и светской этики» в 2016</w:t>
            </w:r>
            <w:r w:rsidRPr="00E340E9">
              <w:rPr>
                <w:rFonts w:ascii="Times New Roman" w:hAnsi="Times New Roman"/>
                <w:color w:val="000000" w:themeColor="text1"/>
                <w:sz w:val="24"/>
                <w:szCs w:val="24"/>
              </w:rPr>
              <w:t>-</w:t>
            </w:r>
            <w:r w:rsidR="00BE1E85">
              <w:rPr>
                <w:rFonts w:ascii="Times New Roman" w:hAnsi="Times New Roman"/>
                <w:color w:val="000000" w:themeColor="text1"/>
                <w:sz w:val="24"/>
                <w:szCs w:val="24"/>
              </w:rPr>
              <w:t>2017</w:t>
            </w:r>
            <w:r w:rsidRPr="00E340E9">
              <w:rPr>
                <w:rFonts w:ascii="Times New Roman" w:hAnsi="Times New Roman"/>
                <w:color w:val="000000" w:themeColor="text1"/>
                <w:sz w:val="24"/>
                <w:szCs w:val="24"/>
              </w:rPr>
              <w:t xml:space="preserve"> учебном году.</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83</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BE1E85" w:rsidP="003F2C17">
            <w:pPr>
              <w:pStyle w:val="af"/>
              <w:rPr>
                <w:rFonts w:ascii="Times New Roman" w:hAnsi="Times New Roman"/>
                <w:color w:val="000000" w:themeColor="text1"/>
                <w:sz w:val="24"/>
                <w:szCs w:val="24"/>
                <w:lang w:bidi="ru-RU"/>
              </w:rPr>
            </w:pPr>
            <w:r>
              <w:rPr>
                <w:rFonts w:ascii="Times New Roman" w:hAnsi="Times New Roman"/>
                <w:color w:val="000000" w:themeColor="text1"/>
                <w:sz w:val="24"/>
                <w:szCs w:val="24"/>
              </w:rPr>
              <w:t>О руководстве в работе инструкциями по охране труда.</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BE1E85" w:rsidP="003F2C17">
            <w:pPr>
              <w:pStyle w:val="af"/>
              <w:rPr>
                <w:rFonts w:ascii="Times New Roman" w:hAnsi="Times New Roman"/>
                <w:color w:val="000000" w:themeColor="text1"/>
                <w:sz w:val="24"/>
                <w:szCs w:val="24"/>
                <w:lang w:bidi="ru-RU"/>
              </w:rPr>
            </w:pPr>
            <w:r>
              <w:rPr>
                <w:rFonts w:ascii="Times New Roman" w:hAnsi="Times New Roman"/>
                <w:color w:val="000000" w:themeColor="text1"/>
                <w:sz w:val="24"/>
                <w:szCs w:val="24"/>
              </w:rPr>
              <w:t xml:space="preserve">О назначении ответственных лиц за сбор и подготовку информации по вопросам энергосбережения и </w:t>
            </w:r>
            <w:proofErr w:type="spellStart"/>
            <w:r>
              <w:rPr>
                <w:rFonts w:ascii="Times New Roman" w:hAnsi="Times New Roman"/>
                <w:color w:val="000000" w:themeColor="text1"/>
                <w:sz w:val="24"/>
                <w:szCs w:val="24"/>
              </w:rPr>
              <w:t>энергоэффективности</w:t>
            </w:r>
            <w:proofErr w:type="spellEnd"/>
            <w:r>
              <w:rPr>
                <w:rFonts w:ascii="Times New Roman" w:hAnsi="Times New Roman"/>
                <w:color w:val="000000" w:themeColor="text1"/>
                <w:sz w:val="24"/>
                <w:szCs w:val="24"/>
              </w:rPr>
              <w:t>.</w:t>
            </w:r>
          </w:p>
        </w:tc>
      </w:tr>
      <w:tr w:rsidR="00401CFF" w:rsidRPr="00E340E9" w:rsidTr="003F2C17">
        <w:trPr>
          <w:trHeight w:val="390"/>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BE1E85" w:rsidP="003F2C17">
            <w:pPr>
              <w:pStyle w:val="af"/>
              <w:rPr>
                <w:rFonts w:ascii="Times New Roman" w:hAnsi="Times New Roman"/>
                <w:color w:val="000000" w:themeColor="text1"/>
                <w:sz w:val="24"/>
                <w:szCs w:val="24"/>
                <w:lang w:bidi="ru-RU"/>
              </w:rPr>
            </w:pPr>
            <w:r>
              <w:rPr>
                <w:rFonts w:ascii="Times New Roman" w:hAnsi="Times New Roman"/>
                <w:color w:val="000000" w:themeColor="text1"/>
                <w:sz w:val="24"/>
                <w:szCs w:val="24"/>
              </w:rPr>
              <w:t>О создании комиссии по проверке знаний, норм и правил работы в электроустановках.</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86</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охране труда.</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создании комиссии по проверке знаний требований охраны труда.</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охране труда и соблюдении правил техники безопасности.</w:t>
            </w:r>
          </w:p>
        </w:tc>
      </w:tr>
      <w:tr w:rsidR="00401CFF" w:rsidRPr="00E340E9" w:rsidTr="003F2C17">
        <w:trPr>
          <w:trHeight w:val="293"/>
        </w:trPr>
        <w:tc>
          <w:tcPr>
            <w:tcW w:w="577" w:type="dxa"/>
            <w:tcBorders>
              <w:top w:val="single" w:sz="4" w:space="0" w:color="auto"/>
              <w:left w:val="single" w:sz="4" w:space="0" w:color="auto"/>
              <w:bottom w:val="single" w:sz="4" w:space="0" w:color="auto"/>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89</w:t>
            </w:r>
          </w:p>
        </w:tc>
        <w:tc>
          <w:tcPr>
            <w:tcW w:w="921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организации работы по охране труда.</w:t>
            </w:r>
          </w:p>
        </w:tc>
      </w:tr>
      <w:tr w:rsidR="00401CFF" w:rsidRPr="00E340E9" w:rsidTr="003F2C17">
        <w:trPr>
          <w:trHeight w:val="840"/>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90</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ответственных за поддержание в исправном состоянии, проведение периодических испытаний и проверок ручных электрических машин, переносных электроинструментов и светильников, вспомогательного оборудования.</w:t>
            </w:r>
          </w:p>
        </w:tc>
      </w:tr>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91</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за сохранность и исправность электроинструмента, лестниц и стремянок.</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92</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проведении </w:t>
            </w:r>
            <w:proofErr w:type="gramStart"/>
            <w:r w:rsidRPr="00E340E9">
              <w:rPr>
                <w:rFonts w:ascii="Times New Roman" w:hAnsi="Times New Roman"/>
                <w:color w:val="000000" w:themeColor="text1"/>
                <w:sz w:val="24"/>
                <w:szCs w:val="24"/>
              </w:rPr>
              <w:t>обучения сотрудников по охране</w:t>
            </w:r>
            <w:proofErr w:type="gramEnd"/>
            <w:r w:rsidRPr="00E340E9">
              <w:rPr>
                <w:rFonts w:ascii="Times New Roman" w:hAnsi="Times New Roman"/>
                <w:color w:val="000000" w:themeColor="text1"/>
                <w:sz w:val="24"/>
                <w:szCs w:val="24"/>
              </w:rPr>
              <w:t xml:space="preserve"> труда, пожарно-техническому минимуму и </w:t>
            </w:r>
            <w:proofErr w:type="spellStart"/>
            <w:r w:rsidRPr="00E340E9">
              <w:rPr>
                <w:rFonts w:ascii="Times New Roman" w:hAnsi="Times New Roman"/>
                <w:color w:val="000000" w:themeColor="text1"/>
                <w:sz w:val="24"/>
                <w:szCs w:val="24"/>
              </w:rPr>
              <w:t>электробезопасности</w:t>
            </w:r>
            <w:proofErr w:type="spellEnd"/>
            <w:r w:rsidRPr="00E340E9">
              <w:rPr>
                <w:rFonts w:ascii="Times New Roman" w:hAnsi="Times New Roman"/>
                <w:color w:val="000000" w:themeColor="text1"/>
                <w:sz w:val="24"/>
                <w:szCs w:val="24"/>
              </w:rPr>
              <w:t>.</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93</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 xml:space="preserve">О проведении ежегодного инструктажа по </w:t>
            </w:r>
            <w:proofErr w:type="spellStart"/>
            <w:r w:rsidRPr="00E340E9">
              <w:rPr>
                <w:rFonts w:ascii="Times New Roman" w:hAnsi="Times New Roman"/>
                <w:color w:val="000000" w:themeColor="text1"/>
                <w:sz w:val="24"/>
                <w:szCs w:val="24"/>
              </w:rPr>
              <w:t>электробезопасности</w:t>
            </w:r>
            <w:proofErr w:type="spellEnd"/>
            <w:r w:rsidRPr="00E340E9">
              <w:rPr>
                <w:rFonts w:ascii="Times New Roman" w:hAnsi="Times New Roman"/>
                <w:color w:val="000000" w:themeColor="text1"/>
                <w:sz w:val="24"/>
                <w:szCs w:val="24"/>
              </w:rPr>
              <w:t xml:space="preserve"> </w:t>
            </w:r>
            <w:proofErr w:type="spellStart"/>
            <w:r w:rsidRPr="00E340E9">
              <w:rPr>
                <w:rFonts w:ascii="Times New Roman" w:hAnsi="Times New Roman"/>
                <w:color w:val="000000" w:themeColor="text1"/>
                <w:sz w:val="24"/>
                <w:szCs w:val="24"/>
              </w:rPr>
              <w:t>неэлектротехнического</w:t>
            </w:r>
            <w:proofErr w:type="spellEnd"/>
            <w:r w:rsidRPr="00E340E9">
              <w:rPr>
                <w:rFonts w:ascii="Times New Roman" w:hAnsi="Times New Roman"/>
                <w:color w:val="000000" w:themeColor="text1"/>
                <w:sz w:val="24"/>
                <w:szCs w:val="24"/>
              </w:rPr>
              <w:t xml:space="preserve"> персонала группы I.</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94</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порядке проведении инструктажа с работниками и обучающимися по технике безопасности.</w:t>
            </w:r>
          </w:p>
        </w:tc>
      </w:tr>
      <w:tr w:rsidR="00401CFF" w:rsidRPr="00E340E9" w:rsidTr="003F2C17">
        <w:trPr>
          <w:trHeight w:val="288"/>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95</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Об обеспечении противопожарной безопасности.</w:t>
            </w:r>
          </w:p>
        </w:tc>
      </w:tr>
      <w:tr w:rsidR="00401CFF" w:rsidRPr="00E340E9" w:rsidTr="003F2C17">
        <w:trPr>
          <w:trHeight w:val="34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96</w:t>
            </w:r>
          </w:p>
        </w:tc>
        <w:tc>
          <w:tcPr>
            <w:tcW w:w="9214"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ответственных лиц за обеспечение противопожарной безопасности.</w:t>
            </w:r>
          </w:p>
        </w:tc>
      </w:tr>
      <w:tr w:rsidR="00401CFF" w:rsidRPr="00E340E9" w:rsidTr="003F2C17">
        <w:trPr>
          <w:trHeight w:val="562"/>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97</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ответственного за электрохозяйство и безопасную эксплуатацию электроустановок потребителя.</w:t>
            </w:r>
          </w:p>
        </w:tc>
      </w:tr>
      <w:tr w:rsidR="00401CFF" w:rsidRPr="00E340E9" w:rsidTr="003F2C17">
        <w:trPr>
          <w:trHeight w:val="566"/>
        </w:trPr>
        <w:tc>
          <w:tcPr>
            <w:tcW w:w="57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98</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назначении работников, ответственных за учет и хранение средств защиты в электроустановках.</w:t>
            </w:r>
          </w:p>
        </w:tc>
      </w:tr>
      <w:tr w:rsidR="00401CFF" w:rsidRPr="00E340E9" w:rsidTr="003F2C17">
        <w:trPr>
          <w:trHeight w:val="283"/>
        </w:trPr>
        <w:tc>
          <w:tcPr>
            <w:tcW w:w="577"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99</w:t>
            </w:r>
          </w:p>
        </w:tc>
        <w:tc>
          <w:tcPr>
            <w:tcW w:w="9214" w:type="dxa"/>
            <w:tcBorders>
              <w:top w:val="single" w:sz="4" w:space="0" w:color="auto"/>
              <w:left w:val="single" w:sz="4" w:space="0" w:color="auto"/>
              <w:bottom w:val="nil"/>
              <w:right w:val="single" w:sz="4" w:space="0" w:color="auto"/>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lang w:bidi="ru-RU"/>
              </w:rPr>
            </w:pPr>
            <w:r w:rsidRPr="00E340E9">
              <w:rPr>
                <w:rFonts w:ascii="Times New Roman" w:hAnsi="Times New Roman"/>
                <w:color w:val="000000" w:themeColor="text1"/>
                <w:sz w:val="24"/>
                <w:szCs w:val="24"/>
              </w:rPr>
              <w:t>О порядке хранения и выдачи ключей от электроустановок.</w:t>
            </w:r>
          </w:p>
        </w:tc>
      </w:tr>
    </w:tbl>
    <w:p w:rsidR="00401CFF" w:rsidRPr="00E340E9" w:rsidRDefault="00401CFF" w:rsidP="00401CFF">
      <w:pPr>
        <w:pStyle w:val="af"/>
        <w:rPr>
          <w:rFonts w:ascii="Times New Roman" w:hAnsi="Times New Roman"/>
          <w:color w:val="000000" w:themeColor="text1"/>
          <w:sz w:val="24"/>
          <w:szCs w:val="24"/>
        </w:rPr>
      </w:pPr>
      <w:bookmarkStart w:id="3" w:name="bookmark3"/>
    </w:p>
    <w:p w:rsidR="00401CFF" w:rsidRPr="00E340E9" w:rsidRDefault="00401CFF" w:rsidP="00401CFF">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МБОУ " СОШ №11"г. Бологое Тверской области </w:t>
      </w:r>
      <w:r w:rsidRPr="00E340E9">
        <w:rPr>
          <w:rStyle w:val="23"/>
          <w:rFonts w:eastAsia="Courier New"/>
          <w:b w:val="0"/>
          <w:bCs w:val="0"/>
          <w:color w:val="000000" w:themeColor="text1"/>
          <w:sz w:val="24"/>
          <w:szCs w:val="24"/>
        </w:rPr>
        <w:t xml:space="preserve"> имеет лицензию (бессрочную) на ведение образовательной деятельности по следующим образовательным программам</w:t>
      </w:r>
      <w:bookmarkEnd w:id="3"/>
    </w:p>
    <w:p w:rsidR="00401CFF" w:rsidRPr="00E340E9" w:rsidRDefault="00401CFF" w:rsidP="00401CFF">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Общее образование: Начальное общее образование;</w:t>
      </w:r>
    </w:p>
    <w:p w:rsidR="00401CFF" w:rsidRPr="00E340E9" w:rsidRDefault="00401CFF" w:rsidP="00401CFF">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Общее образование: Основное общее образование;</w:t>
      </w:r>
    </w:p>
    <w:p w:rsidR="00401CFF" w:rsidRDefault="00401CFF" w:rsidP="00401CFF">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Общее образование: Среднее общее образование;</w:t>
      </w:r>
    </w:p>
    <w:p w:rsidR="00B06A46" w:rsidRPr="00E340E9" w:rsidRDefault="00B06A46" w:rsidP="00401CFF">
      <w:pPr>
        <w:pStyle w:val="af"/>
        <w:rPr>
          <w:rFonts w:ascii="Times New Roman" w:hAnsi="Times New Roman"/>
          <w:color w:val="000000" w:themeColor="text1"/>
          <w:sz w:val="24"/>
          <w:szCs w:val="24"/>
        </w:rPr>
      </w:pPr>
    </w:p>
    <w:p w:rsidR="00401CFF" w:rsidRPr="00B06A46" w:rsidRDefault="00401CFF" w:rsidP="00401CFF">
      <w:pPr>
        <w:pStyle w:val="af"/>
        <w:rPr>
          <w:rFonts w:ascii="Times New Roman" w:hAnsi="Times New Roman"/>
          <w:b/>
          <w:color w:val="000000" w:themeColor="text1"/>
          <w:sz w:val="28"/>
          <w:szCs w:val="28"/>
        </w:rPr>
      </w:pPr>
      <w:bookmarkStart w:id="4" w:name="bookmark4"/>
      <w:r w:rsidRPr="00B06A46">
        <w:rPr>
          <w:rFonts w:ascii="Times New Roman" w:hAnsi="Times New Roman"/>
          <w:b/>
          <w:color w:val="000000" w:themeColor="text1"/>
          <w:sz w:val="28"/>
          <w:szCs w:val="28"/>
        </w:rPr>
        <w:t>2. Право владения, использования материально-технической базы.</w:t>
      </w:r>
      <w:bookmarkEnd w:id="4"/>
    </w:p>
    <w:p w:rsidR="00401CFF" w:rsidRPr="00E340E9" w:rsidRDefault="00401CFF" w:rsidP="00401CFF">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2.1 Сведения о наличии зданий и помещений для организации образовательной деятельности.</w:t>
      </w:r>
    </w:p>
    <w:tbl>
      <w:tblPr>
        <w:tblW w:w="0" w:type="auto"/>
        <w:tblInd w:w="1242" w:type="dxa"/>
        <w:tblLook w:val="04A0"/>
      </w:tblPr>
      <w:tblGrid>
        <w:gridCol w:w="851"/>
        <w:gridCol w:w="3679"/>
        <w:gridCol w:w="1865"/>
      </w:tblGrid>
      <w:tr w:rsidR="00401CFF" w:rsidRPr="00E340E9" w:rsidTr="003F2C17">
        <w:tc>
          <w:tcPr>
            <w:tcW w:w="85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jc w:val="left"/>
              <w:rPr>
                <w:b w:val="0"/>
                <w:color w:val="000000" w:themeColor="text1"/>
                <w:sz w:val="24"/>
                <w:szCs w:val="24"/>
              </w:rPr>
            </w:pPr>
            <w:r w:rsidRPr="00E340E9">
              <w:rPr>
                <w:b w:val="0"/>
                <w:color w:val="000000" w:themeColor="text1"/>
                <w:sz w:val="24"/>
                <w:szCs w:val="24"/>
              </w:rPr>
              <w:t>№</w:t>
            </w:r>
          </w:p>
        </w:tc>
        <w:tc>
          <w:tcPr>
            <w:tcW w:w="3679"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rPr>
            </w:pPr>
            <w:r w:rsidRPr="00E340E9">
              <w:rPr>
                <w:b w:val="0"/>
                <w:color w:val="000000" w:themeColor="text1"/>
                <w:sz w:val="24"/>
                <w:szCs w:val="24"/>
              </w:rPr>
              <w:t>Наименование объекта.</w:t>
            </w:r>
          </w:p>
        </w:tc>
        <w:tc>
          <w:tcPr>
            <w:tcW w:w="0" w:type="auto"/>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rPr>
            </w:pPr>
            <w:r w:rsidRPr="00E340E9">
              <w:rPr>
                <w:b w:val="0"/>
                <w:color w:val="000000" w:themeColor="text1"/>
                <w:sz w:val="24"/>
                <w:szCs w:val="24"/>
              </w:rPr>
              <w:t>Общая площадь</w:t>
            </w:r>
          </w:p>
        </w:tc>
      </w:tr>
      <w:tr w:rsidR="00401CFF" w:rsidRPr="00E340E9" w:rsidTr="003F2C17">
        <w:tc>
          <w:tcPr>
            <w:tcW w:w="85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jc w:val="left"/>
              <w:rPr>
                <w:b w:val="0"/>
                <w:color w:val="000000" w:themeColor="text1"/>
                <w:sz w:val="24"/>
                <w:szCs w:val="24"/>
              </w:rPr>
            </w:pPr>
            <w:r w:rsidRPr="00E340E9">
              <w:rPr>
                <w:b w:val="0"/>
                <w:color w:val="000000" w:themeColor="text1"/>
                <w:sz w:val="24"/>
                <w:szCs w:val="24"/>
              </w:rPr>
              <w:t>1.</w:t>
            </w:r>
          </w:p>
        </w:tc>
        <w:tc>
          <w:tcPr>
            <w:tcW w:w="3679"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rPr>
            </w:pPr>
            <w:r w:rsidRPr="00E340E9">
              <w:rPr>
                <w:b w:val="0"/>
                <w:color w:val="000000" w:themeColor="text1"/>
                <w:sz w:val="24"/>
                <w:szCs w:val="24"/>
              </w:rPr>
              <w:t>Общая площадь здания</w:t>
            </w:r>
          </w:p>
        </w:tc>
        <w:tc>
          <w:tcPr>
            <w:tcW w:w="0" w:type="auto"/>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vertAlign w:val="superscript"/>
              </w:rPr>
            </w:pPr>
            <w:r w:rsidRPr="00E340E9">
              <w:rPr>
                <w:b w:val="0"/>
                <w:color w:val="000000" w:themeColor="text1"/>
                <w:sz w:val="24"/>
                <w:szCs w:val="24"/>
              </w:rPr>
              <w:t>4371,6 м</w:t>
            </w:r>
            <w:proofErr w:type="gramStart"/>
            <w:r w:rsidRPr="00E340E9">
              <w:rPr>
                <w:b w:val="0"/>
                <w:color w:val="000000" w:themeColor="text1"/>
                <w:sz w:val="24"/>
                <w:szCs w:val="24"/>
                <w:vertAlign w:val="superscript"/>
              </w:rPr>
              <w:t>2</w:t>
            </w:r>
            <w:proofErr w:type="gramEnd"/>
          </w:p>
        </w:tc>
      </w:tr>
      <w:tr w:rsidR="00401CFF" w:rsidRPr="00E340E9" w:rsidTr="003F2C17">
        <w:tc>
          <w:tcPr>
            <w:tcW w:w="85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jc w:val="left"/>
              <w:rPr>
                <w:b w:val="0"/>
                <w:color w:val="000000" w:themeColor="text1"/>
                <w:sz w:val="24"/>
                <w:szCs w:val="24"/>
              </w:rPr>
            </w:pPr>
            <w:r w:rsidRPr="00E340E9">
              <w:rPr>
                <w:b w:val="0"/>
                <w:color w:val="000000" w:themeColor="text1"/>
                <w:sz w:val="24"/>
                <w:szCs w:val="24"/>
              </w:rPr>
              <w:t>2.</w:t>
            </w:r>
          </w:p>
        </w:tc>
        <w:tc>
          <w:tcPr>
            <w:tcW w:w="3679"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rPr>
            </w:pPr>
            <w:r w:rsidRPr="00E340E9">
              <w:rPr>
                <w:b w:val="0"/>
                <w:color w:val="000000" w:themeColor="text1"/>
                <w:sz w:val="24"/>
                <w:szCs w:val="24"/>
              </w:rPr>
              <w:t xml:space="preserve"> Общая площадь участка.</w:t>
            </w:r>
          </w:p>
        </w:tc>
        <w:tc>
          <w:tcPr>
            <w:tcW w:w="0" w:type="auto"/>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vertAlign w:val="superscript"/>
              </w:rPr>
            </w:pPr>
            <w:r w:rsidRPr="00E340E9">
              <w:rPr>
                <w:b w:val="0"/>
                <w:color w:val="000000" w:themeColor="text1"/>
                <w:sz w:val="24"/>
                <w:szCs w:val="24"/>
              </w:rPr>
              <w:t>12497 м</w:t>
            </w:r>
            <w:proofErr w:type="gramStart"/>
            <w:r w:rsidRPr="00E340E9">
              <w:rPr>
                <w:b w:val="0"/>
                <w:color w:val="000000" w:themeColor="text1"/>
                <w:sz w:val="24"/>
                <w:szCs w:val="24"/>
                <w:vertAlign w:val="superscript"/>
              </w:rPr>
              <w:t>2</w:t>
            </w:r>
            <w:proofErr w:type="gramEnd"/>
          </w:p>
        </w:tc>
      </w:tr>
      <w:tr w:rsidR="00401CFF" w:rsidRPr="00E340E9" w:rsidTr="003F2C17">
        <w:tc>
          <w:tcPr>
            <w:tcW w:w="85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jc w:val="left"/>
              <w:rPr>
                <w:b w:val="0"/>
                <w:color w:val="000000" w:themeColor="text1"/>
                <w:sz w:val="24"/>
                <w:szCs w:val="24"/>
              </w:rPr>
            </w:pPr>
            <w:r w:rsidRPr="00E340E9">
              <w:rPr>
                <w:b w:val="0"/>
                <w:color w:val="000000" w:themeColor="text1"/>
                <w:sz w:val="24"/>
                <w:szCs w:val="24"/>
              </w:rPr>
              <w:t>3.</w:t>
            </w:r>
          </w:p>
        </w:tc>
        <w:tc>
          <w:tcPr>
            <w:tcW w:w="3679"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rPr>
            </w:pPr>
            <w:r w:rsidRPr="00E340E9">
              <w:rPr>
                <w:b w:val="0"/>
                <w:color w:val="000000" w:themeColor="text1"/>
                <w:sz w:val="24"/>
                <w:szCs w:val="24"/>
              </w:rPr>
              <w:t xml:space="preserve">Хоккейный корт </w:t>
            </w:r>
          </w:p>
        </w:tc>
        <w:tc>
          <w:tcPr>
            <w:tcW w:w="0" w:type="auto"/>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vertAlign w:val="superscript"/>
              </w:rPr>
            </w:pPr>
            <w:r w:rsidRPr="00E340E9">
              <w:rPr>
                <w:b w:val="0"/>
                <w:color w:val="000000" w:themeColor="text1"/>
                <w:sz w:val="24"/>
                <w:szCs w:val="24"/>
              </w:rPr>
              <w:t>1500м</w:t>
            </w:r>
            <w:r w:rsidRPr="00E340E9">
              <w:rPr>
                <w:b w:val="0"/>
                <w:color w:val="000000" w:themeColor="text1"/>
                <w:sz w:val="24"/>
                <w:szCs w:val="24"/>
                <w:vertAlign w:val="superscript"/>
              </w:rPr>
              <w:t>2</w:t>
            </w:r>
          </w:p>
        </w:tc>
      </w:tr>
      <w:tr w:rsidR="00401CFF" w:rsidRPr="00E340E9" w:rsidTr="003F2C17">
        <w:tc>
          <w:tcPr>
            <w:tcW w:w="85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jc w:val="left"/>
              <w:rPr>
                <w:b w:val="0"/>
                <w:color w:val="000000" w:themeColor="text1"/>
                <w:sz w:val="24"/>
                <w:szCs w:val="24"/>
              </w:rPr>
            </w:pPr>
            <w:r w:rsidRPr="00E340E9">
              <w:rPr>
                <w:b w:val="0"/>
                <w:color w:val="000000" w:themeColor="text1"/>
                <w:sz w:val="24"/>
                <w:szCs w:val="24"/>
              </w:rPr>
              <w:t>4.</w:t>
            </w:r>
          </w:p>
        </w:tc>
        <w:tc>
          <w:tcPr>
            <w:tcW w:w="3679"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rPr>
            </w:pPr>
            <w:r w:rsidRPr="00E340E9">
              <w:rPr>
                <w:b w:val="0"/>
                <w:color w:val="000000" w:themeColor="text1"/>
                <w:sz w:val="24"/>
                <w:szCs w:val="24"/>
              </w:rPr>
              <w:t>Спортивная площадка</w:t>
            </w:r>
          </w:p>
        </w:tc>
        <w:tc>
          <w:tcPr>
            <w:tcW w:w="0" w:type="auto"/>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32"/>
              <w:shd w:val="clear" w:color="auto" w:fill="auto"/>
              <w:ind w:firstLine="567"/>
              <w:jc w:val="left"/>
              <w:rPr>
                <w:b w:val="0"/>
                <w:color w:val="000000" w:themeColor="text1"/>
                <w:sz w:val="24"/>
                <w:szCs w:val="24"/>
                <w:vertAlign w:val="superscript"/>
              </w:rPr>
            </w:pPr>
            <w:r w:rsidRPr="00E340E9">
              <w:rPr>
                <w:b w:val="0"/>
                <w:color w:val="000000" w:themeColor="text1"/>
                <w:sz w:val="24"/>
                <w:szCs w:val="24"/>
              </w:rPr>
              <w:t>3000 м</w:t>
            </w:r>
            <w:proofErr w:type="gramStart"/>
            <w:r w:rsidRPr="00E340E9">
              <w:rPr>
                <w:b w:val="0"/>
                <w:color w:val="000000" w:themeColor="text1"/>
                <w:sz w:val="24"/>
                <w:szCs w:val="24"/>
                <w:vertAlign w:val="superscript"/>
              </w:rPr>
              <w:t>2</w:t>
            </w:r>
            <w:proofErr w:type="gramEnd"/>
          </w:p>
        </w:tc>
      </w:tr>
    </w:tbl>
    <w:p w:rsidR="00401CFF" w:rsidRPr="00E340E9" w:rsidRDefault="00401CFF" w:rsidP="00401CFF">
      <w:pPr>
        <w:pStyle w:val="af"/>
        <w:rPr>
          <w:rStyle w:val="33"/>
          <w:b w:val="0"/>
          <w:bCs w:val="0"/>
          <w:color w:val="000000" w:themeColor="text1"/>
          <w:sz w:val="24"/>
          <w:szCs w:val="24"/>
          <w:lang w:bidi="ar-SA"/>
        </w:rPr>
      </w:pPr>
    </w:p>
    <w:p w:rsidR="00401CFF" w:rsidRPr="00B06A46" w:rsidRDefault="00401CFF" w:rsidP="00401CFF">
      <w:pPr>
        <w:pStyle w:val="af"/>
        <w:rPr>
          <w:rFonts w:ascii="Times New Roman" w:hAnsi="Times New Roman"/>
          <w:color w:val="000000" w:themeColor="text1"/>
          <w:sz w:val="24"/>
          <w:szCs w:val="24"/>
        </w:rPr>
      </w:pPr>
      <w:r w:rsidRPr="00B06A46">
        <w:rPr>
          <w:rStyle w:val="33"/>
          <w:rFonts w:eastAsia="Courier New"/>
          <w:b w:val="0"/>
          <w:bCs w:val="0"/>
          <w:color w:val="000000" w:themeColor="text1"/>
          <w:sz w:val="24"/>
          <w:szCs w:val="24"/>
        </w:rPr>
        <w:lastRenderedPageBreak/>
        <w:t>2.2.</w:t>
      </w:r>
      <w:r w:rsidRPr="00B06A46">
        <w:rPr>
          <w:rStyle w:val="33"/>
          <w:rFonts w:eastAsia="Courier New"/>
          <w:b w:val="0"/>
          <w:bCs w:val="0"/>
          <w:color w:val="000000" w:themeColor="text1"/>
          <w:sz w:val="24"/>
          <w:szCs w:val="24"/>
          <w:highlight w:val="yellow"/>
        </w:rPr>
        <w:t>Помещений, находящихся в состояния износа или требующих капитального ремонта нет.</w:t>
      </w:r>
    </w:p>
    <w:p w:rsidR="00401CFF" w:rsidRPr="00B06A46" w:rsidRDefault="00401CFF" w:rsidP="00401CFF">
      <w:pPr>
        <w:pStyle w:val="af"/>
        <w:rPr>
          <w:rFonts w:ascii="Times New Roman" w:hAnsi="Times New Roman"/>
          <w:color w:val="000000" w:themeColor="text1"/>
          <w:sz w:val="24"/>
          <w:szCs w:val="24"/>
        </w:rPr>
      </w:pPr>
      <w:r w:rsidRPr="00B06A46">
        <w:rPr>
          <w:rStyle w:val="33"/>
          <w:rFonts w:eastAsia="Courier New"/>
          <w:b w:val="0"/>
          <w:bCs w:val="0"/>
          <w:color w:val="000000" w:themeColor="text1"/>
          <w:sz w:val="24"/>
          <w:szCs w:val="24"/>
        </w:rPr>
        <w:t xml:space="preserve"> 2.3.Выдерживается ли лицензионный норматив по площади на одного обучаемого в соответствии с требованиями. Реальная площадь на одного обучаемого в образовательном учреждении.</w:t>
      </w:r>
    </w:p>
    <w:p w:rsidR="00401CFF" w:rsidRPr="00B06A46" w:rsidRDefault="00401CFF" w:rsidP="00401CFF">
      <w:pPr>
        <w:pStyle w:val="af"/>
        <w:rPr>
          <w:rFonts w:ascii="Times New Roman" w:hAnsi="Times New Roman"/>
          <w:color w:val="000000" w:themeColor="text1"/>
          <w:sz w:val="24"/>
          <w:szCs w:val="24"/>
        </w:rPr>
      </w:pPr>
      <w:r w:rsidRPr="00B06A46">
        <w:rPr>
          <w:rStyle w:val="af5"/>
          <w:b w:val="0"/>
          <w:color w:val="000000" w:themeColor="text1"/>
          <w:sz w:val="24"/>
          <w:szCs w:val="24"/>
        </w:rPr>
        <w:t xml:space="preserve">По лицензионному нормативу </w:t>
      </w:r>
      <w:r w:rsidRPr="00B06A46">
        <w:rPr>
          <w:rFonts w:ascii="Times New Roman" w:hAnsi="Times New Roman"/>
          <w:color w:val="000000" w:themeColor="text1"/>
          <w:sz w:val="24"/>
          <w:szCs w:val="24"/>
        </w:rPr>
        <w:t>здание рассчитано на 915 учащихся, на 01.09. 2016</w:t>
      </w:r>
      <w:r w:rsidR="00BE1E85" w:rsidRPr="00B06A46">
        <w:rPr>
          <w:rFonts w:ascii="Times New Roman" w:hAnsi="Times New Roman"/>
          <w:color w:val="000000" w:themeColor="text1"/>
          <w:sz w:val="24"/>
          <w:szCs w:val="24"/>
        </w:rPr>
        <w:t xml:space="preserve"> г в данном здании обучается 70</w:t>
      </w:r>
      <w:r w:rsidRPr="00B06A46">
        <w:rPr>
          <w:rFonts w:ascii="Times New Roman" w:hAnsi="Times New Roman"/>
          <w:color w:val="000000" w:themeColor="text1"/>
          <w:sz w:val="24"/>
          <w:szCs w:val="24"/>
        </w:rPr>
        <w:t xml:space="preserve">3 чел.; </w:t>
      </w:r>
    </w:p>
    <w:p w:rsidR="00401CFF" w:rsidRPr="00B06A46" w:rsidRDefault="00401CFF" w:rsidP="00401CFF">
      <w:pPr>
        <w:pStyle w:val="af"/>
        <w:rPr>
          <w:rFonts w:ascii="Times New Roman" w:hAnsi="Times New Roman"/>
          <w:color w:val="000000" w:themeColor="text1"/>
          <w:sz w:val="24"/>
          <w:szCs w:val="24"/>
        </w:rPr>
      </w:pPr>
      <w:r w:rsidRPr="00B06A46">
        <w:rPr>
          <w:rStyle w:val="33"/>
          <w:rFonts w:eastAsia="Courier New"/>
          <w:b w:val="0"/>
          <w:bCs w:val="0"/>
          <w:color w:val="000000" w:themeColor="text1"/>
          <w:sz w:val="24"/>
          <w:szCs w:val="24"/>
        </w:rPr>
        <w:t>2.4. Режим работы школы.</w:t>
      </w:r>
    </w:p>
    <w:p w:rsidR="00401CFF" w:rsidRPr="00B06A46" w:rsidRDefault="00401CFF" w:rsidP="00401CFF">
      <w:pPr>
        <w:pStyle w:val="af"/>
        <w:rPr>
          <w:rFonts w:ascii="Times New Roman" w:hAnsi="Times New Roman"/>
          <w:color w:val="000000" w:themeColor="text1"/>
          <w:sz w:val="24"/>
          <w:szCs w:val="24"/>
        </w:rPr>
      </w:pPr>
      <w:r w:rsidRPr="00B06A46">
        <w:rPr>
          <w:rFonts w:ascii="Times New Roman" w:hAnsi="Times New Roman"/>
          <w:color w:val="000000" w:themeColor="text1"/>
          <w:sz w:val="24"/>
          <w:szCs w:val="24"/>
        </w:rPr>
        <w:t>Школа работает в две  смены, пять дней в неделю, обучение ведется по четвертям с 1 по 9 класс, полугодиям - с 10 по 11 класс.</w:t>
      </w:r>
    </w:p>
    <w:p w:rsidR="00401CFF" w:rsidRPr="00B06A46" w:rsidRDefault="00401CFF" w:rsidP="00401CFF">
      <w:pPr>
        <w:pStyle w:val="af"/>
        <w:rPr>
          <w:rFonts w:ascii="Times New Roman" w:eastAsia="Courier New" w:hAnsi="Times New Roman"/>
          <w:bCs/>
          <w:color w:val="000000" w:themeColor="text1"/>
          <w:sz w:val="24"/>
          <w:szCs w:val="24"/>
        </w:rPr>
      </w:pPr>
      <w:r w:rsidRPr="00B06A46">
        <w:rPr>
          <w:rStyle w:val="42"/>
          <w:rFonts w:ascii="Times New Roman" w:eastAsia="Courier New" w:hAnsi="Times New Roman"/>
          <w:bCs/>
          <w:color w:val="000000" w:themeColor="text1"/>
          <w:sz w:val="24"/>
          <w:szCs w:val="24"/>
        </w:rPr>
        <w:t>2.5. Наличие технических средств обучения (какие, количество).</w:t>
      </w:r>
    </w:p>
    <w:p w:rsidR="00401CFF" w:rsidRPr="00E340E9" w:rsidRDefault="00401CFF" w:rsidP="00401CFF">
      <w:pPr>
        <w:pStyle w:val="af"/>
        <w:rPr>
          <w:rFonts w:ascii="Times New Roman" w:eastAsia="Courier New" w:hAnsi="Times New Roman"/>
          <w:b/>
          <w:bCs/>
          <w:color w:val="000000" w:themeColor="text1"/>
          <w:sz w:val="24"/>
          <w:szCs w:val="24"/>
        </w:rPr>
      </w:pPr>
      <w:r w:rsidRPr="00E340E9">
        <w:rPr>
          <w:rFonts w:ascii="Times New Roman" w:eastAsia="Courier New" w:hAnsi="Times New Roman"/>
          <w:b/>
          <w:bCs/>
          <w:color w:val="000000" w:themeColor="text1"/>
          <w:sz w:val="24"/>
          <w:szCs w:val="24"/>
        </w:rPr>
        <w:t>Наличие технических средств обучения (какие, количество).</w:t>
      </w:r>
    </w:p>
    <w:tbl>
      <w:tblPr>
        <w:tblW w:w="9180" w:type="dxa"/>
        <w:tblLayout w:type="fixed"/>
        <w:tblLook w:val="04A0"/>
      </w:tblPr>
      <w:tblGrid>
        <w:gridCol w:w="4361"/>
        <w:gridCol w:w="850"/>
        <w:gridCol w:w="992"/>
        <w:gridCol w:w="993"/>
        <w:gridCol w:w="992"/>
        <w:gridCol w:w="992"/>
      </w:tblGrid>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p>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201</w:t>
            </w:r>
            <w:r w:rsidR="00BE1E85">
              <w:rPr>
                <w:rFonts w:ascii="Times New Roman" w:eastAsia="Courier New"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p>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201</w:t>
            </w:r>
            <w:r w:rsidR="00BE1E85">
              <w:rPr>
                <w:rFonts w:ascii="Times New Roman" w:eastAsia="Courier New" w:hAnsi="Times New Roman"/>
                <w:color w:val="000000" w:themeColor="text1"/>
                <w:sz w:val="24"/>
                <w:szCs w:val="24"/>
              </w:rPr>
              <w:t>4</w:t>
            </w:r>
          </w:p>
        </w:tc>
        <w:tc>
          <w:tcPr>
            <w:tcW w:w="993"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p>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201</w:t>
            </w:r>
            <w:r w:rsidR="00BE1E85">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p>
          <w:p w:rsidR="00401CFF" w:rsidRPr="00E340E9" w:rsidRDefault="00401CFF" w:rsidP="003F2C17">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2016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p>
          <w:p w:rsidR="00401CFF" w:rsidRPr="00E340E9" w:rsidRDefault="00401CFF" w:rsidP="003F2C17">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2017</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Компьютерная техника (монитор, системный блок, ноутбук)</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97</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103</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Мультимедийный   проектор</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23</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26</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Копировальная   техника</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BE1E85" w:rsidP="003F2C17">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BE1E85" w:rsidP="003F2C17">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2</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Сервер</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Источники  бесперебойного  питания</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Сканер</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Многофункциональное    устройство</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9</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Телевизоры</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Принтеры</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r w:rsidR="00F11716">
              <w:rPr>
                <w:rFonts w:ascii="Times New Roman" w:eastAsia="Courier New" w:hAnsi="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r w:rsidR="00F11716">
              <w:rPr>
                <w:rFonts w:ascii="Times New Roman" w:eastAsia="Courier New" w:hAnsi="Times New Roman"/>
                <w:color w:val="000000" w:themeColor="text1"/>
                <w:sz w:val="24"/>
                <w:szCs w:val="24"/>
              </w:rPr>
              <w:t>4</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center"/>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Музыкальный центр</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Видеомагнитофон/в</w:t>
            </w:r>
            <w:proofErr w:type="gramStart"/>
            <w:r w:rsidRPr="00E340E9">
              <w:rPr>
                <w:rFonts w:ascii="Times New Roman" w:eastAsia="Courier New" w:hAnsi="Times New Roman"/>
                <w:color w:val="000000" w:themeColor="text1"/>
                <w:sz w:val="24"/>
                <w:szCs w:val="24"/>
              </w:rPr>
              <w:t>.п</w:t>
            </w:r>
            <w:proofErr w:type="gramEnd"/>
            <w:r w:rsidRPr="00E340E9">
              <w:rPr>
                <w:rFonts w:ascii="Times New Roman" w:eastAsia="Courier New" w:hAnsi="Times New Roman"/>
                <w:color w:val="000000" w:themeColor="text1"/>
                <w:sz w:val="24"/>
                <w:szCs w:val="24"/>
              </w:rPr>
              <w:t>леер</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Графический планшет</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Видеокамера</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Фотоаппарат</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3</w:t>
            </w:r>
          </w:p>
        </w:tc>
      </w:tr>
      <w:tr w:rsidR="00401CFF" w:rsidRPr="00E340E9" w:rsidTr="003F2C17">
        <w:tc>
          <w:tcPr>
            <w:tcW w:w="4361"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proofErr w:type="spellStart"/>
            <w:r w:rsidRPr="00E340E9">
              <w:rPr>
                <w:rFonts w:ascii="Times New Roman" w:eastAsia="Courier New" w:hAnsi="Times New Roman"/>
                <w:color w:val="000000" w:themeColor="text1"/>
                <w:sz w:val="24"/>
                <w:szCs w:val="24"/>
              </w:rPr>
              <w:t>Веб</w:t>
            </w:r>
            <w:proofErr w:type="spellEnd"/>
            <w:r w:rsidRPr="00E340E9">
              <w:rPr>
                <w:rFonts w:ascii="Times New Roman" w:eastAsia="Courier New" w:hAnsi="Times New Roman"/>
                <w:color w:val="000000" w:themeColor="text1"/>
                <w:sz w:val="24"/>
                <w:szCs w:val="24"/>
              </w:rPr>
              <w:t xml:space="preserve"> </w:t>
            </w:r>
            <w:proofErr w:type="gramStart"/>
            <w:r w:rsidRPr="00E340E9">
              <w:rPr>
                <w:rFonts w:ascii="Times New Roman" w:eastAsia="Courier New" w:hAnsi="Times New Roman"/>
                <w:color w:val="000000" w:themeColor="text1"/>
                <w:sz w:val="24"/>
                <w:szCs w:val="24"/>
              </w:rPr>
              <w:t>-к</w:t>
            </w:r>
            <w:proofErr w:type="gramEnd"/>
            <w:r w:rsidRPr="00E340E9">
              <w:rPr>
                <w:rFonts w:ascii="Times New Roman" w:eastAsia="Courier New" w:hAnsi="Times New Roman"/>
                <w:color w:val="000000" w:themeColor="text1"/>
                <w:sz w:val="24"/>
                <w:szCs w:val="24"/>
              </w:rPr>
              <w:t>амера</w:t>
            </w:r>
          </w:p>
        </w:tc>
        <w:tc>
          <w:tcPr>
            <w:tcW w:w="850"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5</w:t>
            </w:r>
          </w:p>
        </w:tc>
      </w:tr>
    </w:tbl>
    <w:p w:rsidR="00401CFF" w:rsidRPr="00E340E9" w:rsidRDefault="00401CFF" w:rsidP="00401CFF">
      <w:pPr>
        <w:pStyle w:val="af"/>
        <w:rPr>
          <w:rFonts w:ascii="Times New Roman" w:eastAsia="Courier New" w:hAnsi="Times New Roman"/>
          <w:color w:val="000000" w:themeColor="text1"/>
          <w:sz w:val="24"/>
          <w:szCs w:val="24"/>
        </w:rPr>
      </w:pPr>
    </w:p>
    <w:p w:rsidR="00401CFF" w:rsidRPr="00E340E9" w:rsidRDefault="00F11716" w:rsidP="00401CFF">
      <w:pPr>
        <w:pStyle w:val="af"/>
        <w:rPr>
          <w:rFonts w:ascii="Times New Roman" w:eastAsia="Courier New" w:hAnsi="Times New Roman"/>
          <w:color w:val="000000" w:themeColor="text1"/>
          <w:sz w:val="24"/>
          <w:szCs w:val="24"/>
        </w:rPr>
      </w:pPr>
      <w:proofErr w:type="gramStart"/>
      <w:r>
        <w:rPr>
          <w:rFonts w:ascii="Times New Roman" w:eastAsia="Courier New" w:hAnsi="Times New Roman"/>
          <w:color w:val="000000" w:themeColor="text1"/>
          <w:sz w:val="24"/>
          <w:szCs w:val="24"/>
        </w:rPr>
        <w:t>Начальная школа (9</w:t>
      </w:r>
      <w:r w:rsidR="00401CFF" w:rsidRPr="00E340E9">
        <w:rPr>
          <w:rFonts w:ascii="Times New Roman" w:eastAsia="Courier New" w:hAnsi="Times New Roman"/>
          <w:color w:val="000000" w:themeColor="text1"/>
          <w:sz w:val="24"/>
          <w:szCs w:val="24"/>
        </w:rPr>
        <w:t xml:space="preserve"> кабинетов): - проекто</w:t>
      </w:r>
      <w:r>
        <w:rPr>
          <w:rFonts w:ascii="Times New Roman" w:eastAsia="Courier New" w:hAnsi="Times New Roman"/>
          <w:color w:val="000000" w:themeColor="text1"/>
          <w:sz w:val="24"/>
          <w:szCs w:val="24"/>
        </w:rPr>
        <w:t xml:space="preserve">р- 9 шт., интерактивная доска -6 </w:t>
      </w:r>
      <w:r w:rsidR="00401CFF" w:rsidRPr="00E340E9">
        <w:rPr>
          <w:rFonts w:ascii="Times New Roman" w:eastAsia="Courier New" w:hAnsi="Times New Roman"/>
          <w:color w:val="000000" w:themeColor="text1"/>
          <w:sz w:val="24"/>
          <w:szCs w:val="24"/>
        </w:rPr>
        <w:t>шт., экран- 3 шт., компьютерная техника – 8 шт.</w:t>
      </w:r>
      <w:proofErr w:type="gramEnd"/>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Кабинет химия – лабораторный класс, проектор-1шт., экран-1 шт., компьютерная техника – 1 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Кабинет биологи – лабораторный класс с цифровыми микроскопами, проектор-1шт., интерактивная доска -1 шт., компьютерная техника – 1 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Кабинет физики - лабораторный класс, проектор-1шт., интерактивная доска -1 шт., компьютерная техника – 1 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Кабинет географи</w:t>
      </w:r>
      <w:proofErr w:type="gramStart"/>
      <w:r w:rsidRPr="00E340E9">
        <w:rPr>
          <w:rFonts w:ascii="Times New Roman" w:eastAsia="Courier New" w:hAnsi="Times New Roman"/>
          <w:color w:val="000000" w:themeColor="text1"/>
          <w:sz w:val="24"/>
          <w:szCs w:val="24"/>
        </w:rPr>
        <w:t>и-</w:t>
      </w:r>
      <w:proofErr w:type="gramEnd"/>
      <w:r w:rsidRPr="00E340E9">
        <w:rPr>
          <w:rFonts w:ascii="Times New Roman" w:eastAsia="Courier New" w:hAnsi="Times New Roman"/>
          <w:color w:val="000000" w:themeColor="text1"/>
          <w:sz w:val="24"/>
          <w:szCs w:val="24"/>
        </w:rPr>
        <w:t xml:space="preserve"> электронный глобус, проектор-1шт., интерактивная доска -1 шт., компьютерная техника – 1 шт., многофункциональное    устройство -1 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Кабинет ОБЖ - проектор-1шт., интерактивная доска -1 шт., компьютерная техника – 1 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Кабинет информатики (2 кабинета) – компьютерная техника – 31 шт</w:t>
      </w:r>
      <w:proofErr w:type="gramStart"/>
      <w:r w:rsidRPr="00E340E9">
        <w:rPr>
          <w:rFonts w:ascii="Times New Roman" w:eastAsia="Courier New" w:hAnsi="Times New Roman"/>
          <w:color w:val="000000" w:themeColor="text1"/>
          <w:sz w:val="24"/>
          <w:szCs w:val="24"/>
        </w:rPr>
        <w:t>.(</w:t>
      </w:r>
      <w:proofErr w:type="gramEnd"/>
      <w:r w:rsidRPr="00E340E9">
        <w:rPr>
          <w:rFonts w:ascii="Times New Roman" w:eastAsia="Courier New" w:hAnsi="Times New Roman"/>
          <w:color w:val="000000" w:themeColor="text1"/>
          <w:sz w:val="24"/>
          <w:szCs w:val="24"/>
        </w:rPr>
        <w:t>из них 15 моноблоков) , многофункциональное    устройство -1 шт., проектор-2 шт., интерактивная доска -1 шт., экран – 1шт.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Информационный центр (</w:t>
      </w:r>
      <w:proofErr w:type="spellStart"/>
      <w:r w:rsidRPr="00E340E9">
        <w:rPr>
          <w:rFonts w:ascii="Times New Roman" w:eastAsia="Courier New" w:hAnsi="Times New Roman"/>
          <w:color w:val="000000" w:themeColor="text1"/>
          <w:sz w:val="24"/>
          <w:szCs w:val="24"/>
        </w:rPr>
        <w:t>библиотека-медиатека</w:t>
      </w:r>
      <w:proofErr w:type="spellEnd"/>
      <w:r w:rsidRPr="00E340E9">
        <w:rPr>
          <w:rFonts w:ascii="Times New Roman" w:eastAsia="Courier New" w:hAnsi="Times New Roman"/>
          <w:color w:val="000000" w:themeColor="text1"/>
          <w:sz w:val="24"/>
          <w:szCs w:val="24"/>
        </w:rPr>
        <w:t xml:space="preserve">, зона свободного доступа, конференц-зал) </w:t>
      </w:r>
    </w:p>
    <w:p w:rsidR="00401CFF" w:rsidRPr="00E340E9" w:rsidRDefault="00401CFF" w:rsidP="00401CFF">
      <w:pPr>
        <w:pStyle w:val="af"/>
        <w:rPr>
          <w:rFonts w:ascii="Times New Roman" w:eastAsia="Courier New" w:hAnsi="Times New Roman"/>
          <w:color w:val="000000" w:themeColor="text1"/>
          <w:sz w:val="24"/>
          <w:szCs w:val="24"/>
        </w:rPr>
      </w:pPr>
      <w:proofErr w:type="spellStart"/>
      <w:r w:rsidRPr="00E340E9">
        <w:rPr>
          <w:rFonts w:ascii="Times New Roman" w:eastAsia="Courier New" w:hAnsi="Times New Roman"/>
          <w:color w:val="000000" w:themeColor="text1"/>
          <w:sz w:val="24"/>
          <w:szCs w:val="24"/>
        </w:rPr>
        <w:t>Библиотека-медиатека</w:t>
      </w:r>
      <w:proofErr w:type="spellEnd"/>
      <w:r w:rsidRPr="00E340E9">
        <w:rPr>
          <w:rFonts w:ascii="Times New Roman" w:eastAsia="Courier New" w:hAnsi="Times New Roman"/>
          <w:color w:val="000000" w:themeColor="text1"/>
          <w:sz w:val="24"/>
          <w:szCs w:val="24"/>
        </w:rPr>
        <w:t xml:space="preserve"> - многофункциональное    устройство -1 шт., принтер- 2 </w:t>
      </w:r>
      <w:proofErr w:type="spellStart"/>
      <w:proofErr w:type="gramStart"/>
      <w:r w:rsidRPr="00E340E9">
        <w:rPr>
          <w:rFonts w:ascii="Times New Roman" w:eastAsia="Courier New" w:hAnsi="Times New Roman"/>
          <w:color w:val="000000" w:themeColor="text1"/>
          <w:sz w:val="24"/>
          <w:szCs w:val="24"/>
        </w:rPr>
        <w:t>шт</w:t>
      </w:r>
      <w:proofErr w:type="spellEnd"/>
      <w:proofErr w:type="gramEnd"/>
      <w:r w:rsidRPr="00E340E9">
        <w:rPr>
          <w:rFonts w:ascii="Times New Roman" w:eastAsia="Courier New" w:hAnsi="Times New Roman"/>
          <w:color w:val="000000" w:themeColor="text1"/>
          <w:sz w:val="24"/>
          <w:szCs w:val="24"/>
        </w:rPr>
        <w:t xml:space="preserve">, компьютерная техника – 2 шт., сканер- 1 шт., ламинатор- 1шт., </w:t>
      </w:r>
      <w:proofErr w:type="spellStart"/>
      <w:r w:rsidRPr="00E340E9">
        <w:rPr>
          <w:rFonts w:ascii="Times New Roman" w:eastAsia="Courier New" w:hAnsi="Times New Roman"/>
          <w:color w:val="000000" w:themeColor="text1"/>
          <w:sz w:val="24"/>
          <w:szCs w:val="24"/>
        </w:rPr>
        <w:t>брошюратор</w:t>
      </w:r>
      <w:proofErr w:type="spellEnd"/>
      <w:r w:rsidRPr="00E340E9">
        <w:rPr>
          <w:rFonts w:ascii="Times New Roman" w:eastAsia="Courier New" w:hAnsi="Times New Roman"/>
          <w:color w:val="000000" w:themeColor="text1"/>
          <w:sz w:val="24"/>
          <w:szCs w:val="24"/>
        </w:rPr>
        <w:t xml:space="preserve">- 1шт. </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Зона свободного доступа - компьютерная техника – 12 шт., многофункциональное    устройство -1 шт.</w:t>
      </w:r>
    </w:p>
    <w:p w:rsidR="00401CFF" w:rsidRPr="00E340E9" w:rsidRDefault="00401CFF" w:rsidP="00401CFF">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Конференц-за</w:t>
      </w:r>
      <w:proofErr w:type="gramStart"/>
      <w:r w:rsidRPr="00E340E9">
        <w:rPr>
          <w:rFonts w:ascii="Times New Roman" w:eastAsia="Courier New" w:hAnsi="Times New Roman"/>
          <w:color w:val="000000" w:themeColor="text1"/>
          <w:sz w:val="24"/>
          <w:szCs w:val="24"/>
        </w:rPr>
        <w:t>л-</w:t>
      </w:r>
      <w:proofErr w:type="gramEnd"/>
      <w:r w:rsidRPr="00E340E9">
        <w:rPr>
          <w:rFonts w:ascii="Times New Roman" w:eastAsia="Courier New" w:hAnsi="Times New Roman"/>
          <w:color w:val="000000" w:themeColor="text1"/>
          <w:sz w:val="24"/>
          <w:szCs w:val="24"/>
        </w:rPr>
        <w:t xml:space="preserve"> компьютерная техника – 1 шт., </w:t>
      </w:r>
      <w:proofErr w:type="spellStart"/>
      <w:r w:rsidRPr="00E340E9">
        <w:rPr>
          <w:rFonts w:ascii="Times New Roman" w:eastAsia="Courier New" w:hAnsi="Times New Roman"/>
          <w:color w:val="000000" w:themeColor="text1"/>
          <w:sz w:val="24"/>
          <w:szCs w:val="24"/>
        </w:rPr>
        <w:t>видеоконфернцсвязь</w:t>
      </w:r>
      <w:proofErr w:type="spellEnd"/>
      <w:r w:rsidRPr="00E340E9">
        <w:rPr>
          <w:rFonts w:ascii="Times New Roman" w:eastAsia="Courier New" w:hAnsi="Times New Roman"/>
          <w:color w:val="000000" w:themeColor="text1"/>
          <w:sz w:val="24"/>
          <w:szCs w:val="24"/>
        </w:rPr>
        <w:t xml:space="preserve"> -«</w:t>
      </w:r>
      <w:proofErr w:type="spellStart"/>
      <w:r w:rsidRPr="00E340E9">
        <w:rPr>
          <w:rFonts w:ascii="Times New Roman" w:eastAsia="Courier New" w:hAnsi="Times New Roman"/>
          <w:color w:val="000000" w:themeColor="text1"/>
          <w:sz w:val="24"/>
          <w:szCs w:val="24"/>
          <w:lang w:val="en-US"/>
        </w:rPr>
        <w:t>Polycom</w:t>
      </w:r>
      <w:proofErr w:type="spellEnd"/>
      <w:r w:rsidRPr="00E340E9">
        <w:rPr>
          <w:rFonts w:ascii="Times New Roman" w:eastAsia="Courier New" w:hAnsi="Times New Roman"/>
          <w:color w:val="000000" w:themeColor="text1"/>
          <w:sz w:val="24"/>
          <w:szCs w:val="24"/>
        </w:rPr>
        <w:t>».</w:t>
      </w:r>
    </w:p>
    <w:p w:rsidR="00401CFF" w:rsidRDefault="00401CFF" w:rsidP="00401CFF">
      <w:pPr>
        <w:pStyle w:val="af"/>
        <w:rPr>
          <w:rFonts w:ascii="Times New Roman" w:eastAsia="Courier New" w:hAnsi="Times New Roman"/>
          <w:color w:val="000000" w:themeColor="text1"/>
          <w:sz w:val="24"/>
          <w:szCs w:val="24"/>
        </w:rPr>
      </w:pPr>
      <w:proofErr w:type="spellStart"/>
      <w:proofErr w:type="gramStart"/>
      <w:r w:rsidRPr="00E340E9">
        <w:rPr>
          <w:rFonts w:ascii="Times New Roman" w:eastAsia="Courier New" w:hAnsi="Times New Roman"/>
          <w:color w:val="000000" w:themeColor="text1"/>
          <w:sz w:val="24"/>
          <w:szCs w:val="24"/>
        </w:rPr>
        <w:t>Кабинет-здоровья</w:t>
      </w:r>
      <w:proofErr w:type="spellEnd"/>
      <w:proofErr w:type="gramEnd"/>
      <w:r w:rsidRPr="00E340E9">
        <w:rPr>
          <w:rFonts w:ascii="Times New Roman" w:eastAsia="Courier New" w:hAnsi="Times New Roman"/>
          <w:color w:val="000000" w:themeColor="text1"/>
          <w:sz w:val="24"/>
          <w:szCs w:val="24"/>
        </w:rPr>
        <w:t xml:space="preserve"> - компьютерная техника – 1 шт., проектор- 1 шт.</w:t>
      </w:r>
    </w:p>
    <w:p w:rsidR="00F11716" w:rsidRDefault="00F11716" w:rsidP="00F11716">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Актовый за</w:t>
      </w:r>
      <w:proofErr w:type="gramStart"/>
      <w:r>
        <w:rPr>
          <w:rFonts w:ascii="Times New Roman" w:eastAsia="Courier New" w:hAnsi="Times New Roman"/>
          <w:color w:val="000000" w:themeColor="text1"/>
          <w:sz w:val="24"/>
          <w:szCs w:val="24"/>
        </w:rPr>
        <w:t>л-</w:t>
      </w:r>
      <w:proofErr w:type="gramEnd"/>
      <w:r w:rsidRPr="00F11716">
        <w:rPr>
          <w:rFonts w:ascii="Times New Roman" w:eastAsia="Courier New" w:hAnsi="Times New Roman"/>
          <w:color w:val="000000" w:themeColor="text1"/>
          <w:sz w:val="24"/>
          <w:szCs w:val="24"/>
        </w:rPr>
        <w:t xml:space="preserve"> </w:t>
      </w:r>
      <w:r>
        <w:rPr>
          <w:rFonts w:ascii="Times New Roman" w:eastAsia="Courier New" w:hAnsi="Times New Roman"/>
          <w:color w:val="000000" w:themeColor="text1"/>
          <w:sz w:val="24"/>
          <w:szCs w:val="24"/>
        </w:rPr>
        <w:t xml:space="preserve">компьютерная техника – 1 шт., проектор- 1 шт., </w:t>
      </w:r>
      <w:proofErr w:type="spellStart"/>
      <w:r>
        <w:rPr>
          <w:rFonts w:ascii="Times New Roman" w:eastAsia="Courier New" w:hAnsi="Times New Roman"/>
          <w:color w:val="000000" w:themeColor="text1"/>
          <w:sz w:val="24"/>
          <w:szCs w:val="24"/>
        </w:rPr>
        <w:t>зкран</w:t>
      </w:r>
      <w:proofErr w:type="spellEnd"/>
      <w:r>
        <w:rPr>
          <w:rFonts w:ascii="Times New Roman" w:eastAsia="Courier New" w:hAnsi="Times New Roman"/>
          <w:color w:val="000000" w:themeColor="text1"/>
          <w:sz w:val="24"/>
          <w:szCs w:val="24"/>
        </w:rPr>
        <w:t xml:space="preserve"> 1 шт.</w:t>
      </w:r>
    </w:p>
    <w:p w:rsidR="00F11716" w:rsidRPr="00E340E9" w:rsidRDefault="00F11716" w:rsidP="00401CFF">
      <w:pPr>
        <w:pStyle w:val="af"/>
        <w:rPr>
          <w:rFonts w:ascii="Times New Roman" w:eastAsia="Courier New" w:hAnsi="Times New Roman"/>
          <w:color w:val="000000" w:themeColor="text1"/>
          <w:sz w:val="24"/>
          <w:szCs w:val="24"/>
        </w:rPr>
      </w:pPr>
    </w:p>
    <w:p w:rsidR="00401CFF" w:rsidRPr="00E340E9" w:rsidRDefault="00401CFF" w:rsidP="00401CFF">
      <w:pPr>
        <w:pStyle w:val="af"/>
        <w:rPr>
          <w:rFonts w:ascii="Times New Roman" w:eastAsia="Courier New" w:hAnsi="Times New Roman"/>
          <w:b/>
          <w:color w:val="000000" w:themeColor="text1"/>
          <w:sz w:val="24"/>
          <w:szCs w:val="24"/>
        </w:rPr>
      </w:pPr>
      <w:r w:rsidRPr="00E340E9">
        <w:rPr>
          <w:rFonts w:ascii="Times New Roman" w:eastAsia="Courier New" w:hAnsi="Times New Roman"/>
          <w:b/>
          <w:color w:val="000000" w:themeColor="text1"/>
          <w:sz w:val="24"/>
          <w:szCs w:val="24"/>
        </w:rPr>
        <w:lastRenderedPageBreak/>
        <w:t>Материально-техническая база для проведения ЕГЭ</w:t>
      </w:r>
    </w:p>
    <w:tbl>
      <w:tblPr>
        <w:tblW w:w="7621" w:type="dxa"/>
        <w:tblLayout w:type="fixed"/>
        <w:tblLook w:val="04A0"/>
      </w:tblPr>
      <w:tblGrid>
        <w:gridCol w:w="5778"/>
        <w:gridCol w:w="1843"/>
      </w:tblGrid>
      <w:tr w:rsidR="00401CFF" w:rsidRPr="00E340E9" w:rsidTr="003F2C17">
        <w:trPr>
          <w:trHeight w:val="419"/>
        </w:trPr>
        <w:tc>
          <w:tcPr>
            <w:tcW w:w="5778"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Наименование</w:t>
            </w:r>
          </w:p>
        </w:tc>
        <w:tc>
          <w:tcPr>
            <w:tcW w:w="1843"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Количество</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ПАК (ноутбук)</w:t>
            </w:r>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14</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 xml:space="preserve">Арочный </w:t>
            </w:r>
            <w:proofErr w:type="spellStart"/>
            <w:r w:rsidRPr="00E340E9">
              <w:rPr>
                <w:rFonts w:ascii="Times New Roman" w:eastAsia="Courier New" w:hAnsi="Times New Roman"/>
                <w:color w:val="000000" w:themeColor="text1"/>
                <w:sz w:val="24"/>
                <w:szCs w:val="24"/>
              </w:rPr>
              <w:t>металлодетектор</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Подавители сигнала сотовой связи</w:t>
            </w:r>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proofErr w:type="spellStart"/>
            <w:r w:rsidRPr="00E340E9">
              <w:rPr>
                <w:rFonts w:ascii="Times New Roman" w:eastAsia="Courier New" w:hAnsi="Times New Roman"/>
                <w:color w:val="000000" w:themeColor="text1"/>
                <w:sz w:val="24"/>
                <w:szCs w:val="24"/>
              </w:rPr>
              <w:t>Веб</w:t>
            </w:r>
            <w:proofErr w:type="spellEnd"/>
            <w:r w:rsidRPr="00E340E9">
              <w:rPr>
                <w:rFonts w:ascii="Times New Roman" w:eastAsia="Courier New" w:hAnsi="Times New Roman"/>
                <w:color w:val="000000" w:themeColor="text1"/>
                <w:sz w:val="24"/>
                <w:szCs w:val="24"/>
              </w:rPr>
              <w:t xml:space="preserve"> </w:t>
            </w:r>
            <w:proofErr w:type="gramStart"/>
            <w:r w:rsidRPr="00E340E9">
              <w:rPr>
                <w:rFonts w:ascii="Times New Roman" w:eastAsia="Courier New" w:hAnsi="Times New Roman"/>
                <w:color w:val="000000" w:themeColor="text1"/>
                <w:sz w:val="24"/>
                <w:szCs w:val="24"/>
              </w:rPr>
              <w:t>-к</w:t>
            </w:r>
            <w:proofErr w:type="gramEnd"/>
            <w:r w:rsidRPr="00E340E9">
              <w:rPr>
                <w:rFonts w:ascii="Times New Roman" w:eastAsia="Courier New" w:hAnsi="Times New Roman"/>
                <w:color w:val="000000" w:themeColor="text1"/>
                <w:sz w:val="24"/>
                <w:szCs w:val="24"/>
              </w:rPr>
              <w:t>амера</w:t>
            </w:r>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28</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Многофункциональное устройство</w:t>
            </w:r>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2</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Компьютерная техника</w:t>
            </w:r>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3F2C17">
        <w:tc>
          <w:tcPr>
            <w:tcW w:w="5778" w:type="dxa"/>
            <w:tcBorders>
              <w:top w:val="single" w:sz="4" w:space="0" w:color="000000"/>
              <w:left w:val="single" w:sz="4" w:space="0" w:color="000000"/>
              <w:bottom w:val="single" w:sz="4" w:space="0" w:color="000000"/>
              <w:right w:val="single" w:sz="4" w:space="0" w:color="000000"/>
            </w:tcBorders>
            <w:vAlign w:val="bottom"/>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Компьютерная техника</w:t>
            </w:r>
          </w:p>
        </w:tc>
        <w:tc>
          <w:tcPr>
            <w:tcW w:w="1843" w:type="dxa"/>
            <w:tcBorders>
              <w:top w:val="single" w:sz="4" w:space="0" w:color="000000"/>
              <w:left w:val="single" w:sz="4" w:space="0" w:color="000000"/>
              <w:bottom w:val="single" w:sz="4" w:space="0" w:color="000000"/>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bl>
    <w:p w:rsidR="00401CFF" w:rsidRPr="00E340E9" w:rsidRDefault="00401CFF" w:rsidP="00401CFF">
      <w:pPr>
        <w:pStyle w:val="af"/>
        <w:rPr>
          <w:rFonts w:ascii="Times New Roman" w:eastAsia="Courier New" w:hAnsi="Times New Roman"/>
          <w:color w:val="000000" w:themeColor="text1"/>
          <w:sz w:val="24"/>
          <w:szCs w:val="24"/>
        </w:rPr>
      </w:pPr>
    </w:p>
    <w:p w:rsidR="00401CFF" w:rsidRPr="00E340E9" w:rsidRDefault="00401CFF" w:rsidP="00401CFF">
      <w:pPr>
        <w:pStyle w:val="af"/>
        <w:rPr>
          <w:rFonts w:ascii="Times New Roman" w:eastAsia="Courier New" w:hAnsi="Times New Roman"/>
          <w:b/>
          <w:color w:val="000000" w:themeColor="text1"/>
          <w:sz w:val="24"/>
          <w:szCs w:val="24"/>
        </w:rPr>
      </w:pPr>
      <w:r w:rsidRPr="00E340E9">
        <w:rPr>
          <w:rFonts w:ascii="Times New Roman" w:eastAsia="Courier New" w:hAnsi="Times New Roman"/>
          <w:b/>
          <w:color w:val="000000" w:themeColor="text1"/>
          <w:sz w:val="24"/>
          <w:szCs w:val="24"/>
        </w:rPr>
        <w:t>Материально-техническая обеспечение по программе «Доступная среда»</w:t>
      </w:r>
    </w:p>
    <w:tbl>
      <w:tblPr>
        <w:tblW w:w="8613" w:type="dxa"/>
        <w:tblLayout w:type="fixed"/>
        <w:tblLook w:val="04A0"/>
      </w:tblPr>
      <w:tblGrid>
        <w:gridCol w:w="7196"/>
        <w:gridCol w:w="1417"/>
      </w:tblGrid>
      <w:tr w:rsidR="00401CFF" w:rsidRPr="00E340E9" w:rsidTr="003F2C17">
        <w:trPr>
          <w:trHeight w:val="419"/>
        </w:trPr>
        <w:tc>
          <w:tcPr>
            <w:tcW w:w="7196"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Наименование</w:t>
            </w:r>
          </w:p>
        </w:tc>
        <w:tc>
          <w:tcPr>
            <w:tcW w:w="1417" w:type="dxa"/>
            <w:tcBorders>
              <w:top w:val="single" w:sz="4" w:space="0" w:color="000000"/>
              <w:left w:val="single" w:sz="4" w:space="0" w:color="000000"/>
              <w:bottom w:val="single" w:sz="4" w:space="0" w:color="000000"/>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Количество</w:t>
            </w:r>
          </w:p>
        </w:tc>
      </w:tr>
      <w:tr w:rsidR="00401CFF" w:rsidRPr="00E340E9" w:rsidTr="00F11716">
        <w:trPr>
          <w:trHeight w:val="562"/>
        </w:trPr>
        <w:tc>
          <w:tcPr>
            <w:tcW w:w="7196" w:type="dxa"/>
            <w:tcBorders>
              <w:top w:val="single" w:sz="4" w:space="0" w:color="000000"/>
              <w:left w:val="single" w:sz="4" w:space="0" w:color="000000"/>
              <w:bottom w:val="single" w:sz="4" w:space="0" w:color="auto"/>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Портативный многофункциональный цифровой комплекс для детей с нарушениями зрения</w:t>
            </w:r>
          </w:p>
        </w:tc>
        <w:tc>
          <w:tcPr>
            <w:tcW w:w="1417" w:type="dxa"/>
            <w:tcBorders>
              <w:top w:val="single" w:sz="4" w:space="0" w:color="000000"/>
              <w:left w:val="single" w:sz="4" w:space="0" w:color="000000"/>
              <w:bottom w:val="single" w:sz="4" w:space="0" w:color="auto"/>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F11716">
        <w:trPr>
          <w:trHeight w:val="420"/>
        </w:trPr>
        <w:tc>
          <w:tcPr>
            <w:tcW w:w="7196" w:type="dxa"/>
            <w:tcBorders>
              <w:top w:val="single" w:sz="4" w:space="0" w:color="auto"/>
              <w:left w:val="single" w:sz="4" w:space="0" w:color="000000"/>
              <w:bottom w:val="single" w:sz="4" w:space="0" w:color="auto"/>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 xml:space="preserve">Многоканальный слуховой радиопередатчик FM </w:t>
            </w:r>
            <w:r w:rsidR="00F11716">
              <w:rPr>
                <w:rFonts w:ascii="Times New Roman" w:eastAsia="Courier New" w:hAnsi="Times New Roman"/>
                <w:color w:val="000000" w:themeColor="text1"/>
                <w:sz w:val="24"/>
                <w:szCs w:val="24"/>
              </w:rPr>
              <w:t xml:space="preserve"> </w:t>
            </w:r>
            <w:proofErr w:type="spellStart"/>
            <w:r w:rsidRPr="00E340E9">
              <w:rPr>
                <w:rFonts w:ascii="Times New Roman" w:eastAsia="Courier New" w:hAnsi="Times New Roman"/>
                <w:color w:val="000000" w:themeColor="text1"/>
                <w:sz w:val="24"/>
                <w:szCs w:val="24"/>
              </w:rPr>
              <w:t>Genie</w:t>
            </w:r>
            <w:proofErr w:type="spellEnd"/>
            <w:r w:rsidRPr="00E340E9">
              <w:rPr>
                <w:rFonts w:ascii="Times New Roman" w:eastAsia="Courier New" w:hAnsi="Times New Roman"/>
                <w:color w:val="000000" w:themeColor="text1"/>
                <w:sz w:val="24"/>
                <w:szCs w:val="24"/>
              </w:rPr>
              <w:t>.</w:t>
            </w:r>
          </w:p>
        </w:tc>
        <w:tc>
          <w:tcPr>
            <w:tcW w:w="1417" w:type="dxa"/>
            <w:tcBorders>
              <w:top w:val="single" w:sz="4" w:space="0" w:color="auto"/>
              <w:left w:val="single" w:sz="4" w:space="0" w:color="000000"/>
              <w:bottom w:val="single" w:sz="4" w:space="0" w:color="auto"/>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F11716">
        <w:trPr>
          <w:trHeight w:val="554"/>
        </w:trPr>
        <w:tc>
          <w:tcPr>
            <w:tcW w:w="7196" w:type="dxa"/>
            <w:tcBorders>
              <w:top w:val="single" w:sz="4" w:space="0" w:color="auto"/>
              <w:left w:val="single" w:sz="4" w:space="0" w:color="000000"/>
              <w:bottom w:val="single" w:sz="4" w:space="0" w:color="auto"/>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 xml:space="preserve">Кресло для детей с нарушениями </w:t>
            </w:r>
            <w:proofErr w:type="gramStart"/>
            <w:r w:rsidRPr="00E340E9">
              <w:rPr>
                <w:rFonts w:ascii="Times New Roman" w:eastAsia="Courier New" w:hAnsi="Times New Roman"/>
                <w:color w:val="000000" w:themeColor="text1"/>
                <w:sz w:val="24"/>
                <w:szCs w:val="24"/>
              </w:rPr>
              <w:t>опорно-двигательного</w:t>
            </w:r>
            <w:proofErr w:type="gramEnd"/>
            <w:r w:rsidRPr="00E340E9">
              <w:rPr>
                <w:rFonts w:ascii="Times New Roman" w:eastAsia="Courier New" w:hAnsi="Times New Roman"/>
                <w:color w:val="000000" w:themeColor="text1"/>
                <w:sz w:val="24"/>
                <w:szCs w:val="24"/>
              </w:rPr>
              <w:t xml:space="preserve"> </w:t>
            </w:r>
          </w:p>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 xml:space="preserve">аппарата, </w:t>
            </w:r>
            <w:proofErr w:type="gramStart"/>
            <w:r w:rsidRPr="00E340E9">
              <w:rPr>
                <w:rFonts w:ascii="Times New Roman" w:eastAsia="Courier New" w:hAnsi="Times New Roman"/>
                <w:color w:val="000000" w:themeColor="text1"/>
                <w:sz w:val="24"/>
                <w:szCs w:val="24"/>
              </w:rPr>
              <w:t>рассчитанное</w:t>
            </w:r>
            <w:proofErr w:type="gramEnd"/>
            <w:r w:rsidRPr="00E340E9">
              <w:rPr>
                <w:rFonts w:ascii="Times New Roman" w:eastAsia="Courier New" w:hAnsi="Times New Roman"/>
                <w:color w:val="000000" w:themeColor="text1"/>
                <w:sz w:val="24"/>
                <w:szCs w:val="24"/>
              </w:rPr>
              <w:t xml:space="preserve"> на повышенную нагрузку</w:t>
            </w:r>
          </w:p>
        </w:tc>
        <w:tc>
          <w:tcPr>
            <w:tcW w:w="1417" w:type="dxa"/>
            <w:tcBorders>
              <w:top w:val="single" w:sz="4" w:space="0" w:color="auto"/>
              <w:left w:val="single" w:sz="4" w:space="0" w:color="000000"/>
              <w:bottom w:val="single" w:sz="4" w:space="0" w:color="auto"/>
              <w:right w:val="single" w:sz="4" w:space="0" w:color="000000"/>
            </w:tcBorders>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1</w:t>
            </w:r>
          </w:p>
        </w:tc>
      </w:tr>
      <w:tr w:rsidR="00401CFF" w:rsidRPr="00E340E9" w:rsidTr="003F2C17">
        <w:trPr>
          <w:trHeight w:val="698"/>
        </w:trPr>
        <w:tc>
          <w:tcPr>
            <w:tcW w:w="7196" w:type="dxa"/>
            <w:tcBorders>
              <w:top w:val="single" w:sz="4" w:space="0" w:color="auto"/>
              <w:left w:val="single" w:sz="4" w:space="0" w:color="000000"/>
              <w:bottom w:val="single" w:sz="4" w:space="0" w:color="auto"/>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 xml:space="preserve">Оборудование для сенсомоторной реабилитации и </w:t>
            </w:r>
          </w:p>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 xml:space="preserve">коррекции (Сенсорная комната) </w:t>
            </w:r>
            <w:proofErr w:type="spellStart"/>
            <w:r w:rsidRPr="00E340E9">
              <w:rPr>
                <w:rFonts w:ascii="Times New Roman" w:eastAsia="Courier New" w:hAnsi="Times New Roman"/>
                <w:color w:val="000000" w:themeColor="text1"/>
                <w:sz w:val="24"/>
                <w:szCs w:val="24"/>
              </w:rPr>
              <w:t>Sensory</w:t>
            </w:r>
            <w:proofErr w:type="spellEnd"/>
          </w:p>
        </w:tc>
        <w:tc>
          <w:tcPr>
            <w:tcW w:w="1417" w:type="dxa"/>
            <w:tcBorders>
              <w:top w:val="single" w:sz="4" w:space="0" w:color="auto"/>
              <w:left w:val="single" w:sz="4" w:space="0" w:color="000000"/>
              <w:bottom w:val="single" w:sz="4" w:space="0" w:color="auto"/>
              <w:right w:val="single" w:sz="4" w:space="0" w:color="000000"/>
            </w:tcBorders>
          </w:tcPr>
          <w:p w:rsidR="00401CFF" w:rsidRPr="00E340E9" w:rsidRDefault="00F11716" w:rsidP="003F2C17">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1</w:t>
            </w:r>
          </w:p>
        </w:tc>
      </w:tr>
      <w:tr w:rsidR="00401CFF" w:rsidRPr="00E340E9" w:rsidTr="00F11716">
        <w:trPr>
          <w:trHeight w:val="698"/>
        </w:trPr>
        <w:tc>
          <w:tcPr>
            <w:tcW w:w="7196" w:type="dxa"/>
            <w:tcBorders>
              <w:top w:val="single" w:sz="4" w:space="0" w:color="auto"/>
              <w:left w:val="single" w:sz="4" w:space="0" w:color="000000"/>
              <w:bottom w:val="single" w:sz="4" w:space="0" w:color="auto"/>
              <w:right w:val="single" w:sz="4" w:space="0" w:color="000000"/>
            </w:tcBorders>
            <w:hideMark/>
          </w:tcPr>
          <w:p w:rsidR="00401CFF" w:rsidRPr="00E340E9" w:rsidRDefault="00401CFF" w:rsidP="003F2C17">
            <w:pPr>
              <w:pStyle w:val="af"/>
              <w:rPr>
                <w:rFonts w:ascii="Times New Roman" w:eastAsia="Courier New" w:hAnsi="Times New Roman"/>
                <w:color w:val="000000" w:themeColor="text1"/>
                <w:sz w:val="24"/>
                <w:szCs w:val="24"/>
              </w:rPr>
            </w:pPr>
            <w:r w:rsidRPr="00E340E9">
              <w:rPr>
                <w:rFonts w:ascii="Times New Roman" w:eastAsia="Courier New" w:hAnsi="Times New Roman"/>
                <w:color w:val="000000" w:themeColor="text1"/>
                <w:sz w:val="24"/>
                <w:szCs w:val="24"/>
              </w:rPr>
              <w:t>Оборудование для игровой комнаты: наборы специализированной мебели, игровые коврики, сухой бассейн с шариками</w:t>
            </w:r>
          </w:p>
          <w:p w:rsidR="00401CFF" w:rsidRPr="00E340E9" w:rsidRDefault="00401CFF" w:rsidP="003F2C17">
            <w:pPr>
              <w:pStyle w:val="af"/>
              <w:rPr>
                <w:rFonts w:ascii="Times New Roman" w:eastAsia="Courier New" w:hAnsi="Times New Roman"/>
                <w:color w:val="000000" w:themeColor="text1"/>
                <w:sz w:val="24"/>
                <w:szCs w:val="24"/>
              </w:rPr>
            </w:pPr>
          </w:p>
        </w:tc>
        <w:tc>
          <w:tcPr>
            <w:tcW w:w="1417" w:type="dxa"/>
            <w:tcBorders>
              <w:top w:val="single" w:sz="4" w:space="0" w:color="auto"/>
              <w:left w:val="single" w:sz="4" w:space="0" w:color="000000"/>
              <w:bottom w:val="single" w:sz="4" w:space="0" w:color="auto"/>
              <w:right w:val="single" w:sz="4" w:space="0" w:color="000000"/>
            </w:tcBorders>
          </w:tcPr>
          <w:p w:rsidR="00401CFF" w:rsidRPr="00E340E9" w:rsidRDefault="00F11716" w:rsidP="003F2C17">
            <w:pPr>
              <w:pStyle w:val="af"/>
              <w:rPr>
                <w:rFonts w:ascii="Times New Roman" w:eastAsia="Courier New" w:hAnsi="Times New Roman"/>
                <w:color w:val="000000" w:themeColor="text1"/>
                <w:sz w:val="24"/>
                <w:szCs w:val="24"/>
              </w:rPr>
            </w:pPr>
            <w:r>
              <w:rPr>
                <w:rFonts w:ascii="Times New Roman" w:eastAsia="Courier New" w:hAnsi="Times New Roman"/>
                <w:color w:val="000000" w:themeColor="text1"/>
                <w:sz w:val="24"/>
                <w:szCs w:val="24"/>
              </w:rPr>
              <w:t>1</w:t>
            </w:r>
          </w:p>
        </w:tc>
      </w:tr>
    </w:tbl>
    <w:p w:rsidR="00F11716" w:rsidRDefault="00401CFF" w:rsidP="00C5048E">
      <w:pPr>
        <w:pStyle w:val="af"/>
        <w:rPr>
          <w:rStyle w:val="33"/>
          <w:rFonts w:eastAsia="Courier New"/>
          <w:bCs w:val="0"/>
          <w:color w:val="000000" w:themeColor="text1"/>
          <w:sz w:val="24"/>
          <w:szCs w:val="24"/>
        </w:rPr>
      </w:pPr>
      <w:r w:rsidRPr="00E340E9">
        <w:rPr>
          <w:rStyle w:val="33"/>
          <w:rFonts w:eastAsia="Courier New"/>
          <w:b w:val="0"/>
          <w:bCs w:val="0"/>
          <w:color w:val="000000" w:themeColor="text1"/>
          <w:sz w:val="24"/>
          <w:szCs w:val="24"/>
        </w:rPr>
        <w:t>2.6</w:t>
      </w:r>
      <w:r w:rsidRPr="00E340E9">
        <w:rPr>
          <w:rStyle w:val="33"/>
          <w:rFonts w:eastAsia="Courier New"/>
          <w:bCs w:val="0"/>
          <w:color w:val="000000" w:themeColor="text1"/>
          <w:sz w:val="24"/>
          <w:szCs w:val="24"/>
        </w:rPr>
        <w:t xml:space="preserve">. Динамика изменений материально-технического состояния образовательного </w:t>
      </w:r>
      <w:r w:rsidR="00F11716">
        <w:rPr>
          <w:rStyle w:val="33"/>
          <w:rFonts w:eastAsia="Courier New"/>
          <w:bCs w:val="0"/>
          <w:color w:val="000000" w:themeColor="text1"/>
          <w:sz w:val="24"/>
          <w:szCs w:val="24"/>
        </w:rPr>
        <w:t xml:space="preserve"> </w:t>
      </w:r>
    </w:p>
    <w:p w:rsidR="00401CFF" w:rsidRPr="00E340E9" w:rsidRDefault="00F11716" w:rsidP="00C5048E">
      <w:pPr>
        <w:pStyle w:val="af"/>
      </w:pPr>
      <w:r>
        <w:rPr>
          <w:rStyle w:val="33"/>
          <w:rFonts w:eastAsia="Courier New"/>
          <w:bCs w:val="0"/>
          <w:color w:val="000000" w:themeColor="text1"/>
          <w:sz w:val="24"/>
          <w:szCs w:val="24"/>
        </w:rPr>
        <w:t xml:space="preserve">             </w:t>
      </w:r>
      <w:r w:rsidR="00401CFF" w:rsidRPr="00E340E9">
        <w:rPr>
          <w:rStyle w:val="33"/>
          <w:rFonts w:eastAsia="Courier New"/>
          <w:bCs w:val="0"/>
          <w:color w:val="000000" w:themeColor="text1"/>
          <w:sz w:val="24"/>
          <w:szCs w:val="24"/>
        </w:rPr>
        <w:t>учреждения на 5 последних лет (</w:t>
      </w:r>
      <w:proofErr w:type="spellStart"/>
      <w:r w:rsidR="00401CFF" w:rsidRPr="00E340E9">
        <w:rPr>
          <w:rStyle w:val="33"/>
          <w:rFonts w:eastAsia="Courier New"/>
          <w:bCs w:val="0"/>
          <w:color w:val="000000" w:themeColor="text1"/>
          <w:sz w:val="24"/>
          <w:szCs w:val="24"/>
        </w:rPr>
        <w:t>межаттестационный</w:t>
      </w:r>
      <w:proofErr w:type="spellEnd"/>
      <w:r w:rsidR="00401CFF" w:rsidRPr="00E340E9">
        <w:rPr>
          <w:rStyle w:val="33"/>
          <w:rFonts w:eastAsia="Courier New"/>
          <w:bCs w:val="0"/>
          <w:color w:val="000000" w:themeColor="text1"/>
          <w:sz w:val="24"/>
          <w:szCs w:val="24"/>
        </w:rPr>
        <w:t xml:space="preserve"> период).</w:t>
      </w:r>
    </w:p>
    <w:p w:rsidR="00B06A46" w:rsidRDefault="00401CFF" w:rsidP="00401CFF">
      <w:pPr>
        <w:pStyle w:val="41"/>
        <w:shd w:val="clear" w:color="auto" w:fill="auto"/>
        <w:spacing w:line="274" w:lineRule="exact"/>
        <w:ind w:firstLine="567"/>
        <w:jc w:val="left"/>
        <w:rPr>
          <w:color w:val="000000" w:themeColor="text1"/>
          <w:sz w:val="24"/>
          <w:szCs w:val="24"/>
        </w:rPr>
      </w:pPr>
      <w:r w:rsidRPr="00E340E9">
        <w:rPr>
          <w:color w:val="000000" w:themeColor="text1"/>
          <w:sz w:val="24"/>
          <w:szCs w:val="24"/>
        </w:rPr>
        <w:t>За счет субвенций, выделенной министерством обра</w:t>
      </w:r>
      <w:r w:rsidR="00F11716">
        <w:rPr>
          <w:color w:val="000000" w:themeColor="text1"/>
          <w:sz w:val="24"/>
          <w:szCs w:val="24"/>
        </w:rPr>
        <w:t>зования Тверской области, в 2016</w:t>
      </w:r>
      <w:r w:rsidRPr="00E340E9">
        <w:rPr>
          <w:color w:val="000000" w:themeColor="text1"/>
          <w:sz w:val="24"/>
          <w:szCs w:val="24"/>
        </w:rPr>
        <w:t>-</w:t>
      </w:r>
    </w:p>
    <w:p w:rsidR="00401CFF" w:rsidRPr="00E340E9" w:rsidRDefault="00F11716" w:rsidP="00B06A46">
      <w:pPr>
        <w:pStyle w:val="41"/>
        <w:shd w:val="clear" w:color="auto" w:fill="auto"/>
        <w:spacing w:line="274" w:lineRule="exact"/>
        <w:ind w:firstLine="567"/>
        <w:jc w:val="left"/>
        <w:rPr>
          <w:color w:val="000000" w:themeColor="text1"/>
          <w:sz w:val="24"/>
          <w:szCs w:val="24"/>
        </w:rPr>
      </w:pPr>
      <w:proofErr w:type="gramStart"/>
      <w:r>
        <w:rPr>
          <w:color w:val="000000" w:themeColor="text1"/>
          <w:sz w:val="24"/>
          <w:szCs w:val="24"/>
        </w:rPr>
        <w:t>2017</w:t>
      </w:r>
      <w:r w:rsidR="00401CFF" w:rsidRPr="00E340E9">
        <w:rPr>
          <w:color w:val="000000" w:themeColor="text1"/>
          <w:sz w:val="24"/>
          <w:szCs w:val="24"/>
        </w:rPr>
        <w:t xml:space="preserve"> </w:t>
      </w:r>
      <w:r>
        <w:rPr>
          <w:color w:val="000000" w:themeColor="text1"/>
          <w:sz w:val="24"/>
          <w:szCs w:val="24"/>
        </w:rPr>
        <w:t xml:space="preserve"> </w:t>
      </w:r>
      <w:r w:rsidR="00401CFF" w:rsidRPr="00E340E9">
        <w:rPr>
          <w:color w:val="000000" w:themeColor="text1"/>
          <w:sz w:val="24"/>
          <w:szCs w:val="24"/>
        </w:rPr>
        <w:t>учебном году б</w:t>
      </w:r>
      <w:r>
        <w:rPr>
          <w:color w:val="000000" w:themeColor="text1"/>
          <w:sz w:val="24"/>
          <w:szCs w:val="24"/>
        </w:rPr>
        <w:t>ыло приобретено  учебников  на 6</w:t>
      </w:r>
      <w:r w:rsidR="00401CFF" w:rsidRPr="00E340E9">
        <w:rPr>
          <w:color w:val="000000" w:themeColor="text1"/>
          <w:sz w:val="24"/>
          <w:szCs w:val="24"/>
        </w:rPr>
        <w:t>20 000 руб.</w:t>
      </w:r>
      <w:proofErr w:type="gramEnd"/>
    </w:p>
    <w:p w:rsidR="00F11716" w:rsidRPr="00B06A46" w:rsidRDefault="00401CFF" w:rsidP="00401CFF">
      <w:pPr>
        <w:pStyle w:val="41"/>
        <w:shd w:val="clear" w:color="auto" w:fill="auto"/>
        <w:spacing w:line="274" w:lineRule="exact"/>
        <w:ind w:firstLine="567"/>
        <w:jc w:val="left"/>
        <w:rPr>
          <w:color w:val="000000" w:themeColor="text1"/>
          <w:sz w:val="24"/>
          <w:szCs w:val="24"/>
          <w:highlight w:val="yellow"/>
        </w:rPr>
      </w:pPr>
      <w:r w:rsidRPr="00B06A46">
        <w:rPr>
          <w:color w:val="000000" w:themeColor="text1"/>
          <w:sz w:val="24"/>
          <w:szCs w:val="24"/>
          <w:highlight w:val="yellow"/>
        </w:rPr>
        <w:t xml:space="preserve">В </w:t>
      </w:r>
      <w:r w:rsidR="00F11716" w:rsidRPr="00B06A46">
        <w:rPr>
          <w:color w:val="000000" w:themeColor="text1"/>
          <w:sz w:val="24"/>
          <w:szCs w:val="24"/>
          <w:highlight w:val="yellow"/>
        </w:rPr>
        <w:t>2017 году получено 5</w:t>
      </w:r>
      <w:r w:rsidRPr="00B06A46">
        <w:rPr>
          <w:color w:val="000000" w:themeColor="text1"/>
          <w:sz w:val="24"/>
          <w:szCs w:val="24"/>
          <w:highlight w:val="yellow"/>
        </w:rPr>
        <w:t xml:space="preserve">0% субвенций из регионального бюджета. Приобретение </w:t>
      </w:r>
    </w:p>
    <w:p w:rsidR="00F11716" w:rsidRPr="00B06A46" w:rsidRDefault="00401CFF" w:rsidP="00401CFF">
      <w:pPr>
        <w:pStyle w:val="41"/>
        <w:shd w:val="clear" w:color="auto" w:fill="auto"/>
        <w:spacing w:line="274" w:lineRule="exact"/>
        <w:ind w:firstLine="567"/>
        <w:jc w:val="left"/>
        <w:rPr>
          <w:color w:val="000000" w:themeColor="text1"/>
          <w:sz w:val="24"/>
          <w:szCs w:val="24"/>
          <w:highlight w:val="yellow"/>
        </w:rPr>
      </w:pPr>
      <w:r w:rsidRPr="00B06A46">
        <w:rPr>
          <w:color w:val="000000" w:themeColor="text1"/>
          <w:sz w:val="24"/>
          <w:szCs w:val="24"/>
          <w:highlight w:val="yellow"/>
        </w:rPr>
        <w:t xml:space="preserve">запланированного оборудования, спортивного инвентаря, программного обеспечения не </w:t>
      </w:r>
    </w:p>
    <w:p w:rsidR="00401CFF" w:rsidRDefault="00401CFF" w:rsidP="00401CFF">
      <w:pPr>
        <w:pStyle w:val="41"/>
        <w:shd w:val="clear" w:color="auto" w:fill="auto"/>
        <w:spacing w:line="274" w:lineRule="exact"/>
        <w:ind w:firstLine="567"/>
        <w:jc w:val="left"/>
        <w:rPr>
          <w:color w:val="000000" w:themeColor="text1"/>
          <w:sz w:val="24"/>
          <w:szCs w:val="24"/>
        </w:rPr>
      </w:pPr>
      <w:r w:rsidRPr="00B06A46">
        <w:rPr>
          <w:color w:val="000000" w:themeColor="text1"/>
          <w:sz w:val="24"/>
          <w:szCs w:val="24"/>
          <w:highlight w:val="yellow"/>
        </w:rPr>
        <w:t>состоялось.</w:t>
      </w:r>
    </w:p>
    <w:p w:rsidR="00B06A46" w:rsidRPr="00E340E9" w:rsidRDefault="00B06A46" w:rsidP="00401CFF">
      <w:pPr>
        <w:pStyle w:val="41"/>
        <w:shd w:val="clear" w:color="auto" w:fill="auto"/>
        <w:spacing w:line="274" w:lineRule="exact"/>
        <w:ind w:firstLine="567"/>
        <w:jc w:val="left"/>
        <w:rPr>
          <w:color w:val="000000" w:themeColor="text1"/>
          <w:sz w:val="24"/>
          <w:szCs w:val="24"/>
        </w:rPr>
      </w:pPr>
    </w:p>
    <w:p w:rsidR="00401CFF" w:rsidRDefault="00401CFF" w:rsidP="00401CFF">
      <w:pPr>
        <w:pStyle w:val="12"/>
        <w:keepNext/>
        <w:keepLines/>
        <w:shd w:val="clear" w:color="auto" w:fill="auto"/>
        <w:tabs>
          <w:tab w:val="left" w:pos="891"/>
        </w:tabs>
        <w:spacing w:line="260" w:lineRule="exact"/>
        <w:jc w:val="left"/>
        <w:rPr>
          <w:color w:val="000000" w:themeColor="text1"/>
          <w:sz w:val="28"/>
          <w:szCs w:val="28"/>
        </w:rPr>
      </w:pPr>
      <w:bookmarkStart w:id="5" w:name="bookmark7"/>
      <w:r w:rsidRPr="00B06A46">
        <w:rPr>
          <w:rStyle w:val="23"/>
          <w:rFonts w:eastAsia="Courier New"/>
          <w:bCs/>
          <w:color w:val="000000" w:themeColor="text1"/>
          <w:sz w:val="28"/>
          <w:szCs w:val="28"/>
        </w:rPr>
        <w:t xml:space="preserve">3.  </w:t>
      </w:r>
      <w:bookmarkStart w:id="6" w:name="bookmark5"/>
      <w:r w:rsidRPr="00B06A46">
        <w:rPr>
          <w:color w:val="000000" w:themeColor="text1"/>
          <w:sz w:val="28"/>
          <w:szCs w:val="28"/>
        </w:rPr>
        <w:t>Структура образовательного учреждения и система его управления.</w:t>
      </w:r>
      <w:bookmarkEnd w:id="6"/>
    </w:p>
    <w:p w:rsidR="00B06A46" w:rsidRPr="00B06A46" w:rsidRDefault="00B06A46" w:rsidP="00401CFF">
      <w:pPr>
        <w:pStyle w:val="12"/>
        <w:keepNext/>
        <w:keepLines/>
        <w:shd w:val="clear" w:color="auto" w:fill="auto"/>
        <w:tabs>
          <w:tab w:val="left" w:pos="891"/>
        </w:tabs>
        <w:spacing w:line="260" w:lineRule="exact"/>
        <w:jc w:val="left"/>
        <w:rPr>
          <w:color w:val="000000" w:themeColor="text1"/>
          <w:sz w:val="28"/>
          <w:szCs w:val="28"/>
        </w:rPr>
      </w:pPr>
    </w:p>
    <w:p w:rsidR="00F11716" w:rsidRDefault="00401CFF" w:rsidP="00401CFF">
      <w:pPr>
        <w:pStyle w:val="af"/>
        <w:ind w:firstLine="567"/>
        <w:rPr>
          <w:rFonts w:ascii="Times New Roman" w:hAnsi="Times New Roman"/>
          <w:color w:val="000000" w:themeColor="text1"/>
          <w:sz w:val="24"/>
          <w:szCs w:val="24"/>
        </w:rPr>
      </w:pPr>
      <w:r w:rsidRPr="00E340E9">
        <w:rPr>
          <w:rStyle w:val="23"/>
          <w:rFonts w:eastAsia="Courier New"/>
          <w:b w:val="0"/>
          <w:bCs w:val="0"/>
          <w:color w:val="000000" w:themeColor="text1"/>
          <w:sz w:val="24"/>
          <w:szCs w:val="24"/>
        </w:rPr>
        <w:t>Распределение административных обязанностей в педагогическом коллективе</w:t>
      </w:r>
      <w:r w:rsidRPr="00E340E9">
        <w:rPr>
          <w:rStyle w:val="25"/>
          <w:rFonts w:eastAsia="Courier New"/>
          <w:color w:val="000000" w:themeColor="text1"/>
          <w:sz w:val="24"/>
          <w:szCs w:val="24"/>
        </w:rPr>
        <w:t>,</w:t>
      </w:r>
      <w:bookmarkEnd w:id="5"/>
      <w:r w:rsidRPr="00E340E9">
        <w:rPr>
          <w:rStyle w:val="25"/>
          <w:rFonts w:eastAsia="Courier New"/>
          <w:color w:val="000000" w:themeColor="text1"/>
          <w:sz w:val="24"/>
          <w:szCs w:val="24"/>
        </w:rPr>
        <w:t xml:space="preserve"> </w:t>
      </w:r>
      <w:r w:rsidRPr="00E340E9">
        <w:rPr>
          <w:rFonts w:ascii="Times New Roman" w:hAnsi="Times New Roman"/>
          <w:color w:val="000000" w:themeColor="text1"/>
          <w:sz w:val="24"/>
          <w:szCs w:val="24"/>
        </w:rPr>
        <w:t xml:space="preserve"> согласно </w:t>
      </w:r>
    </w:p>
    <w:p w:rsidR="00F11716" w:rsidRDefault="00401CFF" w:rsidP="00401CFF">
      <w:pPr>
        <w:pStyle w:val="af"/>
        <w:ind w:firstLine="567"/>
        <w:rPr>
          <w:rStyle w:val="24"/>
          <w:color w:val="000000" w:themeColor="text1"/>
          <w:sz w:val="24"/>
          <w:szCs w:val="24"/>
        </w:rPr>
      </w:pPr>
      <w:r w:rsidRPr="00E340E9">
        <w:rPr>
          <w:rFonts w:ascii="Times New Roman" w:hAnsi="Times New Roman"/>
          <w:color w:val="000000" w:themeColor="text1"/>
          <w:sz w:val="24"/>
          <w:szCs w:val="24"/>
        </w:rPr>
        <w:t>Устав</w:t>
      </w:r>
      <w:r w:rsidR="00F11716">
        <w:rPr>
          <w:rFonts w:ascii="Times New Roman" w:hAnsi="Times New Roman"/>
          <w:color w:val="000000" w:themeColor="text1"/>
          <w:sz w:val="24"/>
          <w:szCs w:val="24"/>
        </w:rPr>
        <w:t>у и штатному расписанию. О</w:t>
      </w:r>
      <w:r w:rsidRPr="00E340E9">
        <w:rPr>
          <w:rFonts w:ascii="Times New Roman" w:hAnsi="Times New Roman"/>
          <w:color w:val="000000" w:themeColor="text1"/>
          <w:sz w:val="24"/>
          <w:szCs w:val="24"/>
        </w:rPr>
        <w:t xml:space="preserve">пределены функциональные обязанности </w:t>
      </w:r>
      <w:r w:rsidRPr="00E340E9">
        <w:rPr>
          <w:rStyle w:val="24"/>
          <w:color w:val="000000" w:themeColor="text1"/>
          <w:sz w:val="24"/>
          <w:szCs w:val="24"/>
        </w:rPr>
        <w:t xml:space="preserve">согласно </w:t>
      </w:r>
    </w:p>
    <w:p w:rsidR="00B06A46" w:rsidRDefault="00401CFF" w:rsidP="00401CFF">
      <w:pPr>
        <w:pStyle w:val="af"/>
        <w:ind w:firstLine="567"/>
        <w:rPr>
          <w:rFonts w:ascii="Times New Roman" w:hAnsi="Times New Roman"/>
          <w:color w:val="000000" w:themeColor="text1"/>
          <w:sz w:val="24"/>
          <w:szCs w:val="24"/>
        </w:rPr>
      </w:pPr>
      <w:r w:rsidRPr="00E340E9">
        <w:rPr>
          <w:rStyle w:val="24"/>
          <w:color w:val="000000" w:themeColor="text1"/>
          <w:sz w:val="24"/>
          <w:szCs w:val="24"/>
        </w:rPr>
        <w:t>тарифно-квалификационных характеристик и должностных обязанностей.</w:t>
      </w:r>
      <w:r w:rsidR="00F11716">
        <w:rPr>
          <w:rStyle w:val="24"/>
          <w:color w:val="000000" w:themeColor="text1"/>
          <w:sz w:val="24"/>
          <w:szCs w:val="24"/>
        </w:rPr>
        <w:t xml:space="preserve"> </w:t>
      </w:r>
      <w:r w:rsidRPr="00E340E9">
        <w:rPr>
          <w:rFonts w:ascii="Times New Roman" w:hAnsi="Times New Roman"/>
          <w:color w:val="000000" w:themeColor="text1"/>
          <w:sz w:val="24"/>
          <w:szCs w:val="24"/>
        </w:rPr>
        <w:t xml:space="preserve">Все </w:t>
      </w:r>
    </w:p>
    <w:p w:rsidR="00401CFF" w:rsidRPr="00B06A46" w:rsidRDefault="00401CFF" w:rsidP="00B06A46">
      <w:pPr>
        <w:pStyle w:val="af"/>
        <w:ind w:firstLine="567"/>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структурные </w:t>
      </w:r>
      <w:r w:rsidR="00B06A46">
        <w:rPr>
          <w:rFonts w:ascii="Times New Roman" w:hAnsi="Times New Roman"/>
          <w:color w:val="000000" w:themeColor="text1"/>
          <w:sz w:val="24"/>
          <w:szCs w:val="24"/>
        </w:rPr>
        <w:t xml:space="preserve"> </w:t>
      </w:r>
      <w:r w:rsidRPr="00E340E9">
        <w:rPr>
          <w:rFonts w:ascii="Times New Roman" w:hAnsi="Times New Roman"/>
          <w:color w:val="000000" w:themeColor="text1"/>
          <w:sz w:val="24"/>
          <w:szCs w:val="24"/>
        </w:rPr>
        <w:t>подразделения выполняют основные зада</w:t>
      </w:r>
      <w:r w:rsidR="00B06A46">
        <w:rPr>
          <w:rFonts w:ascii="Times New Roman" w:hAnsi="Times New Roman"/>
          <w:color w:val="000000" w:themeColor="text1"/>
          <w:sz w:val="24"/>
          <w:szCs w:val="24"/>
        </w:rPr>
        <w:t>чи Устава, программы развития</w:t>
      </w:r>
      <w:r w:rsidRPr="00E340E9">
        <w:rPr>
          <w:rFonts w:ascii="Times New Roman" w:hAnsi="Times New Roman"/>
          <w:color w:val="000000" w:themeColor="text1"/>
          <w:sz w:val="24"/>
          <w:szCs w:val="24"/>
        </w:rPr>
        <w:t>.</w:t>
      </w:r>
    </w:p>
    <w:p w:rsidR="00F11716" w:rsidRDefault="00401CFF" w:rsidP="00401CFF">
      <w:pPr>
        <w:pStyle w:val="af"/>
        <w:ind w:firstLine="567"/>
        <w:rPr>
          <w:rFonts w:ascii="Times New Roman" w:hAnsi="Times New Roman"/>
          <w:color w:val="000000" w:themeColor="text1"/>
          <w:sz w:val="24"/>
          <w:szCs w:val="24"/>
        </w:rPr>
      </w:pPr>
      <w:r w:rsidRPr="00E340E9">
        <w:rPr>
          <w:rStyle w:val="af5"/>
          <w:color w:val="000000" w:themeColor="text1"/>
          <w:sz w:val="24"/>
          <w:szCs w:val="24"/>
        </w:rPr>
        <w:t xml:space="preserve">Управление школой осуществляется </w:t>
      </w:r>
      <w:r w:rsidRPr="00E340E9">
        <w:rPr>
          <w:rFonts w:ascii="Times New Roman" w:hAnsi="Times New Roman"/>
          <w:color w:val="000000" w:themeColor="text1"/>
          <w:sz w:val="24"/>
          <w:szCs w:val="24"/>
        </w:rPr>
        <w:t xml:space="preserve">в соответствии с законодательством Российской </w:t>
      </w:r>
    </w:p>
    <w:p w:rsidR="00F11716" w:rsidRDefault="00401CFF" w:rsidP="00401CFF">
      <w:pPr>
        <w:pStyle w:val="af"/>
        <w:ind w:firstLine="567"/>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Федерации, Уставом школы и строится на принципах единоначалия и самоуправления. </w:t>
      </w:r>
    </w:p>
    <w:p w:rsidR="00F11716" w:rsidRDefault="00401CFF" w:rsidP="00401CFF">
      <w:pPr>
        <w:pStyle w:val="af"/>
        <w:ind w:firstLine="567"/>
        <w:rPr>
          <w:rFonts w:ascii="Times New Roman" w:hAnsi="Times New Roman"/>
          <w:color w:val="000000" w:themeColor="text1"/>
          <w:sz w:val="24"/>
          <w:szCs w:val="24"/>
        </w:rPr>
      </w:pPr>
      <w:r w:rsidRPr="00E340E9">
        <w:rPr>
          <w:rFonts w:ascii="Times New Roman" w:hAnsi="Times New Roman"/>
          <w:color w:val="000000" w:themeColor="text1"/>
          <w:sz w:val="24"/>
          <w:szCs w:val="24"/>
        </w:rPr>
        <w:t xml:space="preserve">Формами самоуправления школы являются: Общешкольная конференция, Управляющий </w:t>
      </w:r>
    </w:p>
    <w:p w:rsidR="00B06A46" w:rsidRDefault="00401CFF" w:rsidP="00401CFF">
      <w:pPr>
        <w:pStyle w:val="af"/>
        <w:ind w:firstLine="567"/>
        <w:rPr>
          <w:rFonts w:ascii="Times New Roman" w:hAnsi="Times New Roman"/>
          <w:color w:val="000000" w:themeColor="text1"/>
          <w:sz w:val="24"/>
          <w:szCs w:val="24"/>
        </w:rPr>
      </w:pPr>
      <w:r w:rsidRPr="00E340E9">
        <w:rPr>
          <w:rFonts w:ascii="Times New Roman" w:hAnsi="Times New Roman"/>
          <w:color w:val="000000" w:themeColor="text1"/>
          <w:sz w:val="24"/>
          <w:szCs w:val="24"/>
        </w:rPr>
        <w:t>совет школы, Попечительский совет, Родительские советы классов, Совет</w:t>
      </w:r>
      <w:r w:rsidR="00B06A46">
        <w:rPr>
          <w:rFonts w:ascii="Times New Roman" w:hAnsi="Times New Roman"/>
          <w:color w:val="000000" w:themeColor="text1"/>
          <w:sz w:val="24"/>
          <w:szCs w:val="24"/>
        </w:rPr>
        <w:t xml:space="preserve"> </w:t>
      </w:r>
    </w:p>
    <w:p w:rsidR="00401CFF" w:rsidRPr="00E340E9" w:rsidRDefault="00B06A46" w:rsidP="00B06A46">
      <w:pPr>
        <w:pStyle w:val="af"/>
        <w:ind w:firstLine="567"/>
        <w:rPr>
          <w:rFonts w:ascii="Times New Roman" w:hAnsi="Times New Roman"/>
          <w:color w:val="000000" w:themeColor="text1"/>
          <w:sz w:val="24"/>
          <w:szCs w:val="24"/>
        </w:rPr>
      </w:pPr>
      <w:r>
        <w:rPr>
          <w:rFonts w:ascii="Times New Roman" w:hAnsi="Times New Roman"/>
          <w:color w:val="000000" w:themeColor="text1"/>
          <w:sz w:val="24"/>
          <w:szCs w:val="24"/>
        </w:rPr>
        <w:t>старшеклассников</w:t>
      </w:r>
      <w:r w:rsidR="00401CFF" w:rsidRPr="00E340E9">
        <w:rPr>
          <w:rFonts w:ascii="Times New Roman" w:hAnsi="Times New Roman"/>
          <w:color w:val="000000" w:themeColor="text1"/>
          <w:sz w:val="24"/>
          <w:szCs w:val="24"/>
        </w:rPr>
        <w:t>, Педагогический совет, Методический совет.</w:t>
      </w:r>
    </w:p>
    <w:p w:rsidR="00401CFF" w:rsidRPr="00E340E9" w:rsidRDefault="00401CFF" w:rsidP="00401CFF">
      <w:pPr>
        <w:pStyle w:val="af"/>
        <w:ind w:firstLine="567"/>
        <w:rPr>
          <w:rFonts w:ascii="Times New Roman" w:hAnsi="Times New Roman"/>
          <w:color w:val="000000" w:themeColor="text1"/>
          <w:sz w:val="24"/>
          <w:szCs w:val="24"/>
        </w:rPr>
      </w:pPr>
      <w:r w:rsidRPr="00E340E9">
        <w:rPr>
          <w:rFonts w:ascii="Times New Roman" w:hAnsi="Times New Roman"/>
          <w:color w:val="000000" w:themeColor="text1"/>
          <w:sz w:val="24"/>
          <w:szCs w:val="24"/>
        </w:rPr>
        <w:t>3.1.Администрация школы.</w:t>
      </w:r>
      <w:r w:rsidRPr="00E340E9">
        <w:rPr>
          <w:rFonts w:ascii="Times New Roman" w:hAnsi="Times New Roman"/>
          <w:color w:val="000000" w:themeColor="text1"/>
          <w:sz w:val="24"/>
          <w:szCs w:val="24"/>
        </w:rPr>
        <w:tab/>
      </w:r>
      <w:r w:rsidRPr="00E340E9">
        <w:rPr>
          <w:rFonts w:ascii="Times New Roman" w:hAnsi="Times New Roman"/>
          <w:b/>
          <w:color w:val="000000" w:themeColor="text1"/>
          <w:sz w:val="24"/>
          <w:szCs w:val="24"/>
        </w:rPr>
        <w:tab/>
      </w:r>
    </w:p>
    <w:tbl>
      <w:tblPr>
        <w:tblOverlap w:val="never"/>
        <w:tblW w:w="9791" w:type="dxa"/>
        <w:tblLayout w:type="fixed"/>
        <w:tblCellMar>
          <w:left w:w="10" w:type="dxa"/>
          <w:right w:w="10" w:type="dxa"/>
        </w:tblCellMar>
        <w:tblLook w:val="04A0"/>
      </w:tblPr>
      <w:tblGrid>
        <w:gridCol w:w="4786"/>
        <w:gridCol w:w="5005"/>
      </w:tblGrid>
      <w:tr w:rsidR="00401CFF" w:rsidRPr="00E340E9" w:rsidTr="00F11716">
        <w:trPr>
          <w:trHeight w:val="566"/>
        </w:trPr>
        <w:tc>
          <w:tcPr>
            <w:tcW w:w="4786"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УВР</w:t>
            </w:r>
          </w:p>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учебная работа)</w:t>
            </w:r>
          </w:p>
        </w:tc>
        <w:tc>
          <w:tcPr>
            <w:tcW w:w="5005"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учебного процесса в  школе</w:t>
            </w:r>
          </w:p>
        </w:tc>
      </w:tr>
      <w:tr w:rsidR="00401CFF" w:rsidRPr="00E340E9" w:rsidTr="00F11716">
        <w:trPr>
          <w:trHeight w:val="562"/>
        </w:trPr>
        <w:tc>
          <w:tcPr>
            <w:tcW w:w="4786"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УВР</w:t>
            </w:r>
          </w:p>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 методическая работа)</w:t>
            </w:r>
          </w:p>
        </w:tc>
        <w:tc>
          <w:tcPr>
            <w:tcW w:w="5005"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методической работы, введение ФГОС</w:t>
            </w:r>
            <w:proofErr w:type="gramStart"/>
            <w:r w:rsidRPr="00E340E9">
              <w:rPr>
                <w:rFonts w:ascii="Times New Roman" w:hAnsi="Times New Roman"/>
                <w:color w:val="000000" w:themeColor="text1"/>
                <w:sz w:val="24"/>
                <w:szCs w:val="24"/>
              </w:rPr>
              <w:t xml:space="preserve"> .</w:t>
            </w:r>
            <w:proofErr w:type="gramEnd"/>
          </w:p>
        </w:tc>
      </w:tr>
      <w:tr w:rsidR="00401CFF" w:rsidRPr="00E340E9" w:rsidTr="00F11716">
        <w:trPr>
          <w:trHeight w:val="562"/>
        </w:trPr>
        <w:tc>
          <w:tcPr>
            <w:tcW w:w="4786"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воспитательной работе</w:t>
            </w:r>
          </w:p>
        </w:tc>
        <w:tc>
          <w:tcPr>
            <w:tcW w:w="5005"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воспитательной работы в школе, развитие самоуправления</w:t>
            </w:r>
          </w:p>
        </w:tc>
      </w:tr>
      <w:tr w:rsidR="00401CFF" w:rsidRPr="00E340E9" w:rsidTr="00F11716">
        <w:trPr>
          <w:trHeight w:val="562"/>
        </w:trPr>
        <w:tc>
          <w:tcPr>
            <w:tcW w:w="4786"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Заведующая информационным центром.</w:t>
            </w:r>
          </w:p>
        </w:tc>
        <w:tc>
          <w:tcPr>
            <w:tcW w:w="5005"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Введение ИКТ технологий, техническое обслуживание.</w:t>
            </w:r>
          </w:p>
        </w:tc>
      </w:tr>
      <w:tr w:rsidR="00401CFF" w:rsidRPr="00E340E9" w:rsidTr="00F11716">
        <w:trPr>
          <w:trHeight w:val="571"/>
        </w:trPr>
        <w:tc>
          <w:tcPr>
            <w:tcW w:w="4786" w:type="dxa"/>
            <w:tcBorders>
              <w:top w:val="single" w:sz="4" w:space="0" w:color="auto"/>
              <w:left w:val="single" w:sz="4" w:space="0" w:color="auto"/>
              <w:bottom w:val="single" w:sz="4" w:space="0" w:color="auto"/>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lastRenderedPageBreak/>
              <w:t>Заместитель директора по АХЧ</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хозяйственного обслуживания здания.</w:t>
            </w:r>
          </w:p>
        </w:tc>
      </w:tr>
    </w:tbl>
    <w:p w:rsidR="00401CFF" w:rsidRPr="00E340E9" w:rsidRDefault="00401CFF" w:rsidP="00401CFF">
      <w:pPr>
        <w:rPr>
          <w:rFonts w:ascii="Times New Roman" w:hAnsi="Times New Roman"/>
          <w:color w:val="000000" w:themeColor="text1"/>
          <w:sz w:val="24"/>
          <w:szCs w:val="24"/>
        </w:rPr>
      </w:pPr>
      <w:r w:rsidRPr="00E340E9">
        <w:rPr>
          <w:rStyle w:val="53"/>
          <w:rFonts w:eastAsia="Courier New"/>
          <w:color w:val="000000" w:themeColor="text1"/>
          <w:sz w:val="24"/>
          <w:szCs w:val="24"/>
        </w:rPr>
        <w:t xml:space="preserve">3.2.Структура управления  </w:t>
      </w:r>
      <w:r w:rsidRPr="00E340E9">
        <w:rPr>
          <w:rFonts w:ascii="Times New Roman" w:hAnsi="Times New Roman"/>
          <w:color w:val="000000" w:themeColor="text1"/>
          <w:sz w:val="24"/>
          <w:szCs w:val="24"/>
        </w:rPr>
        <w:t>МБОУ " СОШ №11"г. Бологое Тверской области.</w:t>
      </w:r>
      <w:r w:rsidRPr="00E340E9">
        <w:rPr>
          <w:rStyle w:val="53"/>
          <w:rFonts w:eastAsia="Courier New"/>
          <w:color w:val="000000" w:themeColor="text1"/>
          <w:sz w:val="24"/>
          <w:szCs w:val="24"/>
        </w:rPr>
        <w:t xml:space="preserve"> </w:t>
      </w:r>
    </w:p>
    <w:tbl>
      <w:tblPr>
        <w:tblOverlap w:val="never"/>
        <w:tblW w:w="10490" w:type="dxa"/>
        <w:tblInd w:w="-274" w:type="dxa"/>
        <w:tblLayout w:type="fixed"/>
        <w:tblCellMar>
          <w:left w:w="10" w:type="dxa"/>
          <w:right w:w="10" w:type="dxa"/>
        </w:tblCellMar>
        <w:tblLook w:val="04A0"/>
      </w:tblPr>
      <w:tblGrid>
        <w:gridCol w:w="568"/>
        <w:gridCol w:w="2268"/>
        <w:gridCol w:w="3827"/>
        <w:gridCol w:w="3827"/>
      </w:tblGrid>
      <w:tr w:rsidR="00401CFF" w:rsidRPr="00E340E9" w:rsidTr="00F11716">
        <w:trPr>
          <w:trHeight w:val="571"/>
        </w:trPr>
        <w:tc>
          <w:tcPr>
            <w:tcW w:w="568" w:type="dxa"/>
            <w:tcBorders>
              <w:top w:val="single" w:sz="4" w:space="0" w:color="auto"/>
              <w:left w:val="single" w:sz="4" w:space="0" w:color="auto"/>
              <w:bottom w:val="nil"/>
              <w:right w:val="nil"/>
            </w:tcBorders>
            <w:shd w:val="clear" w:color="auto" w:fill="FFFFFF"/>
            <w:vAlign w:val="bottom"/>
            <w:hideMark/>
          </w:tcPr>
          <w:p w:rsidR="00401CFF" w:rsidRPr="00E340E9" w:rsidRDefault="00401CFF" w:rsidP="003F2C17">
            <w:pPr>
              <w:pStyle w:val="af"/>
              <w:rPr>
                <w:rFonts w:ascii="Times New Roman" w:hAnsi="Times New Roman"/>
                <w:color w:val="000000" w:themeColor="text1"/>
                <w:sz w:val="24"/>
                <w:szCs w:val="24"/>
              </w:rPr>
            </w:pPr>
            <w:r w:rsidRPr="00E340E9">
              <w:rPr>
                <w:rStyle w:val="af5"/>
                <w:b w:val="0"/>
                <w:bCs w:val="0"/>
                <w:color w:val="000000" w:themeColor="text1"/>
                <w:sz w:val="24"/>
                <w:szCs w:val="24"/>
                <w:lang w:bidi="ar-SA"/>
              </w:rPr>
              <w:t>№</w:t>
            </w:r>
          </w:p>
        </w:tc>
        <w:tc>
          <w:tcPr>
            <w:tcW w:w="2268"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Style w:val="af5"/>
                <w:b w:val="0"/>
                <w:bCs w:val="0"/>
                <w:color w:val="000000" w:themeColor="text1"/>
                <w:sz w:val="24"/>
                <w:szCs w:val="24"/>
                <w:lang w:bidi="ar-SA"/>
              </w:rPr>
              <w:t>Должность</w:t>
            </w:r>
          </w:p>
        </w:tc>
        <w:tc>
          <w:tcPr>
            <w:tcW w:w="3827"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Style w:val="af5"/>
                <w:b w:val="0"/>
                <w:bCs w:val="0"/>
                <w:color w:val="000000" w:themeColor="text1"/>
                <w:sz w:val="24"/>
                <w:szCs w:val="24"/>
                <w:lang w:bidi="ar-SA"/>
              </w:rPr>
              <w:t>ФИО</w:t>
            </w:r>
          </w:p>
        </w:tc>
        <w:tc>
          <w:tcPr>
            <w:tcW w:w="3827" w:type="dxa"/>
            <w:tcBorders>
              <w:top w:val="single" w:sz="4" w:space="0" w:color="auto"/>
              <w:left w:val="single" w:sz="4" w:space="0" w:color="auto"/>
              <w:bottom w:val="nil"/>
              <w:right w:val="single" w:sz="4" w:space="0" w:color="auto"/>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Style w:val="af5"/>
                <w:b w:val="0"/>
                <w:bCs w:val="0"/>
                <w:color w:val="000000" w:themeColor="text1"/>
                <w:sz w:val="24"/>
                <w:szCs w:val="24"/>
                <w:lang w:bidi="ar-SA"/>
              </w:rPr>
              <w:t>функционал</w:t>
            </w:r>
          </w:p>
        </w:tc>
      </w:tr>
      <w:tr w:rsidR="00401CFF" w:rsidRPr="00E340E9" w:rsidTr="00F11716">
        <w:trPr>
          <w:trHeight w:val="562"/>
        </w:trPr>
        <w:tc>
          <w:tcPr>
            <w:tcW w:w="568"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1</w:t>
            </w:r>
          </w:p>
        </w:tc>
        <w:tc>
          <w:tcPr>
            <w:tcW w:w="2268"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УВР</w:t>
            </w:r>
          </w:p>
        </w:tc>
        <w:tc>
          <w:tcPr>
            <w:tcW w:w="382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proofErr w:type="spellStart"/>
            <w:r w:rsidRPr="00E340E9">
              <w:rPr>
                <w:rFonts w:ascii="Times New Roman" w:hAnsi="Times New Roman"/>
                <w:color w:val="000000" w:themeColor="text1"/>
                <w:sz w:val="24"/>
                <w:szCs w:val="24"/>
              </w:rPr>
              <w:t>Подстречная</w:t>
            </w:r>
            <w:proofErr w:type="spellEnd"/>
            <w:r w:rsidRPr="00E340E9">
              <w:rPr>
                <w:rFonts w:ascii="Times New Roman" w:hAnsi="Times New Roman"/>
                <w:color w:val="000000" w:themeColor="text1"/>
                <w:sz w:val="24"/>
                <w:szCs w:val="24"/>
              </w:rPr>
              <w:t xml:space="preserve"> Наталья Анатольевна </w:t>
            </w:r>
          </w:p>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Богданова Анна Васильевна</w:t>
            </w:r>
          </w:p>
        </w:tc>
        <w:tc>
          <w:tcPr>
            <w:tcW w:w="3827"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учебно-воспитательного процесса.</w:t>
            </w:r>
          </w:p>
        </w:tc>
      </w:tr>
      <w:tr w:rsidR="00401CFF" w:rsidRPr="00E340E9" w:rsidTr="00F11716">
        <w:trPr>
          <w:trHeight w:val="562"/>
        </w:trPr>
        <w:tc>
          <w:tcPr>
            <w:tcW w:w="568"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2</w:t>
            </w:r>
          </w:p>
        </w:tc>
        <w:tc>
          <w:tcPr>
            <w:tcW w:w="2268"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УВР</w:t>
            </w:r>
          </w:p>
        </w:tc>
        <w:tc>
          <w:tcPr>
            <w:tcW w:w="382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Емельянова Надежда Анатольевна</w:t>
            </w:r>
          </w:p>
          <w:p w:rsidR="00401CFF" w:rsidRPr="00E340E9" w:rsidRDefault="00F11716" w:rsidP="003F2C17">
            <w:pPr>
              <w:pStyle w:val="af"/>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Б</w:t>
            </w:r>
            <w:r w:rsidR="00401CFF" w:rsidRPr="00E340E9">
              <w:rPr>
                <w:rFonts w:ascii="Times New Roman" w:hAnsi="Times New Roman"/>
                <w:color w:val="000000" w:themeColor="text1"/>
                <w:sz w:val="24"/>
                <w:szCs w:val="24"/>
              </w:rPr>
              <w:t>арсукова</w:t>
            </w:r>
            <w:proofErr w:type="spellEnd"/>
            <w:r w:rsidR="00401CFF" w:rsidRPr="00E340E9">
              <w:rPr>
                <w:rFonts w:ascii="Times New Roman" w:hAnsi="Times New Roman"/>
                <w:color w:val="000000" w:themeColor="text1"/>
                <w:sz w:val="24"/>
                <w:szCs w:val="24"/>
              </w:rPr>
              <w:t xml:space="preserve"> Елена Алексеевна</w:t>
            </w:r>
          </w:p>
        </w:tc>
        <w:tc>
          <w:tcPr>
            <w:tcW w:w="3827"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методической работы</w:t>
            </w:r>
          </w:p>
        </w:tc>
      </w:tr>
      <w:tr w:rsidR="00401CFF" w:rsidRPr="00E340E9" w:rsidTr="00F11716">
        <w:trPr>
          <w:trHeight w:val="840"/>
        </w:trPr>
        <w:tc>
          <w:tcPr>
            <w:tcW w:w="568"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3</w:t>
            </w:r>
          </w:p>
        </w:tc>
        <w:tc>
          <w:tcPr>
            <w:tcW w:w="2268"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УВР</w:t>
            </w:r>
          </w:p>
        </w:tc>
        <w:tc>
          <w:tcPr>
            <w:tcW w:w="382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Авдеева Светлана Александровна</w:t>
            </w:r>
          </w:p>
        </w:tc>
        <w:tc>
          <w:tcPr>
            <w:tcW w:w="3827"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Организация внеклассной и внешкольной воспитательной работы с учащимися</w:t>
            </w:r>
          </w:p>
        </w:tc>
      </w:tr>
      <w:tr w:rsidR="00401CFF" w:rsidRPr="00E340E9" w:rsidTr="00F11716">
        <w:trPr>
          <w:trHeight w:val="840"/>
        </w:trPr>
        <w:tc>
          <w:tcPr>
            <w:tcW w:w="568" w:type="dxa"/>
            <w:tcBorders>
              <w:top w:val="single" w:sz="4" w:space="0" w:color="auto"/>
              <w:left w:val="single" w:sz="4" w:space="0" w:color="auto"/>
              <w:bottom w:val="nil"/>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4</w:t>
            </w:r>
          </w:p>
        </w:tc>
        <w:tc>
          <w:tcPr>
            <w:tcW w:w="2268"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Заведующая информационным центром</w:t>
            </w:r>
          </w:p>
        </w:tc>
        <w:tc>
          <w:tcPr>
            <w:tcW w:w="3827" w:type="dxa"/>
            <w:tcBorders>
              <w:top w:val="single" w:sz="4" w:space="0" w:color="auto"/>
              <w:left w:val="single" w:sz="4" w:space="0" w:color="auto"/>
              <w:bottom w:val="nil"/>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p>
        </w:tc>
        <w:tc>
          <w:tcPr>
            <w:tcW w:w="3827" w:type="dxa"/>
            <w:tcBorders>
              <w:top w:val="single" w:sz="4" w:space="0" w:color="auto"/>
              <w:left w:val="single" w:sz="4" w:space="0" w:color="auto"/>
              <w:bottom w:val="nil"/>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Организует и обеспечивает использование ИКТ в учебной и внеурочной деятельности.</w:t>
            </w:r>
          </w:p>
        </w:tc>
      </w:tr>
      <w:tr w:rsidR="00401CFF" w:rsidRPr="00E340E9" w:rsidTr="00F11716">
        <w:trPr>
          <w:trHeight w:val="840"/>
        </w:trPr>
        <w:tc>
          <w:tcPr>
            <w:tcW w:w="568" w:type="dxa"/>
            <w:tcBorders>
              <w:top w:val="single" w:sz="4" w:space="0" w:color="auto"/>
              <w:left w:val="single" w:sz="4" w:space="0" w:color="auto"/>
              <w:bottom w:val="single" w:sz="4" w:space="0" w:color="auto"/>
              <w:right w:val="nil"/>
            </w:tcBorders>
            <w:shd w:val="clear" w:color="auto" w:fill="FFFFFF"/>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5.</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Заместитель директора по АХЧ</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401CFF" w:rsidRPr="00E340E9" w:rsidRDefault="00F11716" w:rsidP="003F2C17">
            <w:pPr>
              <w:pStyle w:val="af"/>
              <w:rPr>
                <w:rFonts w:ascii="Times New Roman" w:hAnsi="Times New Roman"/>
                <w:color w:val="000000" w:themeColor="text1"/>
                <w:sz w:val="24"/>
                <w:szCs w:val="24"/>
              </w:rPr>
            </w:pPr>
            <w:r>
              <w:rPr>
                <w:rFonts w:ascii="Times New Roman" w:hAnsi="Times New Roman"/>
                <w:color w:val="000000" w:themeColor="text1"/>
                <w:sz w:val="24"/>
                <w:szCs w:val="24"/>
              </w:rPr>
              <w:t>Лобанова Светлана  Николаевна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1CFF" w:rsidRPr="00E340E9" w:rsidRDefault="00401CFF" w:rsidP="003F2C17">
            <w:pPr>
              <w:pStyle w:val="af"/>
              <w:rPr>
                <w:rFonts w:ascii="Times New Roman" w:hAnsi="Times New Roman"/>
                <w:color w:val="000000" w:themeColor="text1"/>
                <w:sz w:val="24"/>
                <w:szCs w:val="24"/>
              </w:rPr>
            </w:pPr>
            <w:r w:rsidRPr="00E340E9">
              <w:rPr>
                <w:rFonts w:ascii="Times New Roman" w:hAnsi="Times New Roman"/>
                <w:color w:val="000000" w:themeColor="text1"/>
                <w:sz w:val="24"/>
                <w:szCs w:val="24"/>
              </w:rPr>
              <w:t>Организует и обеспечивает хозяйственное обслуживание здания</w:t>
            </w:r>
          </w:p>
        </w:tc>
      </w:tr>
    </w:tbl>
    <w:p w:rsidR="00401CFF" w:rsidRPr="00E340E9" w:rsidRDefault="00401CFF" w:rsidP="00401CFF">
      <w:pPr>
        <w:pStyle w:val="af"/>
        <w:rPr>
          <w:rFonts w:ascii="Times New Roman" w:hAnsi="Times New Roman"/>
          <w:color w:val="000000" w:themeColor="text1"/>
          <w:sz w:val="24"/>
          <w:szCs w:val="24"/>
        </w:rPr>
      </w:pPr>
      <w:r w:rsidRPr="00E340E9">
        <w:rPr>
          <w:rStyle w:val="af5"/>
          <w:color w:val="000000" w:themeColor="text1"/>
          <w:sz w:val="24"/>
          <w:szCs w:val="24"/>
        </w:rPr>
        <w:t xml:space="preserve">3.3.  Деятельность аппарата управления </w:t>
      </w:r>
      <w:r w:rsidRPr="00E340E9">
        <w:rPr>
          <w:rFonts w:ascii="Times New Roman" w:hAnsi="Times New Roman"/>
          <w:color w:val="000000" w:themeColor="text1"/>
          <w:sz w:val="24"/>
          <w:szCs w:val="24"/>
        </w:rPr>
        <w:t>осуществляется в различных формах, выбор которых определяется исходя из задач, поставленных, программой развития, годовым планом работы, локальными актами школы. Внедряется целостная структура управления, способная концентрировать в точках отсчёта обязательные и необходимые ресурсы и решать задачи, для всех уровней образования. Структура изменяется в зависимости от показателей мониторинга образовательного процесса и от постановки задач, требующих решения.</w:t>
      </w:r>
    </w:p>
    <w:p w:rsidR="00401CFF" w:rsidRPr="00E340E9" w:rsidRDefault="00401CFF" w:rsidP="00401CFF">
      <w:pPr>
        <w:pStyle w:val="af"/>
        <w:rPr>
          <w:rFonts w:ascii="Times New Roman" w:hAnsi="Times New Roman"/>
          <w:color w:val="000000" w:themeColor="text1"/>
          <w:sz w:val="24"/>
          <w:szCs w:val="24"/>
        </w:rPr>
      </w:pPr>
      <w:r w:rsidRPr="00E340E9">
        <w:rPr>
          <w:rFonts w:ascii="Times New Roman" w:hAnsi="Times New Roman"/>
          <w:b/>
          <w:color w:val="000000" w:themeColor="text1"/>
          <w:sz w:val="24"/>
          <w:szCs w:val="24"/>
        </w:rPr>
        <w:t>3.4. Уровни управления</w:t>
      </w:r>
      <w:r w:rsidRPr="00E340E9">
        <w:rPr>
          <w:rFonts w:ascii="Times New Roman" w:hAnsi="Times New Roman"/>
          <w:color w:val="000000" w:themeColor="text1"/>
          <w:sz w:val="24"/>
          <w:szCs w:val="24"/>
        </w:rPr>
        <w:t xml:space="preserve"> МБОУ " СОШ №11"г. Бологое Тверской области:</w:t>
      </w:r>
    </w:p>
    <w:tbl>
      <w:tblPr>
        <w:tblW w:w="10348" w:type="dxa"/>
        <w:tblLook w:val="04A0"/>
      </w:tblPr>
      <w:tblGrid>
        <w:gridCol w:w="2376"/>
        <w:gridCol w:w="2444"/>
        <w:gridCol w:w="2268"/>
        <w:gridCol w:w="3260"/>
      </w:tblGrid>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hideMark/>
          </w:tcPr>
          <w:p w:rsidR="00401CFF" w:rsidRPr="00C5048E" w:rsidRDefault="00401CFF" w:rsidP="00C5048E">
            <w:pPr>
              <w:pStyle w:val="af"/>
            </w:pPr>
            <w:r w:rsidRPr="00C5048E">
              <w:t>Администратор</w:t>
            </w:r>
          </w:p>
        </w:tc>
        <w:tc>
          <w:tcPr>
            <w:tcW w:w="2444" w:type="dxa"/>
            <w:tcBorders>
              <w:top w:val="single" w:sz="4" w:space="0" w:color="000000"/>
              <w:left w:val="single" w:sz="4" w:space="0" w:color="000000"/>
              <w:bottom w:val="single" w:sz="4" w:space="0" w:color="000000"/>
              <w:right w:val="single" w:sz="4" w:space="0" w:color="000000"/>
            </w:tcBorders>
            <w:hideMark/>
          </w:tcPr>
          <w:p w:rsidR="00401CFF" w:rsidRPr="00C5048E" w:rsidRDefault="00401CFF" w:rsidP="00C5048E">
            <w:pPr>
              <w:pStyle w:val="af"/>
            </w:pPr>
            <w:r w:rsidRPr="00C5048E">
              <w:t>Уровень</w:t>
            </w:r>
          </w:p>
          <w:p w:rsidR="00401CFF" w:rsidRPr="00C5048E" w:rsidRDefault="00401CFF" w:rsidP="00C5048E">
            <w:pPr>
              <w:pStyle w:val="af"/>
            </w:pPr>
            <w:r w:rsidRPr="00C5048E">
              <w:t>управления</w:t>
            </w:r>
          </w:p>
        </w:tc>
        <w:tc>
          <w:tcPr>
            <w:tcW w:w="2268" w:type="dxa"/>
            <w:tcBorders>
              <w:top w:val="single" w:sz="4" w:space="0" w:color="000000"/>
              <w:left w:val="single" w:sz="4" w:space="0" w:color="000000"/>
              <w:bottom w:val="single" w:sz="4" w:space="0" w:color="000000"/>
              <w:right w:val="single" w:sz="4" w:space="0" w:color="000000"/>
            </w:tcBorders>
            <w:hideMark/>
          </w:tcPr>
          <w:p w:rsidR="00401CFF" w:rsidRPr="00C5048E" w:rsidRDefault="00401CFF" w:rsidP="00C5048E">
            <w:pPr>
              <w:pStyle w:val="af"/>
            </w:pPr>
            <w:r w:rsidRPr="00C5048E">
              <w:t>Задачи</w:t>
            </w:r>
          </w:p>
        </w:tc>
        <w:tc>
          <w:tcPr>
            <w:tcW w:w="3260" w:type="dxa"/>
            <w:tcBorders>
              <w:top w:val="single" w:sz="4" w:space="0" w:color="000000"/>
              <w:left w:val="single" w:sz="4" w:space="0" w:color="000000"/>
              <w:bottom w:val="single" w:sz="4" w:space="0" w:color="000000"/>
              <w:right w:val="single" w:sz="4" w:space="0" w:color="000000"/>
            </w:tcBorders>
            <w:hideMark/>
          </w:tcPr>
          <w:p w:rsidR="00401CFF" w:rsidRPr="00C5048E" w:rsidRDefault="00401CFF" w:rsidP="00C5048E">
            <w:pPr>
              <w:pStyle w:val="af"/>
            </w:pPr>
            <w:r w:rsidRPr="00C5048E">
              <w:t>Форма управления</w:t>
            </w:r>
          </w:p>
        </w:tc>
      </w:tr>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Директор</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Стратегический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Развитие, концепция, миссия.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Управляющий совет школы, педсовет, совещание при директоре</w:t>
            </w:r>
          </w:p>
        </w:tc>
      </w:tr>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Заместитель</w:t>
            </w:r>
          </w:p>
          <w:p w:rsidR="00401CFF" w:rsidRPr="00C5048E" w:rsidRDefault="00401CFF" w:rsidP="00C5048E">
            <w:pPr>
              <w:pStyle w:val="af"/>
            </w:pPr>
            <w:r w:rsidRPr="00C5048E">
              <w:t>директора по УВР</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Тактический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Ресурсы, структура, задачи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Совещание при заместителях</w:t>
            </w:r>
          </w:p>
        </w:tc>
      </w:tr>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Заместитель</w:t>
            </w:r>
          </w:p>
          <w:p w:rsidR="00401CFF" w:rsidRPr="00C5048E" w:rsidRDefault="00401CFF" w:rsidP="00C5048E">
            <w:pPr>
              <w:pStyle w:val="af"/>
            </w:pPr>
            <w:r w:rsidRPr="00C5048E">
              <w:t>директора по УВР</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Тактический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Ресурсы, структура, задачи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Совещание при заместителях, методический совет</w:t>
            </w:r>
          </w:p>
        </w:tc>
      </w:tr>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Заместитель</w:t>
            </w:r>
          </w:p>
          <w:p w:rsidR="00401CFF" w:rsidRPr="00C5048E" w:rsidRDefault="00401CFF" w:rsidP="00C5048E">
            <w:pPr>
              <w:pStyle w:val="af"/>
            </w:pPr>
            <w:r w:rsidRPr="00C5048E">
              <w:t>директора по УВР</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Тактический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Ресурсы, структура, задачи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Совещание при заместителях, совет старшеклассников</w:t>
            </w:r>
          </w:p>
        </w:tc>
      </w:tr>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Заведующая</w:t>
            </w:r>
          </w:p>
          <w:p w:rsidR="00401CFF" w:rsidRPr="00C5048E" w:rsidRDefault="00401CFF" w:rsidP="00C5048E">
            <w:pPr>
              <w:pStyle w:val="af"/>
            </w:pPr>
            <w:r w:rsidRPr="00C5048E">
              <w:t>информационным центром</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Тактический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Ресурсы, структура, задачи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Совещание при заместителях, совет информационного центра.</w:t>
            </w:r>
          </w:p>
        </w:tc>
      </w:tr>
      <w:tr w:rsidR="00401CFF" w:rsidRPr="00C5048E" w:rsidTr="00C5048E">
        <w:tc>
          <w:tcPr>
            <w:tcW w:w="2376"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Заместитель директора по АХЧ</w:t>
            </w:r>
          </w:p>
        </w:tc>
        <w:tc>
          <w:tcPr>
            <w:tcW w:w="2444"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Тактический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Ресурсы, структура, задачи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401CFF" w:rsidRPr="00C5048E" w:rsidRDefault="00401CFF" w:rsidP="00C5048E">
            <w:pPr>
              <w:pStyle w:val="af"/>
            </w:pPr>
            <w:r w:rsidRPr="00C5048E">
              <w:t>Производственные совещания, инструктажи.</w:t>
            </w:r>
          </w:p>
        </w:tc>
      </w:tr>
    </w:tbl>
    <w:p w:rsidR="00B06A46" w:rsidRDefault="00B06A46" w:rsidP="00C5048E">
      <w:pPr>
        <w:keepNext/>
        <w:keepLines/>
        <w:widowControl w:val="0"/>
        <w:tabs>
          <w:tab w:val="left" w:pos="1054"/>
        </w:tabs>
        <w:spacing w:after="0" w:line="274" w:lineRule="exact"/>
        <w:outlineLvl w:val="1"/>
        <w:rPr>
          <w:rStyle w:val="23"/>
          <w:rFonts w:eastAsia="Courier New"/>
          <w:color w:val="000000" w:themeColor="text1"/>
          <w:sz w:val="24"/>
          <w:szCs w:val="24"/>
        </w:rPr>
      </w:pPr>
      <w:bookmarkStart w:id="7" w:name="bookmark6"/>
    </w:p>
    <w:p w:rsidR="00C5048E" w:rsidRDefault="00C5048E" w:rsidP="00C5048E">
      <w:pPr>
        <w:keepNext/>
        <w:keepLines/>
        <w:widowControl w:val="0"/>
        <w:tabs>
          <w:tab w:val="left" w:pos="1054"/>
        </w:tabs>
        <w:spacing w:after="0" w:line="274" w:lineRule="exact"/>
        <w:outlineLvl w:val="1"/>
        <w:rPr>
          <w:rStyle w:val="23"/>
          <w:rFonts w:eastAsia="Courier New"/>
          <w:color w:val="000000" w:themeColor="text1"/>
          <w:sz w:val="24"/>
          <w:szCs w:val="24"/>
        </w:rPr>
      </w:pPr>
      <w:r>
        <w:rPr>
          <w:rStyle w:val="23"/>
          <w:rFonts w:eastAsia="Courier New"/>
          <w:color w:val="000000" w:themeColor="text1"/>
          <w:sz w:val="24"/>
          <w:szCs w:val="24"/>
        </w:rPr>
        <w:t>3.5. Перечень структурных подразделений образовательного учреждения.</w:t>
      </w:r>
      <w:bookmarkEnd w:id="7"/>
    </w:p>
    <w:p w:rsidR="003F2C17" w:rsidRDefault="003F2C17"/>
    <w:p w:rsidR="00C5048E" w:rsidRDefault="00C5048E" w:rsidP="00C5048E">
      <w:pPr>
        <w:ind w:firstLine="567"/>
        <w:rPr>
          <w:rFonts w:eastAsia="Times New Roman"/>
        </w:rPr>
      </w:pPr>
      <w:r>
        <w:rPr>
          <w:rFonts w:ascii="Times New Roman" w:hAnsi="Times New Roman"/>
          <w:b/>
          <w:noProof/>
          <w:color w:val="000000" w:themeColor="text1"/>
          <w:sz w:val="24"/>
          <w:szCs w:val="24"/>
        </w:rPr>
        <w:lastRenderedPageBreak/>
        <w:drawing>
          <wp:inline distT="0" distB="0" distL="0" distR="0">
            <wp:extent cx="4535527" cy="4257675"/>
            <wp:effectExtent l="19050" t="0" r="0" b="0"/>
            <wp:docPr id="1" name="Рисунок 7" descr="-0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00004.png"/>
                    <pic:cNvPicPr>
                      <a:picLocks noChangeAspect="1" noChangeArrowheads="1"/>
                    </pic:cNvPicPr>
                  </pic:nvPicPr>
                  <pic:blipFill>
                    <a:blip r:embed="rId7" cstate="print">
                      <a:clrChange>
                        <a:clrFrom>
                          <a:srgbClr val="EBF1F9"/>
                        </a:clrFrom>
                        <a:clrTo>
                          <a:srgbClr val="EBF1F9">
                            <a:alpha val="0"/>
                          </a:srgbClr>
                        </a:clrTo>
                      </a:clrChange>
                    </a:blip>
                    <a:srcRect l="7344" t="34695" r="5937" b="7735"/>
                    <a:stretch>
                      <a:fillRect/>
                    </a:stretch>
                  </pic:blipFill>
                  <pic:spPr bwMode="auto">
                    <a:xfrm>
                      <a:off x="0" y="0"/>
                      <a:ext cx="4538219" cy="4260202"/>
                    </a:xfrm>
                    <a:prstGeom prst="rect">
                      <a:avLst/>
                    </a:prstGeom>
                    <a:noFill/>
                    <a:ln w="9525">
                      <a:noFill/>
                      <a:miter lim="800000"/>
                      <a:headEnd/>
                      <a:tailEnd/>
                    </a:ln>
                  </pic:spPr>
                </pic:pic>
              </a:graphicData>
            </a:graphic>
          </wp:inline>
        </w:drawing>
      </w:r>
    </w:p>
    <w:p w:rsidR="00C5048E" w:rsidRDefault="00C5048E" w:rsidP="00C5048E">
      <w:pPr>
        <w:keepNext/>
        <w:keepLines/>
        <w:widowControl w:val="0"/>
        <w:tabs>
          <w:tab w:val="left" w:pos="1177"/>
        </w:tabs>
        <w:spacing w:after="0" w:line="274" w:lineRule="exact"/>
        <w:ind w:firstLine="567"/>
        <w:outlineLvl w:val="1"/>
        <w:rPr>
          <w:rFonts w:ascii="Times New Roman" w:hAnsi="Times New Roman"/>
          <w:color w:val="000000" w:themeColor="text1"/>
          <w:sz w:val="24"/>
          <w:szCs w:val="24"/>
        </w:rPr>
      </w:pPr>
      <w:bookmarkStart w:id="8" w:name="bookmark8"/>
      <w:r>
        <w:rPr>
          <w:rStyle w:val="23"/>
          <w:rFonts w:eastAsia="Courier New"/>
          <w:color w:val="000000" w:themeColor="text1"/>
        </w:rPr>
        <w:t>3.6.  Применение вычислительной техники в управлении подразделениями.</w:t>
      </w:r>
      <w:bookmarkEnd w:id="8"/>
    </w:p>
    <w:p w:rsidR="00693A86" w:rsidRPr="002476ED" w:rsidRDefault="00C5048E" w:rsidP="002476ED">
      <w:pPr>
        <w:pStyle w:val="41"/>
        <w:shd w:val="clear" w:color="auto" w:fill="auto"/>
        <w:spacing w:line="240" w:lineRule="auto"/>
        <w:ind w:firstLine="567"/>
        <w:jc w:val="left"/>
        <w:rPr>
          <w:rStyle w:val="33"/>
          <w:b w:val="0"/>
          <w:bCs w:val="0"/>
          <w:color w:val="000000" w:themeColor="text1"/>
          <w:sz w:val="24"/>
          <w:szCs w:val="24"/>
          <w:lang w:bidi="ar-SA"/>
        </w:rPr>
      </w:pPr>
      <w:r>
        <w:rPr>
          <w:color w:val="000000" w:themeColor="text1"/>
          <w:sz w:val="24"/>
          <w:szCs w:val="24"/>
        </w:rPr>
        <w:t xml:space="preserve">Информационно-коммуникационные технологии активно используются в структурах управления МБОУ " СОШ №11"г. Бологое Тверской области. Компьютеризированными рабочими местами оборудованы кабинеты администрации, канцелярии, учебные кабинеты школы. Имеется 2 </w:t>
      </w:r>
      <w:proofErr w:type="gramStart"/>
      <w:r>
        <w:rPr>
          <w:color w:val="000000" w:themeColor="text1"/>
          <w:sz w:val="24"/>
          <w:szCs w:val="24"/>
        </w:rPr>
        <w:t>компьютерных</w:t>
      </w:r>
      <w:proofErr w:type="gramEnd"/>
      <w:r>
        <w:rPr>
          <w:color w:val="000000" w:themeColor="text1"/>
          <w:sz w:val="24"/>
          <w:szCs w:val="24"/>
        </w:rPr>
        <w:t xml:space="preserve"> класса, информационный центр в которых имеют возможность работать учителя во внеурочное время. Кроме того, в наличии имеются принтеры, сканеры, факсы. Создана локальная сеть в здании. Имеется подключение к Интернету. Создан сайт школы. Важную часть информационной среды школы составляет набор программного обеспечения для использования в ходе учебного процесса и для сбора и анализа информации</w:t>
      </w:r>
      <w:proofErr w:type="gramStart"/>
      <w:r>
        <w:rPr>
          <w:color w:val="000000" w:themeColor="text1"/>
          <w:sz w:val="24"/>
          <w:szCs w:val="24"/>
        </w:rPr>
        <w:t xml:space="preserve">.. </w:t>
      </w:r>
      <w:proofErr w:type="gramEnd"/>
      <w:r>
        <w:rPr>
          <w:color w:val="000000" w:themeColor="text1"/>
          <w:sz w:val="24"/>
          <w:szCs w:val="24"/>
        </w:rPr>
        <w:t>Документооборот осуществляется посредством электронной почты. Учебное программное обеспечение активно используется учителями-предметниками</w:t>
      </w:r>
      <w:r w:rsidR="002476ED">
        <w:rPr>
          <w:color w:val="000000" w:themeColor="text1"/>
          <w:sz w:val="24"/>
          <w:szCs w:val="24"/>
        </w:rPr>
        <w:t>.</w:t>
      </w:r>
    </w:p>
    <w:p w:rsidR="00693A86" w:rsidRDefault="00693A86" w:rsidP="002476ED">
      <w:pPr>
        <w:pStyle w:val="af"/>
        <w:rPr>
          <w:rStyle w:val="33"/>
          <w:rFonts w:eastAsia="Courier New"/>
          <w:b w:val="0"/>
          <w:bCs w:val="0"/>
          <w:sz w:val="24"/>
          <w:szCs w:val="24"/>
        </w:rPr>
      </w:pPr>
    </w:p>
    <w:p w:rsidR="0026696C" w:rsidRPr="00B06A46" w:rsidRDefault="0026696C" w:rsidP="00B06A46">
      <w:pPr>
        <w:pStyle w:val="af"/>
        <w:ind w:firstLine="567"/>
        <w:jc w:val="center"/>
        <w:rPr>
          <w:rFonts w:ascii="Times New Roman" w:eastAsia="Courier New" w:hAnsi="Times New Roman"/>
          <w:color w:val="000000"/>
          <w:sz w:val="28"/>
          <w:szCs w:val="28"/>
          <w:lang w:bidi="ru-RU"/>
        </w:rPr>
      </w:pPr>
      <w:r w:rsidRPr="00B06A46">
        <w:rPr>
          <w:rStyle w:val="33"/>
          <w:rFonts w:eastAsia="Courier New"/>
          <w:bCs w:val="0"/>
          <w:sz w:val="28"/>
          <w:szCs w:val="28"/>
        </w:rPr>
        <w:t xml:space="preserve">4. Показатели деятельности общеобразовательной организации, подлежащей </w:t>
      </w:r>
      <w:proofErr w:type="spellStart"/>
      <w:r w:rsidRPr="00B06A46">
        <w:rPr>
          <w:rStyle w:val="33"/>
          <w:rFonts w:eastAsia="Courier New"/>
          <w:bCs w:val="0"/>
          <w:sz w:val="28"/>
          <w:szCs w:val="28"/>
        </w:rPr>
        <w:t>самообследованию</w:t>
      </w:r>
      <w:proofErr w:type="spellEnd"/>
      <w:r w:rsidRPr="00B06A46">
        <w:rPr>
          <w:rStyle w:val="33"/>
          <w:rFonts w:eastAsia="Courier New"/>
          <w:bCs w:val="0"/>
          <w:sz w:val="28"/>
          <w:szCs w:val="28"/>
        </w:rPr>
        <w:t xml:space="preserve">  (утв. приказом Министерства образования и науки РФ от 10 декабря</w:t>
      </w:r>
      <w:r w:rsidRPr="00B06A46">
        <w:rPr>
          <w:rFonts w:ascii="Times New Roman" w:hAnsi="Times New Roman"/>
          <w:color w:val="000000"/>
          <w:sz w:val="28"/>
          <w:szCs w:val="28"/>
        </w:rPr>
        <w:t xml:space="preserve">      </w:t>
      </w:r>
      <w:r w:rsidRPr="00B06A46">
        <w:rPr>
          <w:rStyle w:val="33"/>
          <w:rFonts w:eastAsia="Courier New"/>
          <w:bCs w:val="0"/>
          <w:sz w:val="28"/>
          <w:szCs w:val="28"/>
        </w:rPr>
        <w:t xml:space="preserve">2013 г. </w:t>
      </w:r>
      <w:r w:rsidRPr="00B06A46">
        <w:rPr>
          <w:rStyle w:val="33"/>
          <w:rFonts w:eastAsia="Courier New"/>
          <w:bCs w:val="0"/>
          <w:sz w:val="28"/>
          <w:szCs w:val="28"/>
          <w:lang w:val="en-US" w:eastAsia="en-US" w:bidi="en-US"/>
        </w:rPr>
        <w:t>N</w:t>
      </w:r>
      <w:r w:rsidRPr="00B06A46">
        <w:rPr>
          <w:rStyle w:val="33"/>
          <w:rFonts w:eastAsia="Courier New"/>
          <w:bCs w:val="0"/>
          <w:sz w:val="28"/>
          <w:szCs w:val="28"/>
          <w:lang w:eastAsia="en-US" w:bidi="en-US"/>
        </w:rPr>
        <w:t xml:space="preserve"> </w:t>
      </w:r>
      <w:r w:rsidRPr="00B06A46">
        <w:rPr>
          <w:rStyle w:val="33"/>
          <w:rFonts w:eastAsia="Courier New"/>
          <w:bCs w:val="0"/>
          <w:sz w:val="28"/>
          <w:szCs w:val="28"/>
        </w:rPr>
        <w:t>1324)</w:t>
      </w:r>
    </w:p>
    <w:tbl>
      <w:tblPr>
        <w:tblOverlap w:val="never"/>
        <w:tblW w:w="10207" w:type="dxa"/>
        <w:tblInd w:w="-416" w:type="dxa"/>
        <w:tblLayout w:type="fixed"/>
        <w:tblCellMar>
          <w:left w:w="10" w:type="dxa"/>
          <w:right w:w="10" w:type="dxa"/>
        </w:tblCellMar>
        <w:tblLook w:val="04A0"/>
      </w:tblPr>
      <w:tblGrid>
        <w:gridCol w:w="852"/>
        <w:gridCol w:w="7798"/>
        <w:gridCol w:w="1557"/>
      </w:tblGrid>
      <w:tr w:rsidR="0026696C" w:rsidRPr="008E13A4" w:rsidTr="0026696C">
        <w:trPr>
          <w:trHeight w:val="597"/>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 xml:space="preserve">N </w:t>
            </w:r>
            <w:proofErr w:type="spellStart"/>
            <w:proofErr w:type="gramStart"/>
            <w:r w:rsidRPr="008E13A4">
              <w:rPr>
                <w:rFonts w:ascii="Times New Roman" w:hAnsi="Times New Roman"/>
                <w:color w:val="000000"/>
                <w:sz w:val="24"/>
                <w:szCs w:val="24"/>
              </w:rPr>
              <w:t>п</w:t>
            </w:r>
            <w:proofErr w:type="spellEnd"/>
            <w:proofErr w:type="gramEnd"/>
            <w:r w:rsidRPr="008E13A4">
              <w:rPr>
                <w:rFonts w:ascii="Times New Roman" w:hAnsi="Times New Roman"/>
                <w:color w:val="000000"/>
                <w:sz w:val="24"/>
                <w:szCs w:val="24"/>
              </w:rPr>
              <w:t>/</w:t>
            </w:r>
            <w:proofErr w:type="spellStart"/>
            <w:r w:rsidRPr="008E13A4">
              <w:rPr>
                <w:rFonts w:ascii="Times New Roman" w:hAnsi="Times New Roman"/>
                <w:color w:val="000000"/>
                <w:sz w:val="24"/>
                <w:szCs w:val="24"/>
              </w:rPr>
              <w:t>п</w:t>
            </w:r>
            <w:proofErr w:type="spellEnd"/>
          </w:p>
        </w:tc>
        <w:tc>
          <w:tcPr>
            <w:tcW w:w="7798"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Показатели</w:t>
            </w:r>
          </w:p>
        </w:tc>
        <w:tc>
          <w:tcPr>
            <w:tcW w:w="1557" w:type="dxa"/>
            <w:tcBorders>
              <w:top w:val="single" w:sz="4" w:space="0" w:color="auto"/>
              <w:left w:val="single" w:sz="4" w:space="0" w:color="auto"/>
              <w:bottom w:val="nil"/>
              <w:right w:val="single" w:sz="4" w:space="0" w:color="auto"/>
            </w:tcBorders>
            <w:shd w:val="clear" w:color="auto" w:fill="FFFFFF"/>
            <w:hideMark/>
          </w:tcPr>
          <w:p w:rsidR="0026696C" w:rsidRPr="008E13A4" w:rsidRDefault="0026696C" w:rsidP="0026696C">
            <w:pPr>
              <w:pStyle w:val="af"/>
              <w:rPr>
                <w:rFonts w:ascii="Times New Roman" w:hAnsi="Times New Roman"/>
                <w:color w:val="000000"/>
                <w:sz w:val="24"/>
                <w:szCs w:val="24"/>
              </w:rPr>
            </w:pPr>
          </w:p>
        </w:tc>
      </w:tr>
      <w:tr w:rsidR="0026696C" w:rsidRPr="008E13A4" w:rsidTr="0026696C">
        <w:trPr>
          <w:trHeight w:val="408"/>
        </w:trPr>
        <w:tc>
          <w:tcPr>
            <w:tcW w:w="852"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Style w:val="af5"/>
                <w:b w:val="0"/>
                <w:sz w:val="24"/>
                <w:szCs w:val="24"/>
              </w:rPr>
              <w:t>1.</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Style w:val="af5"/>
                <w:b w:val="0"/>
                <w:sz w:val="24"/>
                <w:szCs w:val="24"/>
              </w:rPr>
              <w:t>Образовательная деятельность</w:t>
            </w:r>
          </w:p>
        </w:tc>
        <w:tc>
          <w:tcPr>
            <w:tcW w:w="1557" w:type="dxa"/>
            <w:tcBorders>
              <w:top w:val="single" w:sz="4" w:space="0" w:color="auto"/>
              <w:left w:val="single" w:sz="4" w:space="0" w:color="auto"/>
              <w:bottom w:val="nil"/>
              <w:right w:val="single" w:sz="4" w:space="0" w:color="auto"/>
            </w:tcBorders>
            <w:shd w:val="clear" w:color="auto" w:fill="FFFFFF"/>
          </w:tcPr>
          <w:p w:rsidR="0026696C" w:rsidRPr="008E13A4" w:rsidRDefault="0026696C" w:rsidP="0026696C">
            <w:pPr>
              <w:pStyle w:val="af"/>
              <w:rPr>
                <w:rFonts w:ascii="Times New Roman" w:eastAsia="Courier New" w:hAnsi="Times New Roman"/>
                <w:color w:val="000000"/>
                <w:sz w:val="24"/>
                <w:szCs w:val="24"/>
                <w:lang w:bidi="ru-RU"/>
              </w:rPr>
            </w:pPr>
          </w:p>
        </w:tc>
      </w:tr>
      <w:tr w:rsidR="0026696C" w:rsidRPr="008E13A4" w:rsidTr="0026696C">
        <w:trPr>
          <w:trHeight w:val="374"/>
        </w:trPr>
        <w:tc>
          <w:tcPr>
            <w:tcW w:w="852"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Общая численность учащихся</w:t>
            </w:r>
          </w:p>
        </w:tc>
        <w:tc>
          <w:tcPr>
            <w:tcW w:w="1557" w:type="dxa"/>
            <w:tcBorders>
              <w:top w:val="single" w:sz="4" w:space="0" w:color="auto"/>
              <w:left w:val="single" w:sz="4" w:space="0" w:color="auto"/>
              <w:bottom w:val="nil"/>
              <w:right w:val="single" w:sz="4" w:space="0" w:color="auto"/>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699человек</w:t>
            </w:r>
          </w:p>
        </w:tc>
      </w:tr>
      <w:tr w:rsidR="0026696C" w:rsidRPr="008E13A4" w:rsidTr="0026696C">
        <w:trPr>
          <w:trHeight w:val="643"/>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1.2</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 учащихся по образовательной программе начального общего образования</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277 человек</w:t>
            </w:r>
          </w:p>
        </w:tc>
      </w:tr>
      <w:tr w:rsidR="0026696C" w:rsidRPr="008E13A4" w:rsidTr="0026696C">
        <w:trPr>
          <w:trHeight w:val="648"/>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1.3</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 учащихся по образовательной программе основного общего образования</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342 человек</w:t>
            </w:r>
          </w:p>
        </w:tc>
      </w:tr>
      <w:tr w:rsidR="0026696C" w:rsidRPr="008E13A4" w:rsidTr="0026696C">
        <w:trPr>
          <w:trHeight w:val="648"/>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1.4</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 учащихся по образовательной программе среднего общего образования</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80 человек</w:t>
            </w:r>
          </w:p>
        </w:tc>
      </w:tr>
      <w:tr w:rsidR="0026696C" w:rsidRPr="008E13A4" w:rsidTr="0026696C">
        <w:trPr>
          <w:trHeight w:val="615"/>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lastRenderedPageBreak/>
              <w:t>1.5</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618 человек/</w:t>
            </w:r>
          </w:p>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45,8%</w:t>
            </w:r>
          </w:p>
        </w:tc>
      </w:tr>
      <w:tr w:rsidR="0026696C" w:rsidRPr="008E13A4" w:rsidTr="0026696C">
        <w:trPr>
          <w:trHeight w:val="648"/>
        </w:trPr>
        <w:tc>
          <w:tcPr>
            <w:tcW w:w="852"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1.6</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Средний балл государственной итоговой аттестации выпускников 9 класса по русскому языку</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32  баллов</w:t>
            </w:r>
          </w:p>
        </w:tc>
      </w:tr>
      <w:tr w:rsidR="0026696C" w:rsidRPr="008E13A4" w:rsidTr="0026696C">
        <w:trPr>
          <w:trHeight w:val="648"/>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1.7</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Средний балл государственной итоговой аттестации выпускников 9 класса по математике</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18  балл</w:t>
            </w:r>
          </w:p>
        </w:tc>
      </w:tr>
      <w:tr w:rsidR="0026696C" w:rsidRPr="008E13A4" w:rsidTr="0026696C">
        <w:trPr>
          <w:trHeight w:val="648"/>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1.8</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Средний балл единого государственного экзамена выпускников 11 класса по русскому языку</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76,2 баллов</w:t>
            </w:r>
          </w:p>
        </w:tc>
      </w:tr>
      <w:tr w:rsidR="0026696C" w:rsidRPr="008E13A4" w:rsidTr="0026696C">
        <w:trPr>
          <w:trHeight w:val="643"/>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1.9</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Средний балл единого государственного экзамена выпускников 11 класса по математике</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46,6 балла</w:t>
            </w:r>
          </w:p>
        </w:tc>
      </w:tr>
      <w:tr w:rsidR="0026696C" w:rsidRPr="008E13A4" w:rsidTr="0026696C">
        <w:trPr>
          <w:trHeight w:val="775"/>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1.10</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0 человек/0%</w:t>
            </w:r>
          </w:p>
        </w:tc>
      </w:tr>
      <w:tr w:rsidR="0026696C" w:rsidRPr="008E13A4" w:rsidTr="0026696C">
        <w:trPr>
          <w:trHeight w:val="660"/>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1.11</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0 человек/0%</w:t>
            </w:r>
          </w:p>
        </w:tc>
      </w:tr>
      <w:tr w:rsidR="0026696C" w:rsidRPr="008E13A4" w:rsidTr="0026696C">
        <w:trPr>
          <w:trHeight w:val="983"/>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1.12</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0 человек/0%</w:t>
            </w:r>
          </w:p>
        </w:tc>
      </w:tr>
      <w:tr w:rsidR="0026696C" w:rsidRPr="008E13A4" w:rsidTr="0026696C">
        <w:trPr>
          <w:trHeight w:val="1041"/>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1.13</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0 человек/ 0%</w:t>
            </w:r>
          </w:p>
        </w:tc>
      </w:tr>
      <w:tr w:rsidR="0026696C" w:rsidRPr="008E13A4" w:rsidTr="0026696C">
        <w:trPr>
          <w:trHeight w:val="646"/>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1.14</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0 человек/0%</w:t>
            </w:r>
          </w:p>
        </w:tc>
      </w:tr>
      <w:tr w:rsidR="0026696C" w:rsidRPr="008E13A4" w:rsidTr="0026696C">
        <w:trPr>
          <w:trHeight w:val="699"/>
        </w:trPr>
        <w:tc>
          <w:tcPr>
            <w:tcW w:w="852" w:type="dxa"/>
            <w:tcBorders>
              <w:top w:val="single" w:sz="4" w:space="0" w:color="auto"/>
              <w:left w:val="single" w:sz="4" w:space="0" w:color="auto"/>
              <w:bottom w:val="nil"/>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1.15</w:t>
            </w:r>
          </w:p>
        </w:tc>
        <w:tc>
          <w:tcPr>
            <w:tcW w:w="7798" w:type="dxa"/>
            <w:tcBorders>
              <w:top w:val="single" w:sz="4" w:space="0" w:color="auto"/>
              <w:left w:val="single" w:sz="4" w:space="0" w:color="auto"/>
              <w:bottom w:val="nil"/>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57" w:type="dxa"/>
            <w:tcBorders>
              <w:top w:val="single" w:sz="4" w:space="0" w:color="auto"/>
              <w:left w:val="single" w:sz="4" w:space="0" w:color="auto"/>
              <w:bottom w:val="nil"/>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0 человек/0%</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1.16</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Численность/удельный вес численности выпускников 9 класса, получивших аттестаты об основном общем образовании с отличием, в 2017 году общей численности выпускников 9 класса</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lang w:bidi="ru-RU"/>
              </w:rPr>
            </w:pPr>
            <w:r w:rsidRPr="008E13A4">
              <w:rPr>
                <w:rFonts w:ascii="Times New Roman" w:hAnsi="Times New Roman"/>
                <w:color w:val="000000"/>
                <w:sz w:val="24"/>
                <w:szCs w:val="24"/>
              </w:rPr>
              <w:t>3человек/4,6%</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1.17</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4 человек/14,8%</w:t>
            </w:r>
          </w:p>
        </w:tc>
      </w:tr>
      <w:tr w:rsidR="0026696C" w:rsidRPr="008E13A4" w:rsidTr="0026696C">
        <w:trPr>
          <w:trHeight w:val="523"/>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1.18</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327 человек/ 52%</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1.19</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348  человек/ 55%</w:t>
            </w:r>
          </w:p>
        </w:tc>
      </w:tr>
      <w:tr w:rsidR="0026696C" w:rsidRPr="008E13A4" w:rsidTr="0026696C">
        <w:trPr>
          <w:trHeight w:val="427"/>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1.19.1</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Регионального уровня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9 человек/ 7,7%</w:t>
            </w:r>
          </w:p>
        </w:tc>
      </w:tr>
      <w:tr w:rsidR="0026696C" w:rsidRPr="008E13A4" w:rsidTr="0026696C">
        <w:trPr>
          <w:trHeight w:val="277"/>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1.19.2</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Федерального уровня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proofErr w:type="gramStart"/>
            <w:r w:rsidRPr="008E13A4">
              <w:rPr>
                <w:rFonts w:ascii="Times New Roman" w:hAnsi="Times New Roman"/>
                <w:color w:val="000000"/>
                <w:sz w:val="24"/>
                <w:szCs w:val="24"/>
              </w:rPr>
              <w:t>8 человек/ 6,8%)</w:t>
            </w:r>
            <w:proofErr w:type="gramEnd"/>
          </w:p>
        </w:tc>
      </w:tr>
      <w:tr w:rsidR="0026696C" w:rsidRPr="008E13A4" w:rsidTr="0026696C">
        <w:trPr>
          <w:trHeight w:val="266"/>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1.20</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 xml:space="preserve">Численность/удельный вес численности учащихся, получающих образование с углубленным изучением отдельных учебных предметов, в </w:t>
            </w:r>
            <w:r w:rsidRPr="008E13A4">
              <w:rPr>
                <w:rFonts w:ascii="Times New Roman" w:hAnsi="Times New Roman"/>
                <w:color w:val="000000"/>
                <w:sz w:val="24"/>
                <w:szCs w:val="24"/>
              </w:rPr>
              <w:lastRenderedPageBreak/>
              <w:t>общей численности учащихся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lastRenderedPageBreak/>
              <w:t>70человек/87,5%</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lastRenderedPageBreak/>
              <w:t>1.21</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0 человека/0%</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1.22</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0человек/0%</w:t>
            </w:r>
          </w:p>
        </w:tc>
      </w:tr>
      <w:tr w:rsidR="0026696C" w:rsidRPr="008E13A4" w:rsidTr="0026696C">
        <w:trPr>
          <w:trHeight w:val="644"/>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1.23</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0 человек/0%</w:t>
            </w:r>
          </w:p>
        </w:tc>
      </w:tr>
      <w:tr w:rsidR="0026696C" w:rsidRPr="008E13A4" w:rsidTr="0026696C">
        <w:trPr>
          <w:trHeight w:val="314"/>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1.24</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Общая численность педагогических работников, в том числе:</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37 человек</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1.25</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28 человек/76%</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1.26</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27человек/73%</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1.27</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9 человек/24%</w:t>
            </w:r>
          </w:p>
        </w:tc>
      </w:tr>
      <w:tr w:rsidR="0026696C" w:rsidRPr="008E13A4" w:rsidTr="0026696C">
        <w:trPr>
          <w:trHeight w:val="415"/>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1.28</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9 человек/24 %</w:t>
            </w:r>
          </w:p>
        </w:tc>
      </w:tr>
      <w:tr w:rsidR="0026696C" w:rsidRPr="008E13A4" w:rsidTr="0026696C">
        <w:trPr>
          <w:trHeight w:val="658"/>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1.29</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p>
        </w:tc>
      </w:tr>
      <w:tr w:rsidR="0026696C" w:rsidRPr="008E13A4" w:rsidTr="0026696C">
        <w:trPr>
          <w:trHeight w:val="472"/>
        </w:trPr>
        <w:tc>
          <w:tcPr>
            <w:tcW w:w="852" w:type="dxa"/>
            <w:tcBorders>
              <w:top w:val="single" w:sz="4" w:space="0" w:color="auto"/>
              <w:left w:val="single" w:sz="4" w:space="0" w:color="auto"/>
              <w:bottom w:val="single" w:sz="4" w:space="0" w:color="auto"/>
              <w:right w:val="nil"/>
            </w:tcBorders>
            <w:shd w:val="clear" w:color="auto" w:fill="FFFFFF"/>
            <w:vAlign w:val="center"/>
            <w:hideMark/>
          </w:tcPr>
          <w:p w:rsidR="0026696C" w:rsidRPr="008E13A4" w:rsidRDefault="0026696C" w:rsidP="0026696C">
            <w:pPr>
              <w:pStyle w:val="af"/>
              <w:rPr>
                <w:rFonts w:ascii="Times New Roman" w:hAnsi="Times New Roman"/>
                <w:color w:val="000000"/>
                <w:sz w:val="24"/>
                <w:szCs w:val="24"/>
              </w:rPr>
            </w:pPr>
            <w:r w:rsidRPr="008E13A4">
              <w:rPr>
                <w:rFonts w:ascii="Times New Roman" w:hAnsi="Times New Roman"/>
                <w:color w:val="000000"/>
                <w:sz w:val="24"/>
                <w:szCs w:val="24"/>
              </w:rPr>
              <w:t>1.29.</w:t>
            </w:r>
          </w:p>
        </w:tc>
        <w:tc>
          <w:tcPr>
            <w:tcW w:w="7798" w:type="dxa"/>
            <w:tcBorders>
              <w:top w:val="single" w:sz="4" w:space="0" w:color="auto"/>
              <w:left w:val="single" w:sz="4" w:space="0" w:color="auto"/>
              <w:bottom w:val="single" w:sz="4" w:space="0" w:color="auto"/>
              <w:right w:val="nil"/>
            </w:tcBorders>
            <w:shd w:val="clear" w:color="auto" w:fill="FFFFFF"/>
            <w:vAlign w:val="bottom"/>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696C" w:rsidRPr="008E13A4" w:rsidRDefault="0026696C" w:rsidP="0026696C">
            <w:pPr>
              <w:pStyle w:val="af"/>
              <w:contextualSpacing/>
              <w:rPr>
                <w:rFonts w:ascii="Times New Roman" w:hAnsi="Times New Roman"/>
                <w:color w:val="000000"/>
                <w:sz w:val="24"/>
                <w:szCs w:val="24"/>
              </w:rPr>
            </w:pPr>
            <w:r w:rsidRPr="008E13A4">
              <w:rPr>
                <w:rFonts w:ascii="Times New Roman" w:hAnsi="Times New Roman"/>
                <w:color w:val="000000"/>
                <w:sz w:val="24"/>
                <w:szCs w:val="24"/>
              </w:rPr>
              <w:t>40 человек/89%</w:t>
            </w:r>
          </w:p>
        </w:tc>
      </w:tr>
    </w:tbl>
    <w:p w:rsidR="0026696C" w:rsidRPr="008E13A4" w:rsidRDefault="0026696C" w:rsidP="0026696C">
      <w:pPr>
        <w:tabs>
          <w:tab w:val="left" w:pos="6240"/>
        </w:tabs>
        <w:rPr>
          <w:rFonts w:ascii="Times New Roman" w:hAnsi="Times New Roman"/>
          <w:i/>
          <w:color w:val="000000"/>
          <w:sz w:val="24"/>
          <w:szCs w:val="24"/>
          <w:u w:val="single"/>
        </w:rPr>
      </w:pPr>
      <w:r>
        <w:rPr>
          <w:rFonts w:ascii="Times New Roman" w:hAnsi="Times New Roman"/>
          <w:i/>
          <w:color w:val="000000"/>
          <w:sz w:val="24"/>
          <w:szCs w:val="24"/>
          <w:u w:val="single"/>
        </w:rPr>
        <w:tab/>
      </w:r>
    </w:p>
    <w:p w:rsidR="0026696C" w:rsidRPr="00367634" w:rsidRDefault="00B06A46" w:rsidP="00C6049F">
      <w:pPr>
        <w:jc w:val="center"/>
        <w:rPr>
          <w:rFonts w:ascii="Times New Roman" w:hAnsi="Times New Roman"/>
          <w:color w:val="000000"/>
          <w:sz w:val="28"/>
          <w:szCs w:val="28"/>
        </w:rPr>
      </w:pPr>
      <w:r w:rsidRPr="00367634">
        <w:rPr>
          <w:rFonts w:ascii="Times New Roman" w:hAnsi="Times New Roman"/>
          <w:color w:val="000000"/>
          <w:sz w:val="28"/>
          <w:szCs w:val="28"/>
        </w:rPr>
        <w:t>4.1.</w:t>
      </w:r>
      <w:r w:rsidR="0026696C" w:rsidRPr="00367634">
        <w:rPr>
          <w:rFonts w:ascii="Times New Roman" w:hAnsi="Times New Roman"/>
          <w:color w:val="000000"/>
          <w:sz w:val="28"/>
          <w:szCs w:val="28"/>
        </w:rPr>
        <w:t xml:space="preserve">Анализ результатов образовательной </w:t>
      </w:r>
      <w:r w:rsidR="009A0A1A" w:rsidRPr="00367634">
        <w:rPr>
          <w:rFonts w:ascii="Times New Roman" w:hAnsi="Times New Roman"/>
          <w:color w:val="000000"/>
          <w:sz w:val="28"/>
          <w:szCs w:val="28"/>
        </w:rPr>
        <w:t xml:space="preserve">деятельности МБОУ «СОШ №11» </w:t>
      </w:r>
      <w:r w:rsidR="00C6049F" w:rsidRPr="00367634">
        <w:rPr>
          <w:rFonts w:ascii="Times New Roman" w:hAnsi="Times New Roman"/>
          <w:color w:val="000000"/>
          <w:sz w:val="28"/>
          <w:szCs w:val="28"/>
        </w:rPr>
        <w:t xml:space="preserve">                                       </w:t>
      </w:r>
      <w:r w:rsidR="009A0A1A" w:rsidRPr="00367634">
        <w:rPr>
          <w:rFonts w:ascii="Times New Roman" w:hAnsi="Times New Roman"/>
          <w:color w:val="000000"/>
          <w:sz w:val="28"/>
          <w:szCs w:val="28"/>
        </w:rPr>
        <w:t>за 2016-2017 учебный год.</w:t>
      </w:r>
    </w:p>
    <w:p w:rsidR="003D7996" w:rsidRDefault="003D7996" w:rsidP="003D7996">
      <w:pPr>
        <w:rPr>
          <w:b/>
          <w:sz w:val="32"/>
          <w:szCs w:val="32"/>
        </w:rPr>
      </w:pPr>
      <w:r>
        <w:rPr>
          <w:b/>
          <w:sz w:val="32"/>
          <w:szCs w:val="32"/>
        </w:rPr>
        <w:t>Цель:     Создание образовательной среды, способствующей  духовному, нравственному и физическому развитию и социализации ребенка, с учетом его потребностей, интересов и возможностей.</w:t>
      </w:r>
    </w:p>
    <w:p w:rsidR="003D7996" w:rsidRDefault="003D7996" w:rsidP="003D7996">
      <w:pPr>
        <w:rPr>
          <w:b/>
          <w:sz w:val="32"/>
          <w:szCs w:val="32"/>
        </w:rPr>
      </w:pPr>
      <w:r>
        <w:rPr>
          <w:b/>
          <w:sz w:val="32"/>
          <w:szCs w:val="32"/>
        </w:rPr>
        <w:t>Задачи:</w:t>
      </w:r>
    </w:p>
    <w:p w:rsidR="003D7996" w:rsidRDefault="003D7996" w:rsidP="003D7996">
      <w:pPr>
        <w:pStyle w:val="af1"/>
        <w:numPr>
          <w:ilvl w:val="0"/>
          <w:numId w:val="3"/>
        </w:numPr>
        <w:jc w:val="both"/>
        <w:rPr>
          <w:sz w:val="24"/>
          <w:szCs w:val="24"/>
        </w:rPr>
      </w:pPr>
      <w:r>
        <w:rPr>
          <w:sz w:val="24"/>
          <w:szCs w:val="24"/>
        </w:rPr>
        <w:t>Организация и внедрение ФГОС:</w:t>
      </w:r>
    </w:p>
    <w:p w:rsidR="003D7996" w:rsidRDefault="003D7996" w:rsidP="001F00D2">
      <w:pPr>
        <w:pStyle w:val="af1"/>
        <w:numPr>
          <w:ilvl w:val="0"/>
          <w:numId w:val="37"/>
        </w:numPr>
        <w:jc w:val="both"/>
        <w:rPr>
          <w:sz w:val="24"/>
          <w:szCs w:val="24"/>
        </w:rPr>
      </w:pPr>
      <w:r>
        <w:rPr>
          <w:sz w:val="24"/>
          <w:szCs w:val="24"/>
        </w:rPr>
        <w:t>Продолжить работу по совершенствованию образовательной программы, нормативно – правовой базы  ФГОС НОО, ООО;</w:t>
      </w:r>
    </w:p>
    <w:p w:rsidR="003D7996" w:rsidRDefault="003D7996" w:rsidP="001F00D2">
      <w:pPr>
        <w:pStyle w:val="af1"/>
        <w:numPr>
          <w:ilvl w:val="0"/>
          <w:numId w:val="37"/>
        </w:numPr>
        <w:jc w:val="both"/>
        <w:rPr>
          <w:sz w:val="24"/>
          <w:szCs w:val="24"/>
        </w:rPr>
      </w:pPr>
      <w:r>
        <w:rPr>
          <w:sz w:val="24"/>
          <w:szCs w:val="24"/>
        </w:rPr>
        <w:t>Активизировать внедрение системы внеурочной деятельности обучающихся 5-9 классов в рамках ФГОС;</w:t>
      </w:r>
    </w:p>
    <w:p w:rsidR="003D7996" w:rsidRDefault="003D7996" w:rsidP="001F00D2">
      <w:pPr>
        <w:pStyle w:val="af1"/>
        <w:numPr>
          <w:ilvl w:val="0"/>
          <w:numId w:val="37"/>
        </w:numPr>
        <w:jc w:val="both"/>
        <w:rPr>
          <w:sz w:val="24"/>
          <w:szCs w:val="24"/>
        </w:rPr>
      </w:pPr>
      <w:r>
        <w:rPr>
          <w:sz w:val="24"/>
          <w:szCs w:val="24"/>
        </w:rPr>
        <w:t xml:space="preserve">Продолжить укрепление материально- технической базы, </w:t>
      </w:r>
      <w:proofErr w:type="spellStart"/>
      <w:r>
        <w:rPr>
          <w:sz w:val="24"/>
          <w:szCs w:val="24"/>
        </w:rPr>
        <w:t>учебн</w:t>
      </w:r>
      <w:proofErr w:type="gramStart"/>
      <w:r>
        <w:rPr>
          <w:sz w:val="24"/>
          <w:szCs w:val="24"/>
        </w:rPr>
        <w:t>о</w:t>
      </w:r>
      <w:proofErr w:type="spellEnd"/>
      <w:r>
        <w:rPr>
          <w:sz w:val="24"/>
          <w:szCs w:val="24"/>
        </w:rPr>
        <w:t>-</w:t>
      </w:r>
      <w:proofErr w:type="gramEnd"/>
      <w:r>
        <w:rPr>
          <w:sz w:val="24"/>
          <w:szCs w:val="24"/>
        </w:rPr>
        <w:t xml:space="preserve"> методического комплекса в соответствии с требованиями ФГОС ООО и НОО;</w:t>
      </w:r>
    </w:p>
    <w:p w:rsidR="003D7996" w:rsidRDefault="003D7996" w:rsidP="001F00D2">
      <w:pPr>
        <w:pStyle w:val="af1"/>
        <w:numPr>
          <w:ilvl w:val="0"/>
          <w:numId w:val="37"/>
        </w:numPr>
        <w:jc w:val="both"/>
        <w:rPr>
          <w:sz w:val="24"/>
          <w:szCs w:val="24"/>
        </w:rPr>
      </w:pPr>
      <w:r>
        <w:rPr>
          <w:sz w:val="24"/>
          <w:szCs w:val="24"/>
        </w:rPr>
        <w:lastRenderedPageBreak/>
        <w:t xml:space="preserve">Усилить </w:t>
      </w:r>
      <w:proofErr w:type="spellStart"/>
      <w:r>
        <w:rPr>
          <w:sz w:val="24"/>
          <w:szCs w:val="24"/>
        </w:rPr>
        <w:t>внутришкольный</w:t>
      </w:r>
      <w:proofErr w:type="spellEnd"/>
      <w:r>
        <w:rPr>
          <w:sz w:val="24"/>
          <w:szCs w:val="24"/>
        </w:rPr>
        <w:t xml:space="preserve"> контроль над выполнением программ, требований и положений по ФГОС ООО и НОО;</w:t>
      </w:r>
    </w:p>
    <w:p w:rsidR="003D7996" w:rsidRDefault="003D7996" w:rsidP="003D7996">
      <w:pPr>
        <w:pStyle w:val="af1"/>
        <w:numPr>
          <w:ilvl w:val="0"/>
          <w:numId w:val="3"/>
        </w:numPr>
        <w:jc w:val="both"/>
        <w:rPr>
          <w:sz w:val="24"/>
          <w:szCs w:val="24"/>
        </w:rPr>
      </w:pPr>
      <w:r>
        <w:rPr>
          <w:sz w:val="24"/>
          <w:szCs w:val="24"/>
        </w:rPr>
        <w:t>Инклюзивное образование. Работа по адаптированным программам.</w:t>
      </w:r>
    </w:p>
    <w:p w:rsidR="003D7996" w:rsidRDefault="003D7996" w:rsidP="001F00D2">
      <w:pPr>
        <w:pStyle w:val="af1"/>
        <w:numPr>
          <w:ilvl w:val="0"/>
          <w:numId w:val="38"/>
        </w:numPr>
        <w:jc w:val="both"/>
        <w:rPr>
          <w:sz w:val="24"/>
          <w:szCs w:val="24"/>
        </w:rPr>
      </w:pPr>
      <w:r>
        <w:rPr>
          <w:sz w:val="24"/>
          <w:szCs w:val="24"/>
        </w:rPr>
        <w:t xml:space="preserve">Создать материально- техническую и </w:t>
      </w:r>
      <w:proofErr w:type="spellStart"/>
      <w:r>
        <w:rPr>
          <w:sz w:val="24"/>
          <w:szCs w:val="24"/>
        </w:rPr>
        <w:t>учебн</w:t>
      </w:r>
      <w:proofErr w:type="gramStart"/>
      <w:r>
        <w:rPr>
          <w:sz w:val="24"/>
          <w:szCs w:val="24"/>
        </w:rPr>
        <w:t>о</w:t>
      </w:r>
      <w:proofErr w:type="spellEnd"/>
      <w:r>
        <w:rPr>
          <w:sz w:val="24"/>
          <w:szCs w:val="24"/>
        </w:rPr>
        <w:t>-</w:t>
      </w:r>
      <w:proofErr w:type="gramEnd"/>
      <w:r>
        <w:rPr>
          <w:sz w:val="24"/>
          <w:szCs w:val="24"/>
        </w:rPr>
        <w:t xml:space="preserve"> методическую базу инклюзивного образования и обучения по адаптированным программам;</w:t>
      </w:r>
    </w:p>
    <w:p w:rsidR="003D7996" w:rsidRDefault="003D7996" w:rsidP="001F00D2">
      <w:pPr>
        <w:pStyle w:val="af1"/>
        <w:numPr>
          <w:ilvl w:val="0"/>
          <w:numId w:val="38"/>
        </w:numPr>
        <w:jc w:val="both"/>
        <w:rPr>
          <w:sz w:val="24"/>
          <w:szCs w:val="24"/>
        </w:rPr>
      </w:pPr>
      <w:r>
        <w:rPr>
          <w:sz w:val="24"/>
          <w:szCs w:val="24"/>
        </w:rPr>
        <w:t xml:space="preserve">Организовать систему обучения, повышения квалификации, получения дополнительного образования для работы в системе инклюзивного образования и </w:t>
      </w:r>
      <w:proofErr w:type="gramStart"/>
      <w:r>
        <w:rPr>
          <w:sz w:val="24"/>
          <w:szCs w:val="24"/>
        </w:rPr>
        <w:t>обучения по</w:t>
      </w:r>
      <w:proofErr w:type="gramEnd"/>
      <w:r>
        <w:rPr>
          <w:sz w:val="24"/>
          <w:szCs w:val="24"/>
        </w:rPr>
        <w:t xml:space="preserve"> адаптированным программам.</w:t>
      </w:r>
    </w:p>
    <w:p w:rsidR="003D7996" w:rsidRDefault="003D7996" w:rsidP="003D7996">
      <w:pPr>
        <w:pStyle w:val="af1"/>
        <w:numPr>
          <w:ilvl w:val="0"/>
          <w:numId w:val="3"/>
        </w:numPr>
        <w:jc w:val="both"/>
        <w:rPr>
          <w:sz w:val="24"/>
          <w:szCs w:val="24"/>
        </w:rPr>
      </w:pPr>
      <w:r>
        <w:rPr>
          <w:sz w:val="24"/>
          <w:szCs w:val="24"/>
        </w:rPr>
        <w:t>Информационный центр школы:</w:t>
      </w:r>
    </w:p>
    <w:p w:rsidR="003D7996" w:rsidRDefault="003D7996" w:rsidP="001F00D2">
      <w:pPr>
        <w:pStyle w:val="af1"/>
        <w:numPr>
          <w:ilvl w:val="0"/>
          <w:numId w:val="39"/>
        </w:numPr>
        <w:jc w:val="both"/>
        <w:rPr>
          <w:sz w:val="24"/>
          <w:szCs w:val="24"/>
        </w:rPr>
      </w:pPr>
      <w:r>
        <w:rPr>
          <w:sz w:val="24"/>
          <w:szCs w:val="24"/>
        </w:rPr>
        <w:t>Изменить структуру и принцип работы информационного центра;</w:t>
      </w:r>
    </w:p>
    <w:p w:rsidR="003D7996" w:rsidRDefault="003D7996" w:rsidP="001F00D2">
      <w:pPr>
        <w:pStyle w:val="af1"/>
        <w:numPr>
          <w:ilvl w:val="0"/>
          <w:numId w:val="39"/>
        </w:numPr>
        <w:jc w:val="both"/>
        <w:rPr>
          <w:sz w:val="24"/>
          <w:szCs w:val="24"/>
        </w:rPr>
      </w:pPr>
      <w:r>
        <w:rPr>
          <w:sz w:val="24"/>
          <w:szCs w:val="24"/>
        </w:rPr>
        <w:t>Организовать работу школьного пресс- центра, доступного сайта школы;</w:t>
      </w:r>
    </w:p>
    <w:p w:rsidR="003D7996" w:rsidRDefault="003D7996" w:rsidP="003D7996">
      <w:pPr>
        <w:pStyle w:val="af1"/>
        <w:numPr>
          <w:ilvl w:val="0"/>
          <w:numId w:val="3"/>
        </w:numPr>
        <w:jc w:val="both"/>
        <w:rPr>
          <w:sz w:val="24"/>
          <w:szCs w:val="24"/>
        </w:rPr>
      </w:pPr>
      <w:r>
        <w:rPr>
          <w:sz w:val="24"/>
          <w:szCs w:val="24"/>
        </w:rPr>
        <w:t xml:space="preserve">Система </w:t>
      </w:r>
      <w:proofErr w:type="spellStart"/>
      <w:r>
        <w:rPr>
          <w:sz w:val="24"/>
          <w:szCs w:val="24"/>
        </w:rPr>
        <w:t>внутришкольного</w:t>
      </w:r>
      <w:proofErr w:type="spellEnd"/>
      <w:r>
        <w:rPr>
          <w:sz w:val="24"/>
          <w:szCs w:val="24"/>
        </w:rPr>
        <w:t xml:space="preserve"> контроля:</w:t>
      </w:r>
    </w:p>
    <w:p w:rsidR="003D7996" w:rsidRDefault="003D7996" w:rsidP="001F00D2">
      <w:pPr>
        <w:pStyle w:val="af1"/>
        <w:numPr>
          <w:ilvl w:val="0"/>
          <w:numId w:val="40"/>
        </w:numPr>
        <w:jc w:val="both"/>
        <w:rPr>
          <w:sz w:val="24"/>
          <w:szCs w:val="24"/>
        </w:rPr>
      </w:pPr>
      <w:r>
        <w:rPr>
          <w:sz w:val="24"/>
          <w:szCs w:val="24"/>
        </w:rPr>
        <w:t>Внести изменения в Положение о компенсационных и стимулирующих выплатах с учетом требований должностных инструкций;</w:t>
      </w:r>
    </w:p>
    <w:p w:rsidR="003D7996" w:rsidRDefault="003D7996" w:rsidP="001F00D2">
      <w:pPr>
        <w:pStyle w:val="af1"/>
        <w:numPr>
          <w:ilvl w:val="0"/>
          <w:numId w:val="40"/>
        </w:numPr>
        <w:jc w:val="both"/>
        <w:rPr>
          <w:sz w:val="24"/>
          <w:szCs w:val="24"/>
        </w:rPr>
      </w:pPr>
      <w:r>
        <w:rPr>
          <w:sz w:val="24"/>
          <w:szCs w:val="24"/>
        </w:rPr>
        <w:t>Перестроить график проведения школьных мониторингов, контрольных и зачетных работ, итоги подводить ежемесячно;</w:t>
      </w:r>
    </w:p>
    <w:p w:rsidR="003D7996" w:rsidRDefault="003D7996" w:rsidP="001F00D2">
      <w:pPr>
        <w:pStyle w:val="af1"/>
        <w:numPr>
          <w:ilvl w:val="0"/>
          <w:numId w:val="40"/>
        </w:numPr>
        <w:jc w:val="both"/>
        <w:rPr>
          <w:sz w:val="24"/>
          <w:szCs w:val="24"/>
        </w:rPr>
      </w:pPr>
      <w:r>
        <w:rPr>
          <w:sz w:val="24"/>
          <w:szCs w:val="24"/>
        </w:rPr>
        <w:t>Создать нормативно – правовую базу классно – обобщающего контроля;</w:t>
      </w:r>
    </w:p>
    <w:p w:rsidR="003D7996" w:rsidRDefault="003D7996" w:rsidP="003D7996">
      <w:pPr>
        <w:pStyle w:val="af1"/>
        <w:numPr>
          <w:ilvl w:val="0"/>
          <w:numId w:val="3"/>
        </w:numPr>
        <w:jc w:val="both"/>
        <w:rPr>
          <w:sz w:val="24"/>
          <w:szCs w:val="24"/>
        </w:rPr>
      </w:pPr>
      <w:r>
        <w:rPr>
          <w:sz w:val="24"/>
          <w:szCs w:val="24"/>
        </w:rPr>
        <w:t>Методическая работа:</w:t>
      </w:r>
    </w:p>
    <w:p w:rsidR="003D7996" w:rsidRDefault="003D7996" w:rsidP="001F00D2">
      <w:pPr>
        <w:pStyle w:val="af1"/>
        <w:numPr>
          <w:ilvl w:val="0"/>
          <w:numId w:val="41"/>
        </w:numPr>
        <w:jc w:val="both"/>
        <w:rPr>
          <w:sz w:val="24"/>
          <w:szCs w:val="24"/>
        </w:rPr>
      </w:pPr>
      <w:r>
        <w:rPr>
          <w:sz w:val="24"/>
          <w:szCs w:val="24"/>
        </w:rPr>
        <w:t>Внести изменения в нормативн</w:t>
      </w:r>
      <w:proofErr w:type="gramStart"/>
      <w:r>
        <w:rPr>
          <w:sz w:val="24"/>
          <w:szCs w:val="24"/>
        </w:rPr>
        <w:t>о-</w:t>
      </w:r>
      <w:proofErr w:type="gramEnd"/>
      <w:r>
        <w:rPr>
          <w:sz w:val="24"/>
          <w:szCs w:val="24"/>
        </w:rPr>
        <w:t xml:space="preserve"> правовую базу и организацию деятельности ШМО, повысить ответственность руководителей за выполнение плана работы;</w:t>
      </w:r>
    </w:p>
    <w:p w:rsidR="003D7996" w:rsidRDefault="003D7996" w:rsidP="001F00D2">
      <w:pPr>
        <w:pStyle w:val="af1"/>
        <w:numPr>
          <w:ilvl w:val="0"/>
          <w:numId w:val="41"/>
        </w:numPr>
        <w:jc w:val="both"/>
        <w:rPr>
          <w:sz w:val="24"/>
          <w:szCs w:val="24"/>
        </w:rPr>
      </w:pPr>
      <w:r>
        <w:rPr>
          <w:sz w:val="24"/>
          <w:szCs w:val="24"/>
        </w:rPr>
        <w:t xml:space="preserve">Организовать в школе краткосрочные курсы </w:t>
      </w:r>
      <w:proofErr w:type="gramStart"/>
      <w:r>
        <w:rPr>
          <w:sz w:val="24"/>
          <w:szCs w:val="24"/>
        </w:rPr>
        <w:t>обучения учителей по повышению</w:t>
      </w:r>
      <w:proofErr w:type="gramEnd"/>
      <w:r>
        <w:rPr>
          <w:sz w:val="24"/>
          <w:szCs w:val="24"/>
        </w:rPr>
        <w:t xml:space="preserve"> профессионального уровня, исходя из конкретных потребностей;</w:t>
      </w:r>
    </w:p>
    <w:p w:rsidR="003D7996" w:rsidRDefault="003D7996" w:rsidP="001F00D2">
      <w:pPr>
        <w:pStyle w:val="af1"/>
        <w:numPr>
          <w:ilvl w:val="0"/>
          <w:numId w:val="41"/>
        </w:numPr>
        <w:jc w:val="both"/>
        <w:rPr>
          <w:sz w:val="24"/>
          <w:szCs w:val="24"/>
        </w:rPr>
      </w:pPr>
      <w:r>
        <w:rPr>
          <w:sz w:val="24"/>
          <w:szCs w:val="24"/>
        </w:rPr>
        <w:t>Активизировать работу методического совета по внедрению ФГОС в ОО;</w:t>
      </w:r>
    </w:p>
    <w:p w:rsidR="003D7996" w:rsidRDefault="003D7996" w:rsidP="001F00D2">
      <w:pPr>
        <w:pStyle w:val="af1"/>
        <w:numPr>
          <w:ilvl w:val="0"/>
          <w:numId w:val="41"/>
        </w:numPr>
        <w:jc w:val="both"/>
        <w:rPr>
          <w:sz w:val="24"/>
          <w:szCs w:val="24"/>
        </w:rPr>
      </w:pPr>
      <w:r>
        <w:rPr>
          <w:sz w:val="24"/>
          <w:szCs w:val="24"/>
        </w:rPr>
        <w:t xml:space="preserve">Начать подготовку </w:t>
      </w:r>
      <w:proofErr w:type="spellStart"/>
      <w:r>
        <w:rPr>
          <w:sz w:val="24"/>
          <w:szCs w:val="24"/>
        </w:rPr>
        <w:t>повведению</w:t>
      </w:r>
      <w:proofErr w:type="spellEnd"/>
      <w:r>
        <w:rPr>
          <w:sz w:val="24"/>
          <w:szCs w:val="24"/>
        </w:rPr>
        <w:t xml:space="preserve"> ФГОС В СОО, создать рабочую группу;</w:t>
      </w:r>
    </w:p>
    <w:p w:rsidR="003D7996" w:rsidRDefault="003D7996" w:rsidP="003D7996">
      <w:pPr>
        <w:pStyle w:val="af1"/>
        <w:numPr>
          <w:ilvl w:val="0"/>
          <w:numId w:val="3"/>
        </w:numPr>
        <w:jc w:val="both"/>
        <w:rPr>
          <w:sz w:val="24"/>
          <w:szCs w:val="24"/>
        </w:rPr>
      </w:pPr>
      <w:r>
        <w:rPr>
          <w:sz w:val="24"/>
          <w:szCs w:val="24"/>
        </w:rPr>
        <w:t xml:space="preserve"> Воспитательная работа:</w:t>
      </w:r>
    </w:p>
    <w:p w:rsidR="003D7996" w:rsidRDefault="003D7996" w:rsidP="001F00D2">
      <w:pPr>
        <w:pStyle w:val="af1"/>
        <w:numPr>
          <w:ilvl w:val="0"/>
          <w:numId w:val="42"/>
        </w:numPr>
        <w:jc w:val="both"/>
        <w:rPr>
          <w:sz w:val="24"/>
          <w:szCs w:val="24"/>
        </w:rPr>
      </w:pPr>
      <w:r>
        <w:rPr>
          <w:sz w:val="24"/>
          <w:szCs w:val="24"/>
        </w:rPr>
        <w:t>Разработать систему спортивн</w:t>
      </w:r>
      <w:proofErr w:type="gramStart"/>
      <w:r>
        <w:rPr>
          <w:sz w:val="24"/>
          <w:szCs w:val="24"/>
        </w:rPr>
        <w:t>о-</w:t>
      </w:r>
      <w:proofErr w:type="gramEnd"/>
      <w:r>
        <w:rPr>
          <w:sz w:val="24"/>
          <w:szCs w:val="24"/>
        </w:rPr>
        <w:t xml:space="preserve"> оздоровительной работы, привлечь к этой работе специалистов из других школ;</w:t>
      </w:r>
    </w:p>
    <w:p w:rsidR="003D7996" w:rsidRDefault="003D7996" w:rsidP="001F00D2">
      <w:pPr>
        <w:pStyle w:val="af1"/>
        <w:numPr>
          <w:ilvl w:val="0"/>
          <w:numId w:val="42"/>
        </w:numPr>
        <w:jc w:val="both"/>
        <w:rPr>
          <w:sz w:val="24"/>
          <w:szCs w:val="24"/>
        </w:rPr>
      </w:pPr>
      <w:r>
        <w:rPr>
          <w:sz w:val="24"/>
          <w:szCs w:val="24"/>
        </w:rPr>
        <w:t>Активизировать работу спортивного клуба, сделать его центром пропаганды спорта и здорового образа жизни;</w:t>
      </w:r>
    </w:p>
    <w:p w:rsidR="003D7996" w:rsidRDefault="003D7996" w:rsidP="001F00D2">
      <w:pPr>
        <w:pStyle w:val="af1"/>
        <w:numPr>
          <w:ilvl w:val="0"/>
          <w:numId w:val="42"/>
        </w:numPr>
        <w:jc w:val="both"/>
        <w:rPr>
          <w:sz w:val="24"/>
          <w:szCs w:val="24"/>
        </w:rPr>
      </w:pPr>
      <w:r>
        <w:rPr>
          <w:sz w:val="24"/>
          <w:szCs w:val="24"/>
        </w:rPr>
        <w:t>Закончить формирование системы классного и школьного самоуправления;</w:t>
      </w:r>
    </w:p>
    <w:p w:rsidR="003D7996" w:rsidRDefault="003D7996" w:rsidP="001F00D2">
      <w:pPr>
        <w:pStyle w:val="af1"/>
        <w:numPr>
          <w:ilvl w:val="0"/>
          <w:numId w:val="42"/>
        </w:numPr>
        <w:jc w:val="both"/>
        <w:rPr>
          <w:sz w:val="24"/>
          <w:szCs w:val="24"/>
        </w:rPr>
      </w:pPr>
      <w:r>
        <w:rPr>
          <w:sz w:val="24"/>
          <w:szCs w:val="24"/>
        </w:rPr>
        <w:t xml:space="preserve">Разработать  принципиально </w:t>
      </w:r>
      <w:proofErr w:type="spellStart"/>
      <w:r>
        <w:rPr>
          <w:sz w:val="24"/>
          <w:szCs w:val="24"/>
        </w:rPr>
        <w:t>новех</w:t>
      </w:r>
      <w:proofErr w:type="spellEnd"/>
      <w:r>
        <w:rPr>
          <w:sz w:val="24"/>
          <w:szCs w:val="24"/>
        </w:rPr>
        <w:t xml:space="preserve"> методы вовлечения большинства обучающихся школы во внеурочную, общественную и социально </w:t>
      </w:r>
      <w:proofErr w:type="gramStart"/>
      <w:r>
        <w:rPr>
          <w:sz w:val="24"/>
          <w:szCs w:val="24"/>
        </w:rPr>
        <w:t>–з</w:t>
      </w:r>
      <w:proofErr w:type="gramEnd"/>
      <w:r>
        <w:rPr>
          <w:sz w:val="24"/>
          <w:szCs w:val="24"/>
        </w:rPr>
        <w:t>начимую деятельность.</w:t>
      </w:r>
    </w:p>
    <w:p w:rsidR="0026696C" w:rsidRPr="008E13A4" w:rsidRDefault="0026696C" w:rsidP="0026696C">
      <w:pPr>
        <w:spacing w:after="0" w:line="240" w:lineRule="auto"/>
        <w:rPr>
          <w:rFonts w:ascii="Times New Roman" w:hAnsi="Times New Roman"/>
          <w:bCs/>
          <w:color w:val="000000"/>
          <w:sz w:val="24"/>
          <w:szCs w:val="24"/>
        </w:rPr>
      </w:pPr>
    </w:p>
    <w:p w:rsidR="0026696C" w:rsidRPr="00367634" w:rsidRDefault="00367634" w:rsidP="00367634">
      <w:pPr>
        <w:rPr>
          <w:rFonts w:ascii="Times New Roman" w:hAnsi="Times New Roman"/>
          <w:color w:val="000000"/>
          <w:sz w:val="28"/>
          <w:szCs w:val="28"/>
        </w:rPr>
      </w:pPr>
      <w:r>
        <w:rPr>
          <w:rFonts w:ascii="Times New Roman" w:hAnsi="Times New Roman"/>
          <w:color w:val="000000"/>
          <w:sz w:val="24"/>
          <w:szCs w:val="24"/>
        </w:rPr>
        <w:t xml:space="preserve">4.1.1.  </w:t>
      </w:r>
      <w:r w:rsidR="0026696C" w:rsidRPr="00367634">
        <w:rPr>
          <w:rFonts w:ascii="Times New Roman" w:hAnsi="Times New Roman"/>
          <w:color w:val="000000"/>
          <w:sz w:val="28"/>
          <w:szCs w:val="28"/>
        </w:rPr>
        <w:t>Результаты образовательной деятельности начальной школы</w:t>
      </w:r>
    </w:p>
    <w:p w:rsidR="0026696C" w:rsidRPr="00367634" w:rsidRDefault="0026696C" w:rsidP="0026696C">
      <w:pPr>
        <w:jc w:val="center"/>
        <w:rPr>
          <w:rFonts w:ascii="Times New Roman" w:hAnsi="Times New Roman"/>
          <w:color w:val="000000"/>
          <w:sz w:val="28"/>
          <w:szCs w:val="28"/>
        </w:rPr>
      </w:pPr>
      <w:r w:rsidRPr="00367634">
        <w:rPr>
          <w:rFonts w:ascii="Times New Roman" w:hAnsi="Times New Roman"/>
          <w:color w:val="000000"/>
          <w:sz w:val="28"/>
          <w:szCs w:val="28"/>
        </w:rPr>
        <w:t>за 2016-2017 учебный год.</w:t>
      </w:r>
    </w:p>
    <w:p w:rsidR="0026696C" w:rsidRPr="008E13A4" w:rsidRDefault="0026696C" w:rsidP="0026696C">
      <w:pPr>
        <w:ind w:left="720"/>
        <w:rPr>
          <w:rFonts w:ascii="Times New Roman" w:hAnsi="Times New Roman"/>
          <w:color w:val="000000"/>
          <w:sz w:val="24"/>
          <w:szCs w:val="24"/>
        </w:rPr>
      </w:pPr>
      <w:r w:rsidRPr="008E13A4">
        <w:rPr>
          <w:rFonts w:ascii="Times New Roman" w:hAnsi="Times New Roman"/>
          <w:color w:val="000000"/>
          <w:sz w:val="24"/>
          <w:szCs w:val="24"/>
        </w:rPr>
        <w:t xml:space="preserve">  Целью образования в  начальной школе является выявление и развитие способностей каждого ученика,  обладающего прочными базовыми знаниями.</w:t>
      </w:r>
    </w:p>
    <w:p w:rsidR="0026696C" w:rsidRPr="008E13A4" w:rsidRDefault="0026696C" w:rsidP="0026696C">
      <w:pPr>
        <w:shd w:val="clear" w:color="auto" w:fill="FFFFFF"/>
        <w:autoSpaceDE w:val="0"/>
        <w:autoSpaceDN w:val="0"/>
        <w:adjustRightInd w:val="0"/>
        <w:ind w:firstLine="390"/>
        <w:jc w:val="both"/>
        <w:rPr>
          <w:rFonts w:ascii="Times New Roman" w:hAnsi="Times New Roman"/>
          <w:color w:val="000000"/>
          <w:sz w:val="24"/>
          <w:szCs w:val="24"/>
        </w:rPr>
      </w:pPr>
      <w:r w:rsidRPr="008E13A4">
        <w:rPr>
          <w:rFonts w:ascii="Times New Roman" w:hAnsi="Times New Roman"/>
          <w:color w:val="000000"/>
          <w:sz w:val="24"/>
          <w:szCs w:val="24"/>
        </w:rPr>
        <w:t>На 2016–2017 учебный год перед  начальной школой  ставились   следующие задачи:</w:t>
      </w:r>
    </w:p>
    <w:p w:rsidR="00367634" w:rsidRPr="00367634" w:rsidRDefault="0026696C" w:rsidP="00367634">
      <w:pPr>
        <w:pStyle w:val="af1"/>
        <w:numPr>
          <w:ilvl w:val="1"/>
          <w:numId w:val="3"/>
        </w:numPr>
        <w:shd w:val="clear" w:color="auto" w:fill="FFFFFF"/>
        <w:autoSpaceDE w:val="0"/>
        <w:autoSpaceDN w:val="0"/>
        <w:adjustRightInd w:val="0"/>
        <w:jc w:val="both"/>
        <w:rPr>
          <w:rStyle w:val="apple-converted-space"/>
          <w:rFonts w:ascii="Times New Roman" w:hAnsi="Times New Roman"/>
          <w:color w:val="000000"/>
          <w:sz w:val="24"/>
          <w:szCs w:val="24"/>
        </w:rPr>
      </w:pPr>
      <w:r w:rsidRPr="00367634">
        <w:rPr>
          <w:rFonts w:ascii="Times New Roman" w:hAnsi="Times New Roman"/>
          <w:color w:val="000000"/>
          <w:sz w:val="24"/>
          <w:szCs w:val="24"/>
        </w:rPr>
        <w:lastRenderedPageBreak/>
        <w:t xml:space="preserve">Обеспечение совершенствования  урока как основной формы учебно-воспитательного процесса, с целью создания условий для удовлетворения образовательных потребностей </w:t>
      </w:r>
      <w:r w:rsidR="00367634" w:rsidRPr="00367634">
        <w:rPr>
          <w:rFonts w:ascii="Times New Roman" w:hAnsi="Times New Roman"/>
          <w:color w:val="000000"/>
          <w:sz w:val="24"/>
          <w:szCs w:val="24"/>
        </w:rPr>
        <w:t xml:space="preserve">обучающихся с учётом </w:t>
      </w:r>
      <w:r w:rsidR="00367634" w:rsidRPr="00367634">
        <w:rPr>
          <w:rFonts w:ascii="Times New Roman" w:hAnsi="Times New Roman"/>
          <w:color w:val="000000"/>
          <w:sz w:val="24"/>
          <w:szCs w:val="24"/>
          <w:shd w:val="clear" w:color="auto" w:fill="FFFFFF"/>
        </w:rPr>
        <w:t>ФГОС начального образования</w:t>
      </w:r>
      <w:r w:rsidR="00367634" w:rsidRPr="00367634">
        <w:rPr>
          <w:rStyle w:val="apple-converted-space"/>
          <w:color w:val="000000"/>
          <w:sz w:val="24"/>
          <w:szCs w:val="24"/>
        </w:rPr>
        <w:t xml:space="preserve">. </w:t>
      </w:r>
    </w:p>
    <w:p w:rsidR="0026696C" w:rsidRPr="00367634" w:rsidRDefault="0026696C" w:rsidP="00367634">
      <w:pPr>
        <w:pStyle w:val="af1"/>
        <w:numPr>
          <w:ilvl w:val="1"/>
          <w:numId w:val="3"/>
        </w:numPr>
        <w:shd w:val="clear" w:color="auto" w:fill="FFFFFF"/>
        <w:autoSpaceDE w:val="0"/>
        <w:autoSpaceDN w:val="0"/>
        <w:adjustRightInd w:val="0"/>
        <w:jc w:val="both"/>
        <w:rPr>
          <w:rFonts w:ascii="Times New Roman" w:hAnsi="Times New Roman"/>
          <w:color w:val="000000"/>
          <w:sz w:val="24"/>
          <w:szCs w:val="24"/>
        </w:rPr>
      </w:pPr>
      <w:r w:rsidRPr="00367634">
        <w:rPr>
          <w:sz w:val="24"/>
          <w:szCs w:val="24"/>
        </w:rPr>
        <w:t xml:space="preserve">Повышение уровня  качества обучения  </w:t>
      </w:r>
      <w:proofErr w:type="gramStart"/>
      <w:r w:rsidRPr="00367634">
        <w:rPr>
          <w:sz w:val="24"/>
          <w:szCs w:val="24"/>
        </w:rPr>
        <w:t>обучающихся</w:t>
      </w:r>
      <w:proofErr w:type="gramEnd"/>
      <w:r w:rsidRPr="00367634">
        <w:rPr>
          <w:sz w:val="24"/>
          <w:szCs w:val="24"/>
        </w:rPr>
        <w:t xml:space="preserve"> по основным предметам   (русский язык, математика, литература, окружающий мир).</w:t>
      </w:r>
    </w:p>
    <w:p w:rsidR="0026696C" w:rsidRPr="00367634" w:rsidRDefault="0026696C" w:rsidP="00367634">
      <w:pPr>
        <w:pStyle w:val="af1"/>
        <w:numPr>
          <w:ilvl w:val="1"/>
          <w:numId w:val="3"/>
        </w:numPr>
        <w:shd w:val="clear" w:color="auto" w:fill="FFFFFF"/>
        <w:autoSpaceDE w:val="0"/>
        <w:autoSpaceDN w:val="0"/>
        <w:adjustRightInd w:val="0"/>
        <w:jc w:val="both"/>
        <w:rPr>
          <w:rFonts w:ascii="Times New Roman" w:hAnsi="Times New Roman"/>
          <w:color w:val="000000"/>
          <w:sz w:val="24"/>
          <w:szCs w:val="24"/>
        </w:rPr>
      </w:pPr>
      <w:r w:rsidRPr="00367634">
        <w:rPr>
          <w:sz w:val="24"/>
          <w:szCs w:val="24"/>
        </w:rPr>
        <w:t>Забота о физическом и духовном здоровье каждого обучающегося.</w:t>
      </w:r>
    </w:p>
    <w:p w:rsidR="0026696C" w:rsidRPr="00367634" w:rsidRDefault="0026696C" w:rsidP="00367634">
      <w:pPr>
        <w:pStyle w:val="af1"/>
        <w:numPr>
          <w:ilvl w:val="1"/>
          <w:numId w:val="3"/>
        </w:numPr>
        <w:shd w:val="clear" w:color="auto" w:fill="FFFFFF"/>
        <w:autoSpaceDE w:val="0"/>
        <w:autoSpaceDN w:val="0"/>
        <w:adjustRightInd w:val="0"/>
        <w:jc w:val="both"/>
        <w:rPr>
          <w:rFonts w:ascii="Times New Roman" w:hAnsi="Times New Roman"/>
          <w:color w:val="000000"/>
          <w:sz w:val="24"/>
          <w:szCs w:val="24"/>
        </w:rPr>
      </w:pPr>
      <w:r w:rsidRPr="00367634">
        <w:rPr>
          <w:sz w:val="24"/>
          <w:szCs w:val="24"/>
        </w:rPr>
        <w:t>Обеспечение взаимодействия образовательного учреждения с семьёй в целях   изучения запроса родителей на качественное образование.</w:t>
      </w:r>
    </w:p>
    <w:p w:rsidR="0026696C" w:rsidRDefault="0026696C" w:rsidP="00367634">
      <w:pPr>
        <w:pStyle w:val="af"/>
        <w:rPr>
          <w:b/>
          <w:sz w:val="24"/>
          <w:szCs w:val="24"/>
        </w:rPr>
      </w:pPr>
      <w:r w:rsidRPr="00367634">
        <w:rPr>
          <w:b/>
          <w:sz w:val="24"/>
          <w:szCs w:val="24"/>
        </w:rPr>
        <w:t>Характеристика образовательного процесса.</w:t>
      </w:r>
    </w:p>
    <w:p w:rsidR="00367634" w:rsidRPr="00367634" w:rsidRDefault="00367634" w:rsidP="00367634">
      <w:pPr>
        <w:pStyle w:val="af"/>
        <w:rPr>
          <w:b/>
          <w:sz w:val="24"/>
          <w:szCs w:val="24"/>
        </w:rPr>
      </w:pPr>
    </w:p>
    <w:p w:rsidR="00367634" w:rsidRDefault="0026696C" w:rsidP="00367634">
      <w:pPr>
        <w:numPr>
          <w:ilvl w:val="0"/>
          <w:numId w:val="43"/>
        </w:numPr>
        <w:spacing w:after="0" w:line="240" w:lineRule="auto"/>
        <w:jc w:val="both"/>
        <w:rPr>
          <w:rFonts w:ascii="Times New Roman" w:hAnsi="Times New Roman"/>
          <w:color w:val="000000"/>
          <w:sz w:val="24"/>
          <w:szCs w:val="24"/>
        </w:rPr>
      </w:pPr>
      <w:r w:rsidRPr="00367634">
        <w:rPr>
          <w:rFonts w:ascii="Times New Roman" w:hAnsi="Times New Roman"/>
          <w:color w:val="000000"/>
          <w:sz w:val="24"/>
          <w:szCs w:val="24"/>
        </w:rPr>
        <w:t>На начало года  обучалось -280 ученик, на конец года – 277 учеников. За учебный</w:t>
      </w:r>
      <w:r w:rsidR="00367634">
        <w:rPr>
          <w:rFonts w:ascii="Times New Roman" w:hAnsi="Times New Roman"/>
          <w:color w:val="000000"/>
          <w:sz w:val="24"/>
          <w:szCs w:val="24"/>
        </w:rPr>
        <w:t xml:space="preserve"> год прибыло 5 человек, выбыл – 8 человек. Отличников – 35, окончило год на «4» и «5» - 81 обучающихся, имеют одну «4» - 19, одну «3» - 17 обучающихся.</w:t>
      </w:r>
    </w:p>
    <w:p w:rsidR="0026696C" w:rsidRPr="00367634" w:rsidRDefault="0026696C" w:rsidP="00367634">
      <w:pPr>
        <w:spacing w:after="0" w:line="240" w:lineRule="auto"/>
        <w:jc w:val="both"/>
        <w:rPr>
          <w:rFonts w:ascii="Times New Roman" w:hAnsi="Times New Roman"/>
          <w:b/>
          <w:color w:val="000000"/>
          <w:sz w:val="24"/>
          <w:szCs w:val="24"/>
        </w:rPr>
      </w:pPr>
      <w:r w:rsidRPr="00367634">
        <w:rPr>
          <w:rFonts w:ascii="Times New Roman" w:hAnsi="Times New Roman"/>
          <w:color w:val="000000"/>
          <w:sz w:val="24"/>
          <w:szCs w:val="24"/>
        </w:rPr>
        <w:t xml:space="preserve">   </w:t>
      </w:r>
      <w:r w:rsidRPr="00367634">
        <w:rPr>
          <w:rFonts w:ascii="Times New Roman" w:hAnsi="Times New Roman"/>
          <w:b/>
          <w:color w:val="000000"/>
          <w:sz w:val="24"/>
          <w:szCs w:val="24"/>
        </w:rPr>
        <w:t xml:space="preserve">Сводная ведомость успеваемости </w:t>
      </w:r>
      <w:proofErr w:type="gramStart"/>
      <w:r w:rsidRPr="00367634">
        <w:rPr>
          <w:rFonts w:ascii="Times New Roman" w:hAnsi="Times New Roman"/>
          <w:b/>
          <w:color w:val="000000"/>
          <w:sz w:val="24"/>
          <w:szCs w:val="24"/>
        </w:rPr>
        <w:t>обучающихся</w:t>
      </w:r>
      <w:proofErr w:type="gramEnd"/>
      <w:r w:rsidRPr="00367634">
        <w:rPr>
          <w:rFonts w:ascii="Times New Roman" w:hAnsi="Times New Roman"/>
          <w:b/>
          <w:color w:val="000000"/>
          <w:sz w:val="24"/>
          <w:szCs w:val="24"/>
        </w:rPr>
        <w:t xml:space="preserve">: </w:t>
      </w:r>
    </w:p>
    <w:p w:rsidR="0026696C" w:rsidRPr="008E13A4" w:rsidRDefault="0026696C" w:rsidP="0026696C">
      <w:pPr>
        <w:ind w:left="720"/>
        <w:rPr>
          <w:rFonts w:ascii="Times New Roman" w:hAnsi="Times New Roman"/>
          <w:color w:val="000000"/>
          <w:sz w:val="24"/>
          <w:szCs w:val="24"/>
          <w:u w:val="single"/>
        </w:rPr>
      </w:pPr>
    </w:p>
    <w:tbl>
      <w:tblPr>
        <w:tblpPr w:leftFromText="180" w:rightFromText="180" w:vertAnchor="page" w:horzAnchor="margin" w:tblpXSpec="center" w:tblpY="11266"/>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134"/>
        <w:gridCol w:w="975"/>
        <w:gridCol w:w="726"/>
        <w:gridCol w:w="851"/>
        <w:gridCol w:w="709"/>
        <w:gridCol w:w="850"/>
        <w:gridCol w:w="709"/>
        <w:gridCol w:w="992"/>
        <w:gridCol w:w="851"/>
        <w:gridCol w:w="884"/>
      </w:tblGrid>
      <w:tr w:rsidR="00367634" w:rsidRPr="008E13A4" w:rsidTr="00367634">
        <w:trPr>
          <w:trHeight w:val="486"/>
        </w:trPr>
        <w:tc>
          <w:tcPr>
            <w:tcW w:w="1027" w:type="dxa"/>
            <w:tcBorders>
              <w:top w:val="single" w:sz="4" w:space="0" w:color="auto"/>
              <w:left w:val="single" w:sz="4" w:space="0" w:color="auto"/>
              <w:bottom w:val="single" w:sz="4" w:space="0" w:color="auto"/>
              <w:right w:val="single" w:sz="4" w:space="0" w:color="auto"/>
            </w:tcBorders>
            <w:shd w:val="clear" w:color="auto" w:fill="CCFFFF"/>
            <w:vAlign w:val="bottom"/>
          </w:tcPr>
          <w:tbl>
            <w:tblPr>
              <w:tblpPr w:leftFromText="180" w:rightFromText="180" w:bottomFromText="200" w:vertAnchor="page" w:horzAnchor="margin" w:tblpXSpec="center" w:tblpY="1771"/>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134"/>
              <w:gridCol w:w="975"/>
              <w:gridCol w:w="726"/>
              <w:gridCol w:w="851"/>
              <w:gridCol w:w="709"/>
              <w:gridCol w:w="850"/>
              <w:gridCol w:w="709"/>
              <w:gridCol w:w="992"/>
              <w:gridCol w:w="851"/>
              <w:gridCol w:w="884"/>
            </w:tblGrid>
            <w:tr w:rsidR="00367634" w:rsidTr="00367634">
              <w:trPr>
                <w:trHeight w:val="486"/>
              </w:trPr>
              <w:tc>
                <w:tcPr>
                  <w:tcW w:w="993"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2а</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27</w:t>
                  </w:r>
                </w:p>
              </w:tc>
              <w:tc>
                <w:tcPr>
                  <w:tcW w:w="975"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27</w:t>
                  </w:r>
                </w:p>
              </w:tc>
              <w:tc>
                <w:tcPr>
                  <w:tcW w:w="726"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CCFFFF"/>
                  <w:hideMark/>
                </w:tcPr>
                <w:p w:rsidR="00367634" w:rsidRDefault="00367634" w:rsidP="00367634">
                  <w:pPr>
                    <w:jc w:val="center"/>
                    <w:rPr>
                      <w:rFonts w:ascii="Times New Roman" w:hAnsi="Times New Roman"/>
                      <w:sz w:val="24"/>
                      <w:szCs w:val="24"/>
                    </w:rPr>
                  </w:pPr>
                  <w:r>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hideMark/>
                </w:tcPr>
                <w:p w:rsidR="00367634" w:rsidRDefault="00367634" w:rsidP="00367634">
                  <w:pPr>
                    <w:jc w:val="center"/>
                    <w:rPr>
                      <w:rFonts w:ascii="Times New Roman" w:hAnsi="Times New Roman"/>
                      <w:sz w:val="24"/>
                      <w:szCs w:val="24"/>
                    </w:rPr>
                  </w:pPr>
                  <w:r>
                    <w:rPr>
                      <w:rFonts w:ascii="Times New Roman" w:hAnsi="Times New Roman"/>
                      <w:sz w:val="24"/>
                      <w:szCs w:val="24"/>
                    </w:rPr>
                    <w:t>55</w:t>
                  </w:r>
                </w:p>
              </w:tc>
              <w:tc>
                <w:tcPr>
                  <w:tcW w:w="884" w:type="dxa"/>
                  <w:tcBorders>
                    <w:top w:val="single" w:sz="4" w:space="0" w:color="auto"/>
                    <w:left w:val="single" w:sz="4" w:space="0" w:color="auto"/>
                    <w:bottom w:val="single" w:sz="4" w:space="0" w:color="auto"/>
                    <w:right w:val="single" w:sz="4" w:space="0" w:color="auto"/>
                  </w:tcBorders>
                  <w:shd w:val="clear" w:color="auto" w:fill="CCFFFF"/>
                  <w:hideMark/>
                </w:tcPr>
                <w:p w:rsidR="00367634" w:rsidRDefault="00367634" w:rsidP="00367634">
                  <w:pPr>
                    <w:jc w:val="center"/>
                    <w:rPr>
                      <w:rFonts w:ascii="Times New Roman" w:hAnsi="Times New Roman"/>
                      <w:sz w:val="24"/>
                      <w:szCs w:val="24"/>
                    </w:rPr>
                  </w:pPr>
                  <w:r>
                    <w:rPr>
                      <w:rFonts w:ascii="Times New Roman" w:hAnsi="Times New Roman"/>
                      <w:sz w:val="24"/>
                      <w:szCs w:val="24"/>
                    </w:rPr>
                    <w:t>4,4</w:t>
                  </w:r>
                </w:p>
              </w:tc>
            </w:tr>
            <w:tr w:rsidR="00367634" w:rsidTr="00367634">
              <w:trPr>
                <w:trHeight w:val="501"/>
              </w:trPr>
              <w:tc>
                <w:tcPr>
                  <w:tcW w:w="993"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2б</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27</w:t>
                  </w:r>
                </w:p>
              </w:tc>
              <w:tc>
                <w:tcPr>
                  <w:tcW w:w="975"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27</w:t>
                  </w:r>
                </w:p>
              </w:tc>
              <w:tc>
                <w:tcPr>
                  <w:tcW w:w="726"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CCFFFF"/>
                  <w:hideMark/>
                </w:tcPr>
                <w:p w:rsidR="00367634" w:rsidRDefault="00367634" w:rsidP="00367634">
                  <w:pPr>
                    <w:jc w:val="center"/>
                    <w:rPr>
                      <w:rFonts w:ascii="Times New Roman" w:hAnsi="Times New Roman"/>
                      <w:sz w:val="24"/>
                      <w:szCs w:val="24"/>
                    </w:rPr>
                  </w:pPr>
                  <w:r>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hideMark/>
                </w:tcPr>
                <w:p w:rsidR="00367634" w:rsidRDefault="00367634" w:rsidP="00367634">
                  <w:pPr>
                    <w:jc w:val="center"/>
                    <w:rPr>
                      <w:rFonts w:ascii="Times New Roman" w:hAnsi="Times New Roman"/>
                      <w:sz w:val="24"/>
                      <w:szCs w:val="24"/>
                    </w:rPr>
                  </w:pPr>
                  <w:r>
                    <w:rPr>
                      <w:rFonts w:ascii="Times New Roman" w:hAnsi="Times New Roman"/>
                      <w:sz w:val="24"/>
                      <w:szCs w:val="24"/>
                    </w:rPr>
                    <w:t>55</w:t>
                  </w:r>
                </w:p>
              </w:tc>
              <w:tc>
                <w:tcPr>
                  <w:tcW w:w="884" w:type="dxa"/>
                  <w:tcBorders>
                    <w:top w:val="single" w:sz="4" w:space="0" w:color="auto"/>
                    <w:left w:val="single" w:sz="4" w:space="0" w:color="auto"/>
                    <w:bottom w:val="single" w:sz="4" w:space="0" w:color="auto"/>
                    <w:right w:val="single" w:sz="4" w:space="0" w:color="auto"/>
                  </w:tcBorders>
                  <w:shd w:val="clear" w:color="auto" w:fill="CCFFFF"/>
                  <w:hideMark/>
                </w:tcPr>
                <w:p w:rsidR="00367634" w:rsidRDefault="00367634" w:rsidP="00367634">
                  <w:pPr>
                    <w:jc w:val="center"/>
                    <w:rPr>
                      <w:rFonts w:ascii="Times New Roman" w:hAnsi="Times New Roman"/>
                      <w:sz w:val="24"/>
                      <w:szCs w:val="24"/>
                    </w:rPr>
                  </w:pPr>
                  <w:r>
                    <w:rPr>
                      <w:rFonts w:ascii="Times New Roman" w:hAnsi="Times New Roman"/>
                      <w:sz w:val="24"/>
                      <w:szCs w:val="24"/>
                    </w:rPr>
                    <w:t>4,2</w:t>
                  </w:r>
                </w:p>
              </w:tc>
            </w:tr>
            <w:tr w:rsidR="00367634" w:rsidTr="00367634">
              <w:trPr>
                <w:trHeight w:val="486"/>
              </w:trPr>
              <w:tc>
                <w:tcPr>
                  <w:tcW w:w="993"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54</w:t>
                  </w:r>
                </w:p>
              </w:tc>
              <w:tc>
                <w:tcPr>
                  <w:tcW w:w="975"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54</w:t>
                  </w:r>
                </w:p>
              </w:tc>
              <w:tc>
                <w:tcPr>
                  <w:tcW w:w="726"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367634" w:rsidRDefault="00367634" w:rsidP="00367634">
                  <w:pPr>
                    <w:jc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99CCFF"/>
                  <w:hideMark/>
                </w:tcPr>
                <w:p w:rsidR="00367634" w:rsidRDefault="00367634" w:rsidP="00367634">
                  <w:pPr>
                    <w:jc w:val="center"/>
                    <w:rPr>
                      <w:rFonts w:ascii="Times New Roman" w:hAnsi="Times New Roman"/>
                      <w:sz w:val="24"/>
                      <w:szCs w:val="24"/>
                    </w:rPr>
                  </w:pPr>
                  <w:r>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99CCFF"/>
                  <w:hideMark/>
                </w:tcPr>
                <w:p w:rsidR="00367634" w:rsidRDefault="00367634" w:rsidP="00367634">
                  <w:pPr>
                    <w:jc w:val="center"/>
                    <w:rPr>
                      <w:rFonts w:ascii="Times New Roman" w:hAnsi="Times New Roman"/>
                      <w:sz w:val="24"/>
                      <w:szCs w:val="24"/>
                    </w:rPr>
                  </w:pPr>
                  <w:r>
                    <w:rPr>
                      <w:rFonts w:ascii="Times New Roman" w:hAnsi="Times New Roman"/>
                      <w:sz w:val="24"/>
                      <w:szCs w:val="24"/>
                    </w:rPr>
                    <w:t>55</w:t>
                  </w:r>
                </w:p>
              </w:tc>
              <w:tc>
                <w:tcPr>
                  <w:tcW w:w="884" w:type="dxa"/>
                  <w:tcBorders>
                    <w:top w:val="single" w:sz="4" w:space="0" w:color="auto"/>
                    <w:left w:val="single" w:sz="4" w:space="0" w:color="auto"/>
                    <w:bottom w:val="single" w:sz="4" w:space="0" w:color="auto"/>
                    <w:right w:val="single" w:sz="4" w:space="0" w:color="auto"/>
                  </w:tcBorders>
                  <w:shd w:val="clear" w:color="auto" w:fill="99CCFF"/>
                  <w:hideMark/>
                </w:tcPr>
                <w:p w:rsidR="00367634" w:rsidRDefault="00367634" w:rsidP="00367634">
                  <w:pPr>
                    <w:jc w:val="center"/>
                    <w:rPr>
                      <w:rFonts w:ascii="Times New Roman" w:hAnsi="Times New Roman"/>
                      <w:sz w:val="24"/>
                      <w:szCs w:val="24"/>
                    </w:rPr>
                  </w:pPr>
                  <w:r>
                    <w:rPr>
                      <w:rFonts w:ascii="Times New Roman" w:hAnsi="Times New Roman"/>
                      <w:sz w:val="24"/>
                      <w:szCs w:val="24"/>
                    </w:rPr>
                    <w:t>4,3</w:t>
                  </w:r>
                </w:p>
              </w:tc>
            </w:tr>
          </w:tbl>
          <w:p w:rsidR="00367634" w:rsidRPr="008E13A4" w:rsidRDefault="00367634" w:rsidP="00367634">
            <w:pPr>
              <w:jc w:val="center"/>
              <w:rPr>
                <w:rFonts w:ascii="Times New Roman" w:hAnsi="Times New Roman"/>
                <w:sz w:val="24"/>
                <w:szCs w:val="24"/>
              </w:rPr>
            </w:pPr>
            <w:r w:rsidRPr="00367634">
              <w:rPr>
                <w:rFonts w:ascii="Times New Roman" w:hAnsi="Times New Roman"/>
                <w:color w:val="000000"/>
                <w:sz w:val="24"/>
                <w:szCs w:val="24"/>
                <w:u w:val="single"/>
              </w:rPr>
              <w:t>3</w:t>
            </w:r>
            <w:r w:rsidRPr="008E13A4">
              <w:rPr>
                <w:rFonts w:ascii="Times New Roman" w:hAnsi="Times New Roman"/>
                <w:sz w:val="24"/>
                <w:szCs w:val="24"/>
              </w:rPr>
              <w:t>а</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24</w:t>
            </w:r>
          </w:p>
        </w:tc>
        <w:tc>
          <w:tcPr>
            <w:tcW w:w="975"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24</w:t>
            </w:r>
          </w:p>
        </w:tc>
        <w:tc>
          <w:tcPr>
            <w:tcW w:w="726"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66</w:t>
            </w:r>
          </w:p>
        </w:tc>
        <w:tc>
          <w:tcPr>
            <w:tcW w:w="88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4,5</w:t>
            </w:r>
          </w:p>
        </w:tc>
      </w:tr>
      <w:tr w:rsidR="00367634" w:rsidRPr="008E13A4" w:rsidTr="00367634">
        <w:trPr>
          <w:trHeight w:val="486"/>
        </w:trPr>
        <w:tc>
          <w:tcPr>
            <w:tcW w:w="1027"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3б</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27</w:t>
            </w:r>
          </w:p>
        </w:tc>
        <w:tc>
          <w:tcPr>
            <w:tcW w:w="975"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27</w:t>
            </w:r>
          </w:p>
        </w:tc>
        <w:tc>
          <w:tcPr>
            <w:tcW w:w="726"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92</w:t>
            </w:r>
          </w:p>
        </w:tc>
        <w:tc>
          <w:tcPr>
            <w:tcW w:w="88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4,1</w:t>
            </w:r>
          </w:p>
        </w:tc>
      </w:tr>
      <w:tr w:rsidR="00367634" w:rsidRPr="008E13A4" w:rsidTr="00367634">
        <w:trPr>
          <w:trHeight w:val="501"/>
        </w:trPr>
        <w:tc>
          <w:tcPr>
            <w:tcW w:w="1027"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3в</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21</w:t>
            </w:r>
          </w:p>
        </w:tc>
        <w:tc>
          <w:tcPr>
            <w:tcW w:w="975"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21</w:t>
            </w:r>
          </w:p>
        </w:tc>
        <w:tc>
          <w:tcPr>
            <w:tcW w:w="726"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61,9</w:t>
            </w:r>
          </w:p>
        </w:tc>
        <w:tc>
          <w:tcPr>
            <w:tcW w:w="88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3,95</w:t>
            </w:r>
          </w:p>
        </w:tc>
      </w:tr>
      <w:tr w:rsidR="00367634" w:rsidRPr="008E13A4" w:rsidTr="00367634">
        <w:trPr>
          <w:trHeight w:val="486"/>
        </w:trPr>
        <w:tc>
          <w:tcPr>
            <w:tcW w:w="1027"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72</w:t>
            </w:r>
          </w:p>
        </w:tc>
        <w:tc>
          <w:tcPr>
            <w:tcW w:w="975"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72</w:t>
            </w:r>
          </w:p>
        </w:tc>
        <w:tc>
          <w:tcPr>
            <w:tcW w:w="726"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99CC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75</w:t>
            </w:r>
          </w:p>
        </w:tc>
        <w:tc>
          <w:tcPr>
            <w:tcW w:w="884"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4,2</w:t>
            </w:r>
          </w:p>
        </w:tc>
      </w:tr>
      <w:tr w:rsidR="00367634" w:rsidRPr="008E13A4" w:rsidTr="00367634">
        <w:trPr>
          <w:trHeight w:val="314"/>
        </w:trPr>
        <w:tc>
          <w:tcPr>
            <w:tcW w:w="1027"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4а</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25</w:t>
            </w:r>
          </w:p>
        </w:tc>
        <w:tc>
          <w:tcPr>
            <w:tcW w:w="975"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25</w:t>
            </w:r>
          </w:p>
        </w:tc>
        <w:tc>
          <w:tcPr>
            <w:tcW w:w="726"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bottom"/>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56</w:t>
            </w:r>
          </w:p>
        </w:tc>
        <w:tc>
          <w:tcPr>
            <w:tcW w:w="88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4,5</w:t>
            </w:r>
          </w:p>
        </w:tc>
      </w:tr>
      <w:tr w:rsidR="00367634" w:rsidRPr="008E13A4" w:rsidTr="00367634">
        <w:trPr>
          <w:trHeight w:val="137"/>
        </w:trPr>
        <w:tc>
          <w:tcPr>
            <w:tcW w:w="1027"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4б</w:t>
            </w:r>
          </w:p>
        </w:tc>
        <w:tc>
          <w:tcPr>
            <w:tcW w:w="113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24</w:t>
            </w:r>
          </w:p>
        </w:tc>
        <w:tc>
          <w:tcPr>
            <w:tcW w:w="975"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24</w:t>
            </w:r>
          </w:p>
        </w:tc>
        <w:tc>
          <w:tcPr>
            <w:tcW w:w="726"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50</w:t>
            </w:r>
          </w:p>
        </w:tc>
        <w:tc>
          <w:tcPr>
            <w:tcW w:w="88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4,2</w:t>
            </w:r>
          </w:p>
        </w:tc>
      </w:tr>
      <w:tr w:rsidR="00367634" w:rsidRPr="008E13A4" w:rsidTr="00367634">
        <w:trPr>
          <w:trHeight w:val="137"/>
        </w:trPr>
        <w:tc>
          <w:tcPr>
            <w:tcW w:w="1027"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4в</w:t>
            </w:r>
          </w:p>
        </w:tc>
        <w:tc>
          <w:tcPr>
            <w:tcW w:w="113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21</w:t>
            </w:r>
          </w:p>
        </w:tc>
        <w:tc>
          <w:tcPr>
            <w:tcW w:w="975"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21</w:t>
            </w:r>
          </w:p>
        </w:tc>
        <w:tc>
          <w:tcPr>
            <w:tcW w:w="726"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29</w:t>
            </w:r>
          </w:p>
        </w:tc>
        <w:tc>
          <w:tcPr>
            <w:tcW w:w="884" w:type="dxa"/>
            <w:tcBorders>
              <w:top w:val="single" w:sz="4" w:space="0" w:color="auto"/>
              <w:left w:val="single" w:sz="4" w:space="0" w:color="auto"/>
              <w:bottom w:val="single" w:sz="4" w:space="0" w:color="auto"/>
              <w:right w:val="single" w:sz="4" w:space="0" w:color="auto"/>
            </w:tcBorders>
            <w:shd w:val="clear" w:color="auto" w:fill="CCFF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3,9</w:t>
            </w:r>
          </w:p>
        </w:tc>
      </w:tr>
      <w:tr w:rsidR="00367634" w:rsidRPr="008E13A4" w:rsidTr="00367634">
        <w:trPr>
          <w:trHeight w:val="137"/>
        </w:trPr>
        <w:tc>
          <w:tcPr>
            <w:tcW w:w="1027"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70</w:t>
            </w:r>
          </w:p>
        </w:tc>
        <w:tc>
          <w:tcPr>
            <w:tcW w:w="975"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70</w:t>
            </w:r>
          </w:p>
        </w:tc>
        <w:tc>
          <w:tcPr>
            <w:tcW w:w="726"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45,7</w:t>
            </w:r>
          </w:p>
        </w:tc>
        <w:tc>
          <w:tcPr>
            <w:tcW w:w="884" w:type="dxa"/>
            <w:tcBorders>
              <w:top w:val="single" w:sz="4" w:space="0" w:color="auto"/>
              <w:left w:val="single" w:sz="4" w:space="0" w:color="auto"/>
              <w:bottom w:val="single" w:sz="4" w:space="0" w:color="auto"/>
              <w:right w:val="single" w:sz="4" w:space="0" w:color="auto"/>
            </w:tcBorders>
            <w:shd w:val="clear" w:color="auto" w:fill="99CC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4,2</w:t>
            </w:r>
          </w:p>
        </w:tc>
      </w:tr>
      <w:tr w:rsidR="00367634" w:rsidRPr="008E13A4" w:rsidTr="00367634">
        <w:trPr>
          <w:trHeight w:val="137"/>
        </w:trPr>
        <w:tc>
          <w:tcPr>
            <w:tcW w:w="1027"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proofErr w:type="spellStart"/>
            <w:r w:rsidRPr="008E13A4">
              <w:rPr>
                <w:rFonts w:ascii="Times New Roman" w:hAnsi="Times New Roman"/>
                <w:sz w:val="24"/>
                <w:szCs w:val="24"/>
              </w:rPr>
              <w:t>нач</w:t>
            </w:r>
            <w:proofErr w:type="spellEnd"/>
            <w:r w:rsidRPr="008E13A4">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196</w:t>
            </w:r>
          </w:p>
        </w:tc>
        <w:tc>
          <w:tcPr>
            <w:tcW w:w="975"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196</w:t>
            </w:r>
          </w:p>
        </w:tc>
        <w:tc>
          <w:tcPr>
            <w:tcW w:w="726"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81</w:t>
            </w:r>
          </w:p>
        </w:tc>
        <w:tc>
          <w:tcPr>
            <w:tcW w:w="850"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59,2</w:t>
            </w:r>
          </w:p>
        </w:tc>
        <w:tc>
          <w:tcPr>
            <w:tcW w:w="884" w:type="dxa"/>
            <w:tcBorders>
              <w:top w:val="single" w:sz="4" w:space="0" w:color="auto"/>
              <w:left w:val="single" w:sz="4" w:space="0" w:color="auto"/>
              <w:bottom w:val="single" w:sz="4" w:space="0" w:color="auto"/>
              <w:right w:val="single" w:sz="4" w:space="0" w:color="auto"/>
            </w:tcBorders>
            <w:shd w:val="clear" w:color="auto" w:fill="CC99FF"/>
          </w:tcPr>
          <w:p w:rsidR="00367634" w:rsidRPr="008E13A4" w:rsidRDefault="00367634" w:rsidP="00367634">
            <w:pPr>
              <w:jc w:val="center"/>
              <w:rPr>
                <w:rFonts w:ascii="Times New Roman" w:hAnsi="Times New Roman"/>
                <w:sz w:val="24"/>
                <w:szCs w:val="24"/>
              </w:rPr>
            </w:pPr>
            <w:r w:rsidRPr="008E13A4">
              <w:rPr>
                <w:rFonts w:ascii="Times New Roman" w:hAnsi="Times New Roman"/>
                <w:sz w:val="24"/>
                <w:szCs w:val="24"/>
              </w:rPr>
              <w:t>4,23</w:t>
            </w:r>
          </w:p>
        </w:tc>
      </w:tr>
    </w:tbl>
    <w:p w:rsidR="0026696C" w:rsidRPr="008E13A4" w:rsidRDefault="0026696C" w:rsidP="0026696C">
      <w:pPr>
        <w:rPr>
          <w:rFonts w:ascii="Times New Roman" w:hAnsi="Times New Roman"/>
          <w:color w:val="000000"/>
          <w:sz w:val="24"/>
          <w:szCs w:val="24"/>
        </w:rPr>
      </w:pPr>
    </w:p>
    <w:p w:rsidR="0026696C" w:rsidRPr="008E13A4" w:rsidRDefault="0026696C" w:rsidP="0026696C">
      <w:pPr>
        <w:rPr>
          <w:rFonts w:ascii="Times New Roman" w:hAnsi="Times New Roman"/>
          <w:color w:val="000000"/>
          <w:sz w:val="24"/>
          <w:szCs w:val="24"/>
        </w:rPr>
      </w:pPr>
    </w:p>
    <w:p w:rsidR="0026696C" w:rsidRPr="008E13A4" w:rsidRDefault="0026696C" w:rsidP="0026696C">
      <w:pPr>
        <w:rPr>
          <w:rFonts w:ascii="Times New Roman" w:hAnsi="Times New Roman"/>
          <w:color w:val="000000"/>
          <w:sz w:val="24"/>
          <w:szCs w:val="24"/>
        </w:rPr>
      </w:pPr>
    </w:p>
    <w:p w:rsidR="0026696C" w:rsidRPr="008E13A4" w:rsidRDefault="0026696C" w:rsidP="0026696C">
      <w:pPr>
        <w:rPr>
          <w:rFonts w:ascii="Times New Roman" w:hAnsi="Times New Roman"/>
          <w:color w:val="000000"/>
          <w:sz w:val="24"/>
          <w:szCs w:val="24"/>
        </w:rPr>
      </w:pPr>
    </w:p>
    <w:p w:rsidR="0026696C" w:rsidRPr="008E13A4" w:rsidRDefault="0026696C" w:rsidP="0026696C">
      <w:pPr>
        <w:rPr>
          <w:rFonts w:ascii="Times New Roman" w:hAnsi="Times New Roman"/>
          <w:color w:val="000000"/>
          <w:sz w:val="24"/>
          <w:szCs w:val="24"/>
        </w:rPr>
      </w:pPr>
    </w:p>
    <w:p w:rsidR="0026696C" w:rsidRPr="008E13A4" w:rsidRDefault="0026696C" w:rsidP="0026696C">
      <w:pPr>
        <w:rPr>
          <w:rFonts w:ascii="Times New Roman" w:hAnsi="Times New Roman"/>
          <w:color w:val="000000"/>
          <w:sz w:val="28"/>
          <w:szCs w:val="28"/>
        </w:rPr>
      </w:pPr>
      <w:r w:rsidRPr="008E13A4">
        <w:rPr>
          <w:rFonts w:ascii="Times New Roman" w:hAnsi="Times New Roman"/>
          <w:color w:val="000000"/>
          <w:sz w:val="28"/>
          <w:szCs w:val="28"/>
        </w:rPr>
        <w:lastRenderedPageBreak/>
        <w:t xml:space="preserve">    Диаграмма успеваемости и качества начальной школы в 2017 году.</w:t>
      </w:r>
    </w:p>
    <w:p w:rsidR="0026696C" w:rsidRPr="00E340E9" w:rsidRDefault="0026696C" w:rsidP="0026696C">
      <w:pPr>
        <w:rPr>
          <w:rFonts w:ascii="Times New Roman" w:hAnsi="Times New Roman"/>
          <w:color w:val="000000"/>
          <w:sz w:val="24"/>
          <w:szCs w:val="24"/>
        </w:rPr>
      </w:pPr>
      <w:r>
        <w:rPr>
          <w:b/>
          <w:noProof/>
          <w:sz w:val="32"/>
          <w:szCs w:val="32"/>
        </w:rPr>
        <w:drawing>
          <wp:inline distT="0" distB="0" distL="0" distR="0">
            <wp:extent cx="6657975" cy="69342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6657975" cy="6934200"/>
                    </a:xfrm>
                    <a:prstGeom prst="rect">
                      <a:avLst/>
                    </a:prstGeom>
                    <a:noFill/>
                    <a:ln w="9525">
                      <a:noFill/>
                      <a:miter lim="800000"/>
                      <a:headEnd/>
                      <a:tailEnd/>
                    </a:ln>
                  </pic:spPr>
                </pic:pic>
              </a:graphicData>
            </a:graphic>
          </wp:inline>
        </w:drawing>
      </w:r>
    </w:p>
    <w:p w:rsidR="0026696C" w:rsidRPr="001C5343" w:rsidRDefault="0026696C" w:rsidP="0026696C">
      <w:pPr>
        <w:rPr>
          <w:rFonts w:ascii="Times New Roman" w:hAnsi="Times New Roman"/>
          <w:color w:val="000000"/>
          <w:sz w:val="24"/>
          <w:szCs w:val="24"/>
        </w:rPr>
      </w:pPr>
      <w:r w:rsidRPr="001C5343">
        <w:rPr>
          <w:rFonts w:ascii="Times New Roman" w:hAnsi="Times New Roman"/>
          <w:color w:val="000000"/>
          <w:sz w:val="24"/>
          <w:szCs w:val="24"/>
        </w:rPr>
        <w:t xml:space="preserve">   На конец года в начальной школе обучалось </w:t>
      </w:r>
      <w:r>
        <w:rPr>
          <w:rFonts w:ascii="Times New Roman" w:hAnsi="Times New Roman"/>
          <w:color w:val="000000"/>
          <w:sz w:val="24"/>
          <w:szCs w:val="24"/>
        </w:rPr>
        <w:t>277</w:t>
      </w:r>
      <w:r w:rsidRPr="001C5343">
        <w:rPr>
          <w:rFonts w:ascii="Times New Roman" w:hAnsi="Times New Roman"/>
          <w:color w:val="000000"/>
          <w:sz w:val="24"/>
          <w:szCs w:val="24"/>
        </w:rPr>
        <w:t xml:space="preserve"> </w:t>
      </w:r>
      <w:proofErr w:type="gramStart"/>
      <w:r w:rsidRPr="001C5343">
        <w:rPr>
          <w:rFonts w:ascii="Times New Roman" w:hAnsi="Times New Roman"/>
          <w:color w:val="000000"/>
          <w:sz w:val="24"/>
          <w:szCs w:val="24"/>
        </w:rPr>
        <w:t>обучающихся</w:t>
      </w:r>
      <w:proofErr w:type="gramEnd"/>
      <w:r w:rsidRPr="001C5343">
        <w:rPr>
          <w:rFonts w:ascii="Times New Roman" w:hAnsi="Times New Roman"/>
          <w:color w:val="000000"/>
          <w:sz w:val="24"/>
          <w:szCs w:val="24"/>
        </w:rPr>
        <w:t xml:space="preserve">, </w:t>
      </w:r>
      <w:proofErr w:type="spellStart"/>
      <w:r w:rsidRPr="001C5343">
        <w:rPr>
          <w:rFonts w:ascii="Times New Roman" w:hAnsi="Times New Roman"/>
          <w:color w:val="000000"/>
          <w:sz w:val="24"/>
          <w:szCs w:val="24"/>
        </w:rPr>
        <w:t>аттестовывались</w:t>
      </w:r>
      <w:proofErr w:type="spellEnd"/>
      <w:r w:rsidRPr="001C5343">
        <w:rPr>
          <w:rFonts w:ascii="Times New Roman" w:hAnsi="Times New Roman"/>
          <w:color w:val="000000"/>
          <w:sz w:val="24"/>
          <w:szCs w:val="24"/>
        </w:rPr>
        <w:t xml:space="preserve"> 2-4 классы, 1</w:t>
      </w:r>
      <w:r>
        <w:rPr>
          <w:rFonts w:ascii="Times New Roman" w:hAnsi="Times New Roman"/>
          <w:color w:val="000000"/>
          <w:sz w:val="24"/>
          <w:szCs w:val="24"/>
        </w:rPr>
        <w:t>96</w:t>
      </w:r>
      <w:r w:rsidRPr="001C5343">
        <w:rPr>
          <w:rFonts w:ascii="Times New Roman" w:hAnsi="Times New Roman"/>
          <w:color w:val="000000"/>
          <w:sz w:val="24"/>
          <w:szCs w:val="24"/>
        </w:rPr>
        <w:t xml:space="preserve"> обучающихся.    Уровень качества </w:t>
      </w:r>
      <w:proofErr w:type="spellStart"/>
      <w:r w:rsidRPr="001C5343">
        <w:rPr>
          <w:rFonts w:ascii="Times New Roman" w:hAnsi="Times New Roman"/>
          <w:color w:val="000000"/>
          <w:sz w:val="24"/>
          <w:szCs w:val="24"/>
        </w:rPr>
        <w:t>обученности</w:t>
      </w:r>
      <w:proofErr w:type="spellEnd"/>
      <w:r w:rsidRPr="001C5343">
        <w:rPr>
          <w:rFonts w:ascii="Times New Roman" w:hAnsi="Times New Roman"/>
          <w:color w:val="000000"/>
          <w:sz w:val="24"/>
          <w:szCs w:val="24"/>
        </w:rPr>
        <w:t xml:space="preserve"> в начальных классах составил за год – 59</w:t>
      </w:r>
      <w:r>
        <w:rPr>
          <w:rFonts w:ascii="Times New Roman" w:hAnsi="Times New Roman"/>
          <w:color w:val="000000"/>
          <w:sz w:val="24"/>
          <w:szCs w:val="24"/>
        </w:rPr>
        <w:t>,</w:t>
      </w:r>
      <w:r w:rsidRPr="001C5343">
        <w:rPr>
          <w:rFonts w:ascii="Times New Roman" w:hAnsi="Times New Roman"/>
          <w:color w:val="000000"/>
          <w:sz w:val="24"/>
          <w:szCs w:val="24"/>
        </w:rPr>
        <w:t>2%, в прошлом учебном  году – 5</w:t>
      </w:r>
      <w:r>
        <w:rPr>
          <w:rFonts w:ascii="Times New Roman" w:hAnsi="Times New Roman"/>
          <w:color w:val="000000"/>
          <w:sz w:val="24"/>
          <w:szCs w:val="24"/>
        </w:rPr>
        <w:t>6,6</w:t>
      </w:r>
      <w:r w:rsidRPr="001C5343">
        <w:rPr>
          <w:rFonts w:ascii="Times New Roman" w:hAnsi="Times New Roman"/>
          <w:color w:val="000000"/>
          <w:sz w:val="24"/>
          <w:szCs w:val="24"/>
        </w:rPr>
        <w:t xml:space="preserve">%, </w:t>
      </w:r>
      <w:r>
        <w:rPr>
          <w:rFonts w:ascii="Times New Roman" w:hAnsi="Times New Roman"/>
          <w:color w:val="000000"/>
          <w:sz w:val="24"/>
          <w:szCs w:val="24"/>
        </w:rPr>
        <w:t>повышение</w:t>
      </w:r>
      <w:r w:rsidRPr="001C5343">
        <w:rPr>
          <w:rFonts w:ascii="Times New Roman" w:hAnsi="Times New Roman"/>
          <w:color w:val="000000"/>
          <w:sz w:val="24"/>
          <w:szCs w:val="24"/>
        </w:rPr>
        <w:t xml:space="preserve"> </w:t>
      </w:r>
      <w:proofErr w:type="spellStart"/>
      <w:r w:rsidRPr="001C5343">
        <w:rPr>
          <w:rFonts w:ascii="Times New Roman" w:hAnsi="Times New Roman"/>
          <w:color w:val="000000"/>
          <w:sz w:val="24"/>
          <w:szCs w:val="24"/>
        </w:rPr>
        <w:t>обученности</w:t>
      </w:r>
      <w:proofErr w:type="spellEnd"/>
      <w:r w:rsidRPr="001C5343">
        <w:rPr>
          <w:rFonts w:ascii="Times New Roman" w:hAnsi="Times New Roman"/>
          <w:color w:val="000000"/>
          <w:sz w:val="24"/>
          <w:szCs w:val="24"/>
        </w:rPr>
        <w:t xml:space="preserve"> состав</w:t>
      </w:r>
      <w:r>
        <w:rPr>
          <w:rFonts w:ascii="Times New Roman" w:hAnsi="Times New Roman"/>
          <w:color w:val="000000"/>
          <w:sz w:val="24"/>
          <w:szCs w:val="24"/>
        </w:rPr>
        <w:t>ляет -2,6</w:t>
      </w:r>
      <w:r w:rsidRPr="001C5343">
        <w:rPr>
          <w:rFonts w:ascii="Times New Roman" w:hAnsi="Times New Roman"/>
          <w:color w:val="000000"/>
          <w:sz w:val="24"/>
          <w:szCs w:val="24"/>
        </w:rPr>
        <w:t>%.</w:t>
      </w:r>
    </w:p>
    <w:p w:rsidR="0026696C" w:rsidRPr="001C5343"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Pr="00FA1C34" w:rsidRDefault="0026696C" w:rsidP="0026696C">
      <w:pPr>
        <w:rPr>
          <w:rFonts w:ascii="Times New Roman" w:hAnsi="Times New Roman"/>
          <w:color w:val="000000"/>
          <w:sz w:val="24"/>
          <w:szCs w:val="24"/>
        </w:rPr>
      </w:pPr>
    </w:p>
    <w:p w:rsidR="0026696C" w:rsidRDefault="0026696C" w:rsidP="0026696C">
      <w:pPr>
        <w:rPr>
          <w:rFonts w:ascii="Times New Roman" w:hAnsi="Times New Roman"/>
          <w:b/>
          <w:color w:val="000000"/>
          <w:sz w:val="24"/>
          <w:szCs w:val="24"/>
        </w:rPr>
      </w:pPr>
      <w:r w:rsidRPr="001C5343">
        <w:rPr>
          <w:rFonts w:ascii="Times New Roman" w:hAnsi="Times New Roman"/>
          <w:color w:val="000000"/>
          <w:sz w:val="24"/>
          <w:szCs w:val="24"/>
        </w:rPr>
        <w:t xml:space="preserve">              </w:t>
      </w:r>
      <w:r w:rsidRPr="001C5343">
        <w:rPr>
          <w:rFonts w:ascii="Times New Roman" w:hAnsi="Times New Roman"/>
          <w:b/>
          <w:color w:val="000000"/>
          <w:sz w:val="24"/>
          <w:szCs w:val="24"/>
        </w:rPr>
        <w:t>Диаграмма успеваемос</w:t>
      </w:r>
      <w:r w:rsidR="00AF18BB">
        <w:rPr>
          <w:rFonts w:ascii="Times New Roman" w:hAnsi="Times New Roman"/>
          <w:b/>
          <w:color w:val="000000"/>
          <w:sz w:val="24"/>
          <w:szCs w:val="24"/>
        </w:rPr>
        <w:t xml:space="preserve">ти и качества </w:t>
      </w:r>
      <w:r w:rsidRPr="001C5343">
        <w:rPr>
          <w:rFonts w:ascii="Times New Roman" w:hAnsi="Times New Roman"/>
          <w:b/>
          <w:color w:val="000000"/>
          <w:sz w:val="24"/>
          <w:szCs w:val="24"/>
        </w:rPr>
        <w:t xml:space="preserve"> за 201</w:t>
      </w:r>
      <w:r>
        <w:rPr>
          <w:rFonts w:ascii="Times New Roman" w:hAnsi="Times New Roman"/>
          <w:b/>
          <w:color w:val="000000"/>
          <w:sz w:val="24"/>
          <w:szCs w:val="24"/>
        </w:rPr>
        <w:t>6</w:t>
      </w:r>
      <w:r w:rsidRPr="001C5343">
        <w:rPr>
          <w:rFonts w:ascii="Times New Roman" w:hAnsi="Times New Roman"/>
          <w:b/>
          <w:color w:val="000000"/>
          <w:sz w:val="24"/>
          <w:szCs w:val="24"/>
        </w:rPr>
        <w:t xml:space="preserve"> и 201</w:t>
      </w:r>
      <w:r>
        <w:rPr>
          <w:rFonts w:ascii="Times New Roman" w:hAnsi="Times New Roman"/>
          <w:b/>
          <w:color w:val="000000"/>
          <w:sz w:val="24"/>
          <w:szCs w:val="24"/>
        </w:rPr>
        <w:t>7</w:t>
      </w:r>
      <w:r w:rsidRPr="001C5343">
        <w:rPr>
          <w:rFonts w:ascii="Times New Roman" w:hAnsi="Times New Roman"/>
          <w:b/>
          <w:color w:val="000000"/>
          <w:sz w:val="24"/>
          <w:szCs w:val="24"/>
        </w:rPr>
        <w:t xml:space="preserve"> год.</w:t>
      </w:r>
    </w:p>
    <w:p w:rsidR="0026696C" w:rsidRDefault="00B06A46" w:rsidP="0026696C">
      <w:pPr>
        <w:rPr>
          <w:rFonts w:ascii="Times New Roman" w:hAnsi="Times New Roman"/>
          <w:b/>
          <w:color w:val="000000"/>
          <w:sz w:val="24"/>
          <w:szCs w:val="24"/>
        </w:rPr>
      </w:pPr>
      <w:r w:rsidRPr="007733DE">
        <w:rPr>
          <w:rFonts w:ascii="Times New Roman" w:hAnsi="Times New Roman"/>
          <w:b/>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5in">
            <v:imagedata r:id="rId9" o:title=""/>
          </v:shape>
        </w:pict>
      </w:r>
    </w:p>
    <w:p w:rsidR="0026696C" w:rsidRPr="001C5343" w:rsidRDefault="0026696C" w:rsidP="0026696C">
      <w:pPr>
        <w:rPr>
          <w:rFonts w:ascii="Times New Roman" w:hAnsi="Times New Roman"/>
          <w:b/>
          <w:color w:val="000000"/>
          <w:sz w:val="24"/>
          <w:szCs w:val="24"/>
        </w:rPr>
      </w:pPr>
    </w:p>
    <w:p w:rsidR="0026696C" w:rsidRPr="00E340E9" w:rsidRDefault="0026696C" w:rsidP="0026696C">
      <w:pPr>
        <w:rPr>
          <w:rFonts w:ascii="Times New Roman" w:hAnsi="Times New Roman"/>
          <w:color w:val="000000"/>
          <w:sz w:val="24"/>
          <w:szCs w:val="24"/>
        </w:rPr>
      </w:pPr>
      <w:r w:rsidRPr="00572A1F">
        <w:rPr>
          <w:rFonts w:ascii="Times New Roman" w:hAnsi="Times New Roman"/>
          <w:color w:val="000000"/>
          <w:sz w:val="24"/>
          <w:szCs w:val="24"/>
        </w:rPr>
        <w:t xml:space="preserve">По русскому языку уровень </w:t>
      </w:r>
      <w:proofErr w:type="spellStart"/>
      <w:r w:rsidRPr="00572A1F">
        <w:rPr>
          <w:rFonts w:ascii="Times New Roman" w:hAnsi="Times New Roman"/>
          <w:color w:val="000000"/>
          <w:sz w:val="24"/>
          <w:szCs w:val="24"/>
        </w:rPr>
        <w:t>обученности</w:t>
      </w:r>
      <w:proofErr w:type="spellEnd"/>
      <w:r w:rsidRPr="00572A1F">
        <w:rPr>
          <w:rFonts w:ascii="Times New Roman" w:hAnsi="Times New Roman"/>
          <w:color w:val="000000"/>
          <w:sz w:val="24"/>
          <w:szCs w:val="24"/>
        </w:rPr>
        <w:t xml:space="preserve"> за год составил –  63,6%, в прошлом учебном  году - 62,9%.; по математике –  64,17% (</w:t>
      </w:r>
      <w:r>
        <w:rPr>
          <w:rFonts w:ascii="Times New Roman" w:hAnsi="Times New Roman"/>
          <w:color w:val="000000"/>
          <w:sz w:val="24"/>
          <w:szCs w:val="24"/>
        </w:rPr>
        <w:t>6</w:t>
      </w:r>
      <w:r w:rsidRPr="00572A1F">
        <w:rPr>
          <w:rFonts w:ascii="Times New Roman" w:hAnsi="Times New Roman"/>
          <w:color w:val="000000"/>
          <w:sz w:val="24"/>
          <w:szCs w:val="24"/>
        </w:rPr>
        <w:t xml:space="preserve">8,4%.);  по литературе –   78,1% (90,7%.).Рассматривая уровень </w:t>
      </w:r>
      <w:proofErr w:type="spellStart"/>
      <w:r w:rsidRPr="00572A1F">
        <w:rPr>
          <w:rFonts w:ascii="Times New Roman" w:hAnsi="Times New Roman"/>
          <w:color w:val="000000"/>
          <w:sz w:val="24"/>
          <w:szCs w:val="24"/>
        </w:rPr>
        <w:t>обученности</w:t>
      </w:r>
      <w:proofErr w:type="spellEnd"/>
      <w:r w:rsidRPr="00572A1F">
        <w:rPr>
          <w:rFonts w:ascii="Times New Roman" w:hAnsi="Times New Roman"/>
          <w:color w:val="000000"/>
          <w:sz w:val="24"/>
          <w:szCs w:val="24"/>
        </w:rPr>
        <w:t xml:space="preserve"> обучающихся начальных классов за 201</w:t>
      </w:r>
      <w:r>
        <w:rPr>
          <w:rFonts w:ascii="Times New Roman" w:hAnsi="Times New Roman"/>
          <w:color w:val="000000"/>
          <w:sz w:val="24"/>
          <w:szCs w:val="24"/>
        </w:rPr>
        <w:t>6-2017</w:t>
      </w:r>
      <w:r w:rsidRPr="00572A1F">
        <w:rPr>
          <w:rFonts w:ascii="Times New Roman" w:hAnsi="Times New Roman"/>
          <w:color w:val="000000"/>
          <w:sz w:val="24"/>
          <w:szCs w:val="24"/>
        </w:rPr>
        <w:t xml:space="preserve"> учебный год, можно заметить,  что рост успеваемости в основном по предметам увеличился.  </w:t>
      </w:r>
      <w:r w:rsidRPr="00E340E9">
        <w:rPr>
          <w:rFonts w:ascii="Times New Roman" w:hAnsi="Times New Roman"/>
          <w:color w:val="000000"/>
          <w:sz w:val="24"/>
          <w:szCs w:val="24"/>
        </w:rPr>
        <w:t>На следующий год учителям начальной  школы необходимо усилить личностн</w:t>
      </w:r>
      <w:proofErr w:type="gramStart"/>
      <w:r w:rsidRPr="00E340E9">
        <w:rPr>
          <w:rFonts w:ascii="Times New Roman" w:hAnsi="Times New Roman"/>
          <w:color w:val="000000"/>
          <w:sz w:val="24"/>
          <w:szCs w:val="24"/>
        </w:rPr>
        <w:t>о-</w:t>
      </w:r>
      <w:proofErr w:type="gramEnd"/>
      <w:r w:rsidRPr="00E340E9">
        <w:rPr>
          <w:rFonts w:ascii="Times New Roman" w:hAnsi="Times New Roman"/>
          <w:color w:val="000000"/>
          <w:sz w:val="24"/>
          <w:szCs w:val="24"/>
        </w:rPr>
        <w:t xml:space="preserve"> ориентированный подход к обучающимся,  вовлекать в школьную жизнь родителей. Через анкетирование родителей  узнать интересующие их вопросы, сложности в изучении  детьми тех или иных предметов и провести уроки-практикумы, открытые уроки.</w:t>
      </w:r>
      <w:r w:rsidRPr="00E340E9">
        <w:rPr>
          <w:rFonts w:ascii="Times New Roman" w:hAnsi="Times New Roman"/>
          <w:bCs/>
          <w:color w:val="000000"/>
          <w:sz w:val="24"/>
          <w:szCs w:val="24"/>
        </w:rPr>
        <w:t xml:space="preserve">  Анализируя полученные результаты административных контрольных срезов, можно констатировать следующее: </w:t>
      </w:r>
    </w:p>
    <w:p w:rsidR="0026696C" w:rsidRPr="00AF18BB" w:rsidRDefault="0026696C" w:rsidP="00AF18BB">
      <w:pPr>
        <w:spacing w:after="0" w:line="240" w:lineRule="auto"/>
        <w:jc w:val="both"/>
        <w:rPr>
          <w:rFonts w:ascii="Times New Roman" w:hAnsi="Times New Roman"/>
          <w:color w:val="000000"/>
          <w:sz w:val="24"/>
          <w:szCs w:val="24"/>
          <w:highlight w:val="yellow"/>
        </w:rPr>
      </w:pPr>
      <w:r w:rsidRPr="00AF18BB">
        <w:rPr>
          <w:rFonts w:ascii="Times New Roman" w:hAnsi="Times New Roman"/>
          <w:color w:val="000000"/>
          <w:sz w:val="24"/>
          <w:szCs w:val="24"/>
          <w:highlight w:val="yellow"/>
        </w:rPr>
        <w:t>Средняя успеваемость по результатам контрольных работ по математике составляет в 1 четверти – 72%, во 2 четверти – 80 %, в 3 четверти-82,5 %, в 4 четверти – 89 %.</w:t>
      </w:r>
    </w:p>
    <w:p w:rsidR="0026696C" w:rsidRPr="00AC5051" w:rsidRDefault="00AF18BB" w:rsidP="0026696C">
      <w:pPr>
        <w:jc w:val="both"/>
        <w:rPr>
          <w:rFonts w:ascii="Times New Roman" w:hAnsi="Times New Roman"/>
          <w:color w:val="000000"/>
          <w:sz w:val="24"/>
          <w:szCs w:val="24"/>
        </w:rPr>
      </w:pPr>
      <w:r w:rsidRPr="00AF18BB">
        <w:rPr>
          <w:rFonts w:ascii="Times New Roman" w:hAnsi="Times New Roman"/>
          <w:color w:val="000000"/>
          <w:sz w:val="24"/>
          <w:szCs w:val="24"/>
          <w:highlight w:val="yellow"/>
        </w:rPr>
        <w:t xml:space="preserve">   </w:t>
      </w:r>
      <w:r w:rsidR="0026696C" w:rsidRPr="00AF18BB">
        <w:rPr>
          <w:rFonts w:ascii="Times New Roman" w:hAnsi="Times New Roman"/>
          <w:color w:val="000000"/>
          <w:sz w:val="24"/>
          <w:szCs w:val="24"/>
          <w:highlight w:val="yellow"/>
        </w:rPr>
        <w:t xml:space="preserve"> </w:t>
      </w:r>
      <w:proofErr w:type="gramStart"/>
      <w:r w:rsidR="0026696C" w:rsidRPr="00AF18BB">
        <w:rPr>
          <w:rFonts w:ascii="Times New Roman" w:hAnsi="Times New Roman"/>
          <w:color w:val="000000"/>
          <w:sz w:val="24"/>
          <w:szCs w:val="24"/>
          <w:highlight w:val="yellow"/>
        </w:rPr>
        <w:t xml:space="preserve">В 4 четверти по математике и русскому языку были проведены годовые контрольные работы в 4-х классах, что привело к таким результатам: успеваемость -100%, качество-65% и 100%, 60,3%.   Среднее качество </w:t>
      </w:r>
      <w:proofErr w:type="spellStart"/>
      <w:r w:rsidR="0026696C" w:rsidRPr="00AF18BB">
        <w:rPr>
          <w:rFonts w:ascii="Times New Roman" w:hAnsi="Times New Roman"/>
          <w:color w:val="000000"/>
          <w:sz w:val="24"/>
          <w:szCs w:val="24"/>
          <w:highlight w:val="yellow"/>
        </w:rPr>
        <w:t>обученности</w:t>
      </w:r>
      <w:proofErr w:type="spellEnd"/>
      <w:r w:rsidR="0026696C" w:rsidRPr="00AF18BB">
        <w:rPr>
          <w:rFonts w:ascii="Times New Roman" w:hAnsi="Times New Roman"/>
          <w:color w:val="000000"/>
          <w:sz w:val="24"/>
          <w:szCs w:val="24"/>
          <w:highlight w:val="yellow"/>
        </w:rPr>
        <w:t xml:space="preserve"> составляет в 1 четверти – 57,3%, во 2 четверти – 67,5%, в 3 четверти – 57,8 %, в 4 четверти – 58,9%. Данный контроль показал, что учителя начальной школы объективно подходят к оцениванию знаний.</w:t>
      </w:r>
      <w:proofErr w:type="gramEnd"/>
    </w:p>
    <w:p w:rsidR="0026696C" w:rsidRPr="00E340E9" w:rsidRDefault="0026696C" w:rsidP="0026696C">
      <w:pPr>
        <w:ind w:right="-83" w:firstLine="360"/>
        <w:jc w:val="both"/>
        <w:rPr>
          <w:rFonts w:ascii="Times New Roman" w:hAnsi="Times New Roman"/>
          <w:bCs/>
          <w:color w:val="000000"/>
          <w:sz w:val="24"/>
          <w:szCs w:val="24"/>
        </w:rPr>
      </w:pPr>
      <w:r w:rsidRPr="00AC5051">
        <w:rPr>
          <w:rFonts w:ascii="Times New Roman" w:hAnsi="Times New Roman"/>
          <w:bCs/>
          <w:color w:val="000000"/>
          <w:sz w:val="24"/>
          <w:szCs w:val="24"/>
        </w:rPr>
        <w:t xml:space="preserve">    </w:t>
      </w:r>
      <w:r w:rsidRPr="00E340E9">
        <w:rPr>
          <w:rFonts w:ascii="Times New Roman" w:hAnsi="Times New Roman"/>
          <w:bCs/>
          <w:color w:val="000000"/>
          <w:sz w:val="24"/>
          <w:szCs w:val="24"/>
        </w:rPr>
        <w:t xml:space="preserve">На основании имеющихся аналитических данных необходимо повысить эффективность </w:t>
      </w:r>
      <w:proofErr w:type="spellStart"/>
      <w:r w:rsidRPr="00E340E9">
        <w:rPr>
          <w:rFonts w:ascii="Times New Roman" w:hAnsi="Times New Roman"/>
          <w:bCs/>
          <w:color w:val="000000"/>
          <w:sz w:val="24"/>
          <w:szCs w:val="24"/>
        </w:rPr>
        <w:t>внутришкольн</w:t>
      </w:r>
      <w:r w:rsidR="00AF18BB">
        <w:rPr>
          <w:rFonts w:ascii="Times New Roman" w:hAnsi="Times New Roman"/>
          <w:bCs/>
          <w:color w:val="000000"/>
          <w:sz w:val="24"/>
          <w:szCs w:val="24"/>
        </w:rPr>
        <w:t>ого</w:t>
      </w:r>
      <w:proofErr w:type="spellEnd"/>
      <w:r w:rsidR="00AF18BB">
        <w:rPr>
          <w:rFonts w:ascii="Times New Roman" w:hAnsi="Times New Roman"/>
          <w:bCs/>
          <w:color w:val="000000"/>
          <w:sz w:val="24"/>
          <w:szCs w:val="24"/>
        </w:rPr>
        <w:t xml:space="preserve"> </w:t>
      </w:r>
      <w:proofErr w:type="gramStart"/>
      <w:r w:rsidR="00AF18BB">
        <w:rPr>
          <w:rFonts w:ascii="Times New Roman" w:hAnsi="Times New Roman"/>
          <w:bCs/>
          <w:color w:val="000000"/>
          <w:sz w:val="24"/>
          <w:szCs w:val="24"/>
        </w:rPr>
        <w:t>контроля за</w:t>
      </w:r>
      <w:proofErr w:type="gramEnd"/>
      <w:r w:rsidR="00AF18BB">
        <w:rPr>
          <w:rFonts w:ascii="Times New Roman" w:hAnsi="Times New Roman"/>
          <w:bCs/>
          <w:color w:val="000000"/>
          <w:sz w:val="24"/>
          <w:szCs w:val="24"/>
        </w:rPr>
        <w:t xml:space="preserve">  качеством обучения</w:t>
      </w:r>
      <w:r w:rsidRPr="00E340E9">
        <w:rPr>
          <w:rFonts w:ascii="Times New Roman" w:hAnsi="Times New Roman"/>
          <w:bCs/>
          <w:color w:val="000000"/>
          <w:sz w:val="24"/>
          <w:szCs w:val="24"/>
        </w:rPr>
        <w:t>, для этого необходимо изучить систему  кон</w:t>
      </w:r>
      <w:r w:rsidR="00AF18BB">
        <w:rPr>
          <w:rFonts w:ascii="Times New Roman" w:hAnsi="Times New Roman"/>
          <w:bCs/>
          <w:color w:val="000000"/>
          <w:sz w:val="24"/>
          <w:szCs w:val="24"/>
        </w:rPr>
        <w:t xml:space="preserve">троля,   учета, оценивания </w:t>
      </w:r>
      <w:r w:rsidRPr="00E340E9">
        <w:rPr>
          <w:rFonts w:ascii="Times New Roman" w:hAnsi="Times New Roman"/>
          <w:bCs/>
          <w:color w:val="000000"/>
          <w:sz w:val="24"/>
          <w:szCs w:val="24"/>
        </w:rPr>
        <w:t xml:space="preserve"> учителями, соотношение оценок за устные и письменные работы обучающихся; сформировать единую систему оценивания.</w:t>
      </w:r>
    </w:p>
    <w:p w:rsidR="0026696C" w:rsidRPr="00E340E9" w:rsidRDefault="0026696C" w:rsidP="0026696C">
      <w:pPr>
        <w:rPr>
          <w:rFonts w:ascii="Times New Roman" w:hAnsi="Times New Roman"/>
          <w:color w:val="000000"/>
          <w:sz w:val="24"/>
          <w:szCs w:val="24"/>
        </w:rPr>
      </w:pPr>
      <w:r w:rsidRPr="00E340E9">
        <w:rPr>
          <w:rFonts w:ascii="Times New Roman" w:hAnsi="Times New Roman"/>
          <w:color w:val="000000"/>
          <w:sz w:val="24"/>
          <w:szCs w:val="24"/>
        </w:rPr>
        <w:lastRenderedPageBreak/>
        <w:t xml:space="preserve">         </w:t>
      </w:r>
      <w:proofErr w:type="gramStart"/>
      <w:r w:rsidRPr="00E340E9">
        <w:rPr>
          <w:rFonts w:ascii="Times New Roman" w:hAnsi="Times New Roman"/>
          <w:color w:val="000000"/>
          <w:sz w:val="24"/>
          <w:szCs w:val="24"/>
        </w:rPr>
        <w:t>К числу проблем по выполнению всеобуча следует отнести слабую организацию работы ГПД, небольшое количество посещений обучающихся на дому классными руководителями, индивидуальную работу с обучающимися группы риска.</w:t>
      </w:r>
      <w:proofErr w:type="gramEnd"/>
    </w:p>
    <w:p w:rsidR="0026696C" w:rsidRPr="00E340E9" w:rsidRDefault="0026696C" w:rsidP="0026696C">
      <w:pPr>
        <w:rPr>
          <w:rFonts w:ascii="Times New Roman" w:hAnsi="Times New Roman"/>
          <w:color w:val="000000"/>
          <w:sz w:val="24"/>
          <w:szCs w:val="24"/>
        </w:rPr>
      </w:pPr>
      <w:r w:rsidRPr="00E340E9">
        <w:rPr>
          <w:rFonts w:ascii="Times New Roman" w:hAnsi="Times New Roman"/>
          <w:b/>
          <w:color w:val="000000"/>
          <w:sz w:val="24"/>
          <w:szCs w:val="24"/>
        </w:rPr>
        <w:t>Проблемы:</w:t>
      </w:r>
    </w:p>
    <w:p w:rsidR="00AF18BB" w:rsidRDefault="0026696C" w:rsidP="00AF18BB">
      <w:pPr>
        <w:ind w:firstLine="708"/>
        <w:rPr>
          <w:rFonts w:ascii="Times New Roman" w:hAnsi="Times New Roman"/>
          <w:color w:val="000000"/>
          <w:sz w:val="24"/>
          <w:szCs w:val="24"/>
        </w:rPr>
      </w:pPr>
      <w:r w:rsidRPr="00E340E9">
        <w:rPr>
          <w:rFonts w:ascii="Times New Roman" w:hAnsi="Times New Roman"/>
          <w:b/>
          <w:color w:val="000000"/>
          <w:sz w:val="24"/>
          <w:szCs w:val="24"/>
        </w:rPr>
        <w:t>1.</w:t>
      </w:r>
      <w:r w:rsidRPr="00E340E9">
        <w:rPr>
          <w:rFonts w:ascii="Times New Roman" w:hAnsi="Times New Roman"/>
          <w:color w:val="000000"/>
          <w:sz w:val="24"/>
          <w:szCs w:val="24"/>
        </w:rPr>
        <w:t>Результаты мониторингов (</w:t>
      </w:r>
      <w:proofErr w:type="spellStart"/>
      <w:r w:rsidRPr="00E340E9">
        <w:rPr>
          <w:rFonts w:ascii="Times New Roman" w:hAnsi="Times New Roman"/>
          <w:color w:val="000000"/>
          <w:sz w:val="24"/>
          <w:szCs w:val="24"/>
        </w:rPr>
        <w:t>внутришкольных</w:t>
      </w:r>
      <w:proofErr w:type="spellEnd"/>
      <w:r w:rsidRPr="00E340E9">
        <w:rPr>
          <w:rFonts w:ascii="Times New Roman" w:hAnsi="Times New Roman"/>
          <w:color w:val="000000"/>
          <w:sz w:val="24"/>
          <w:szCs w:val="24"/>
        </w:rPr>
        <w:t>, незав</w:t>
      </w:r>
      <w:r w:rsidR="00AF18BB">
        <w:rPr>
          <w:rFonts w:ascii="Times New Roman" w:hAnsi="Times New Roman"/>
          <w:color w:val="000000"/>
          <w:sz w:val="24"/>
          <w:szCs w:val="24"/>
        </w:rPr>
        <w:t xml:space="preserve">исимых) не подтверждают уровень    </w:t>
      </w:r>
    </w:p>
    <w:p w:rsidR="0026696C" w:rsidRPr="00E340E9" w:rsidRDefault="00AF18BB" w:rsidP="00AF18BB">
      <w:pPr>
        <w:ind w:firstLine="708"/>
        <w:rPr>
          <w:rFonts w:ascii="Times New Roman" w:hAnsi="Times New Roman"/>
          <w:color w:val="000000"/>
          <w:sz w:val="24"/>
          <w:szCs w:val="24"/>
        </w:rPr>
      </w:pPr>
      <w:r>
        <w:rPr>
          <w:rFonts w:ascii="Times New Roman" w:hAnsi="Times New Roman"/>
          <w:color w:val="000000"/>
          <w:sz w:val="24"/>
          <w:szCs w:val="24"/>
        </w:rPr>
        <w:t xml:space="preserve"> </w:t>
      </w:r>
      <w:proofErr w:type="spellStart"/>
      <w:r w:rsidR="0026696C" w:rsidRPr="00E340E9">
        <w:rPr>
          <w:rFonts w:ascii="Times New Roman" w:hAnsi="Times New Roman"/>
          <w:color w:val="000000"/>
          <w:sz w:val="24"/>
          <w:szCs w:val="24"/>
        </w:rPr>
        <w:t>обученности</w:t>
      </w:r>
      <w:proofErr w:type="spellEnd"/>
      <w:r w:rsidR="0026696C" w:rsidRPr="00E340E9">
        <w:rPr>
          <w:rFonts w:ascii="Times New Roman" w:hAnsi="Times New Roman"/>
          <w:color w:val="000000"/>
          <w:sz w:val="24"/>
          <w:szCs w:val="24"/>
        </w:rPr>
        <w:t xml:space="preserve">, </w:t>
      </w:r>
      <w:proofErr w:type="gramStart"/>
      <w:r w:rsidR="0026696C" w:rsidRPr="00E340E9">
        <w:rPr>
          <w:rFonts w:ascii="Times New Roman" w:hAnsi="Times New Roman"/>
          <w:color w:val="000000"/>
          <w:sz w:val="24"/>
          <w:szCs w:val="24"/>
        </w:rPr>
        <w:t>заявленный</w:t>
      </w:r>
      <w:proofErr w:type="gramEnd"/>
      <w:r w:rsidR="0026696C" w:rsidRPr="00E340E9">
        <w:rPr>
          <w:rFonts w:ascii="Times New Roman" w:hAnsi="Times New Roman"/>
          <w:color w:val="000000"/>
          <w:sz w:val="24"/>
          <w:szCs w:val="24"/>
        </w:rPr>
        <w:t xml:space="preserve">  по итогам года. </w:t>
      </w:r>
    </w:p>
    <w:p w:rsidR="00AF18BB" w:rsidRDefault="0026696C" w:rsidP="0026696C">
      <w:pPr>
        <w:ind w:firstLine="708"/>
        <w:rPr>
          <w:rFonts w:ascii="Times New Roman" w:hAnsi="Times New Roman"/>
          <w:color w:val="000000"/>
          <w:sz w:val="24"/>
          <w:szCs w:val="24"/>
        </w:rPr>
      </w:pPr>
      <w:r w:rsidRPr="00E340E9">
        <w:rPr>
          <w:rFonts w:ascii="Times New Roman" w:hAnsi="Times New Roman"/>
          <w:color w:val="000000"/>
          <w:sz w:val="24"/>
          <w:szCs w:val="24"/>
        </w:rPr>
        <w:t xml:space="preserve">2. Использование ИКТ технологий не имеет систематического характера, не все </w:t>
      </w:r>
    </w:p>
    <w:p w:rsidR="0026696C" w:rsidRPr="00E340E9" w:rsidRDefault="0026696C" w:rsidP="0026696C">
      <w:pPr>
        <w:ind w:firstLine="708"/>
        <w:rPr>
          <w:rFonts w:ascii="Times New Roman" w:hAnsi="Times New Roman"/>
          <w:color w:val="000000"/>
          <w:sz w:val="24"/>
          <w:szCs w:val="24"/>
        </w:rPr>
      </w:pPr>
      <w:r w:rsidRPr="00E340E9">
        <w:rPr>
          <w:rFonts w:ascii="Times New Roman" w:hAnsi="Times New Roman"/>
          <w:color w:val="000000"/>
          <w:sz w:val="24"/>
          <w:szCs w:val="24"/>
        </w:rPr>
        <w:t xml:space="preserve">учителя владеют компьютером. </w:t>
      </w:r>
    </w:p>
    <w:p w:rsidR="0026696C" w:rsidRPr="00AC5051" w:rsidRDefault="0026696C" w:rsidP="0026696C">
      <w:pPr>
        <w:ind w:firstLine="708"/>
        <w:rPr>
          <w:rFonts w:ascii="Times New Roman" w:hAnsi="Times New Roman"/>
          <w:color w:val="000000"/>
          <w:sz w:val="24"/>
          <w:szCs w:val="24"/>
        </w:rPr>
      </w:pPr>
      <w:r w:rsidRPr="00AC5051">
        <w:rPr>
          <w:rFonts w:ascii="Times New Roman" w:hAnsi="Times New Roman"/>
          <w:color w:val="000000"/>
          <w:sz w:val="24"/>
          <w:szCs w:val="24"/>
        </w:rPr>
        <w:t xml:space="preserve">3. Имеет место перегрузка учителей начальной школы </w:t>
      </w:r>
      <w:proofErr w:type="gramStart"/>
      <w:r w:rsidRPr="00AC5051">
        <w:rPr>
          <w:rFonts w:ascii="Times New Roman" w:hAnsi="Times New Roman"/>
          <w:color w:val="000000"/>
          <w:sz w:val="24"/>
          <w:szCs w:val="24"/>
        </w:rPr>
        <w:t xml:space="preserve">( </w:t>
      </w:r>
      <w:proofErr w:type="gramEnd"/>
      <w:r w:rsidRPr="00AC5051">
        <w:rPr>
          <w:rFonts w:ascii="Times New Roman" w:hAnsi="Times New Roman"/>
          <w:color w:val="000000"/>
          <w:sz w:val="24"/>
          <w:szCs w:val="24"/>
        </w:rPr>
        <w:t>замещение), что не позволяет качественно готовиться к урокам.</w:t>
      </w:r>
    </w:p>
    <w:p w:rsidR="0026696C" w:rsidRPr="00E340E9" w:rsidRDefault="0026696C" w:rsidP="0026696C">
      <w:pPr>
        <w:ind w:firstLine="708"/>
        <w:rPr>
          <w:rFonts w:ascii="Times New Roman" w:hAnsi="Times New Roman"/>
          <w:color w:val="000000"/>
          <w:sz w:val="24"/>
          <w:szCs w:val="24"/>
        </w:rPr>
      </w:pPr>
      <w:r w:rsidRPr="00E340E9">
        <w:rPr>
          <w:rFonts w:ascii="Times New Roman" w:hAnsi="Times New Roman"/>
          <w:color w:val="000000"/>
          <w:sz w:val="24"/>
          <w:szCs w:val="24"/>
        </w:rPr>
        <w:t xml:space="preserve">4. В классах не всегда имеет место взаимопонимание родителей и учителя, что приводит к конфликтам в результате этого, детей переводят в другие школы города </w:t>
      </w:r>
    </w:p>
    <w:p w:rsidR="0026696C" w:rsidRPr="00AC5051" w:rsidRDefault="0026696C" w:rsidP="0026696C">
      <w:pPr>
        <w:ind w:firstLine="708"/>
        <w:rPr>
          <w:rFonts w:ascii="Times New Roman" w:hAnsi="Times New Roman"/>
          <w:color w:val="000000"/>
          <w:sz w:val="24"/>
          <w:szCs w:val="24"/>
        </w:rPr>
      </w:pPr>
      <w:r w:rsidRPr="00AC5051">
        <w:rPr>
          <w:rFonts w:ascii="Times New Roman" w:hAnsi="Times New Roman"/>
          <w:color w:val="000000"/>
          <w:sz w:val="24"/>
          <w:szCs w:val="24"/>
        </w:rPr>
        <w:t>5. Не всегда активная позиция родителей в процессе образования и воспитания, их слабое участие в делах школы и класса.</w:t>
      </w:r>
    </w:p>
    <w:p w:rsidR="0026696C" w:rsidRDefault="0026696C" w:rsidP="0026696C">
      <w:pPr>
        <w:rPr>
          <w:rFonts w:ascii="Times New Roman" w:hAnsi="Times New Roman"/>
          <w:color w:val="000000"/>
          <w:sz w:val="24"/>
          <w:szCs w:val="24"/>
        </w:rPr>
      </w:pPr>
      <w:r w:rsidRPr="00AC5051">
        <w:rPr>
          <w:rFonts w:ascii="Times New Roman" w:hAnsi="Times New Roman"/>
          <w:color w:val="000000"/>
          <w:sz w:val="24"/>
          <w:szCs w:val="24"/>
        </w:rPr>
        <w:t xml:space="preserve">         </w:t>
      </w:r>
      <w:r w:rsidRPr="00E340E9">
        <w:rPr>
          <w:rFonts w:ascii="Times New Roman" w:hAnsi="Times New Roman"/>
          <w:color w:val="000000"/>
          <w:sz w:val="24"/>
          <w:szCs w:val="24"/>
        </w:rPr>
        <w:t>6. Слабая организация работы ГПД, неисполнение должностных обязанностей со стороны воспитателей.</w:t>
      </w:r>
    </w:p>
    <w:p w:rsidR="00AF18BB" w:rsidRPr="00E340E9" w:rsidRDefault="00AF18BB" w:rsidP="0026696C">
      <w:pPr>
        <w:rPr>
          <w:rFonts w:ascii="Times New Roman" w:hAnsi="Times New Roman"/>
          <w:color w:val="000000"/>
          <w:sz w:val="24"/>
          <w:szCs w:val="24"/>
        </w:rPr>
      </w:pPr>
      <w:r>
        <w:rPr>
          <w:rFonts w:ascii="Times New Roman" w:hAnsi="Times New Roman"/>
          <w:color w:val="000000"/>
          <w:sz w:val="24"/>
          <w:szCs w:val="24"/>
        </w:rPr>
        <w:t xml:space="preserve">По итогам </w:t>
      </w:r>
      <w:proofErr w:type="spellStart"/>
      <w:r>
        <w:rPr>
          <w:rFonts w:ascii="Times New Roman" w:hAnsi="Times New Roman"/>
          <w:color w:val="000000"/>
          <w:sz w:val="24"/>
          <w:szCs w:val="24"/>
        </w:rPr>
        <w:t>внутришкольного</w:t>
      </w:r>
      <w:proofErr w:type="spellEnd"/>
      <w:r>
        <w:rPr>
          <w:rFonts w:ascii="Times New Roman" w:hAnsi="Times New Roman"/>
          <w:color w:val="000000"/>
          <w:sz w:val="24"/>
          <w:szCs w:val="24"/>
        </w:rPr>
        <w:t xml:space="preserve"> контроля:</w:t>
      </w:r>
    </w:p>
    <w:p w:rsidR="0026696C" w:rsidRPr="00E340E9" w:rsidRDefault="0026696C" w:rsidP="0026696C">
      <w:pPr>
        <w:rPr>
          <w:rFonts w:ascii="Times New Roman" w:hAnsi="Times New Roman"/>
          <w:color w:val="000000"/>
          <w:sz w:val="24"/>
          <w:szCs w:val="24"/>
        </w:rPr>
      </w:pPr>
      <w:r w:rsidRPr="00E340E9">
        <w:rPr>
          <w:rFonts w:ascii="Times New Roman" w:hAnsi="Times New Roman"/>
          <w:color w:val="000000"/>
          <w:sz w:val="24"/>
          <w:szCs w:val="24"/>
        </w:rPr>
        <w:t xml:space="preserve">     Забота о физическом и духовном здоровье каждого ученика, в начальных классах на каждом уроке проводятся </w:t>
      </w:r>
      <w:proofErr w:type="spellStart"/>
      <w:r w:rsidRPr="00E340E9">
        <w:rPr>
          <w:rFonts w:ascii="Times New Roman" w:hAnsi="Times New Roman"/>
          <w:color w:val="000000"/>
          <w:sz w:val="24"/>
          <w:szCs w:val="24"/>
        </w:rPr>
        <w:t>физминутки</w:t>
      </w:r>
      <w:proofErr w:type="spellEnd"/>
      <w:r w:rsidRPr="00E340E9">
        <w:rPr>
          <w:rFonts w:ascii="Times New Roman" w:hAnsi="Times New Roman"/>
          <w:color w:val="000000"/>
          <w:sz w:val="24"/>
          <w:szCs w:val="24"/>
        </w:rPr>
        <w:t>, учителя следят на уроках за правильной осанкой, высота ученических парт, стульев соответствует возрасту.</w:t>
      </w:r>
    </w:p>
    <w:p w:rsidR="0026696C" w:rsidRPr="00E340E9" w:rsidRDefault="0026696C" w:rsidP="0026696C">
      <w:pPr>
        <w:rPr>
          <w:rFonts w:ascii="Times New Roman" w:hAnsi="Times New Roman"/>
          <w:color w:val="000000"/>
          <w:sz w:val="24"/>
          <w:szCs w:val="24"/>
        </w:rPr>
      </w:pPr>
      <w:r w:rsidRPr="00E340E9">
        <w:rPr>
          <w:rFonts w:ascii="Times New Roman" w:hAnsi="Times New Roman"/>
          <w:i/>
          <w:color w:val="000000"/>
          <w:sz w:val="24"/>
          <w:szCs w:val="24"/>
        </w:rPr>
        <w:t xml:space="preserve">   </w:t>
      </w:r>
      <w:r w:rsidRPr="00E340E9">
        <w:rPr>
          <w:rFonts w:ascii="Times New Roman" w:hAnsi="Times New Roman"/>
          <w:color w:val="000000"/>
          <w:sz w:val="24"/>
          <w:szCs w:val="24"/>
        </w:rPr>
        <w:t xml:space="preserve">Обеспечивается  взаимодействие образовательного учреждения с семьей в целях воспитания и развития личности ребенка. На следующий год начальная школа продолжит вовлекать в школьную жизнь родителей. </w:t>
      </w:r>
    </w:p>
    <w:p w:rsidR="0026696C" w:rsidRPr="00E340E9" w:rsidRDefault="0026696C" w:rsidP="0026696C">
      <w:pPr>
        <w:ind w:right="-83"/>
        <w:jc w:val="both"/>
        <w:rPr>
          <w:rFonts w:ascii="Times New Roman" w:hAnsi="Times New Roman"/>
          <w:color w:val="000000"/>
          <w:sz w:val="24"/>
          <w:szCs w:val="24"/>
        </w:rPr>
      </w:pPr>
      <w:r w:rsidRPr="00E340E9">
        <w:rPr>
          <w:rFonts w:ascii="Times New Roman" w:hAnsi="Times New Roman"/>
          <w:color w:val="000000"/>
          <w:sz w:val="24"/>
          <w:szCs w:val="24"/>
        </w:rPr>
        <w:t xml:space="preserve">  С целью выполнения Закона РФ «Об образовании» администрацией школы проведена следующая работа: проверка администрацией и классными руководителями  посещаемости занятий обучающимися, оповещение родителей о пропусках уроков обучающимися; отслеживание прохождения программ по журналам, отчетам учителей-предметников.      </w:t>
      </w:r>
    </w:p>
    <w:p w:rsidR="0026696C" w:rsidRPr="00E340E9" w:rsidRDefault="0026696C" w:rsidP="0026696C">
      <w:pPr>
        <w:ind w:right="-83"/>
        <w:jc w:val="both"/>
        <w:rPr>
          <w:rFonts w:ascii="Times New Roman" w:hAnsi="Times New Roman"/>
          <w:color w:val="000000"/>
          <w:sz w:val="24"/>
          <w:szCs w:val="24"/>
        </w:rPr>
      </w:pPr>
      <w:r w:rsidRPr="00E340E9">
        <w:rPr>
          <w:rFonts w:ascii="Times New Roman" w:hAnsi="Times New Roman"/>
          <w:color w:val="000000"/>
          <w:sz w:val="24"/>
          <w:szCs w:val="24"/>
        </w:rPr>
        <w:t xml:space="preserve">   </w:t>
      </w:r>
      <w:proofErr w:type="gramStart"/>
      <w:r w:rsidRPr="00E340E9">
        <w:rPr>
          <w:rFonts w:ascii="Times New Roman" w:hAnsi="Times New Roman"/>
          <w:color w:val="000000"/>
          <w:sz w:val="24"/>
          <w:szCs w:val="24"/>
        </w:rPr>
        <w:t>Осуществлялся контроль  за  содержанием и своевременностью проведения индивидуальных занятий  с отстающими обучающимися;  своевременным выставлением в журнале пропусков уроков обучающимися; отслеживанием классными руководителями,  учителями-предметниками  посещения учебных занятий (кружков, секций)  «трудными» детьми.</w:t>
      </w:r>
      <w:proofErr w:type="gramEnd"/>
      <w:r w:rsidRPr="00E340E9">
        <w:rPr>
          <w:rFonts w:ascii="Times New Roman" w:hAnsi="Times New Roman"/>
          <w:color w:val="000000"/>
          <w:sz w:val="24"/>
          <w:szCs w:val="24"/>
        </w:rPr>
        <w:t xml:space="preserve">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нагрузки учащихся не превышал предельно допустимой.</w:t>
      </w:r>
    </w:p>
    <w:p w:rsidR="0026696C" w:rsidRPr="00855548" w:rsidRDefault="0026696C" w:rsidP="0026696C">
      <w:pPr>
        <w:pStyle w:val="af"/>
        <w:jc w:val="both"/>
        <w:rPr>
          <w:rFonts w:ascii="Times New Roman" w:hAnsi="Times New Roman"/>
          <w:sz w:val="24"/>
          <w:szCs w:val="24"/>
        </w:rPr>
      </w:pPr>
      <w:r w:rsidRPr="00AC5051">
        <w:rPr>
          <w:rFonts w:ascii="Times New Roman" w:hAnsi="Times New Roman"/>
          <w:sz w:val="24"/>
          <w:szCs w:val="24"/>
        </w:rPr>
        <w:t xml:space="preserve">  Образовательные программы по всем предметам выполнены, в том числе практическая часть программы в каждой образовательной области.</w:t>
      </w:r>
      <w:r w:rsidRPr="00AC5051">
        <w:rPr>
          <w:rFonts w:ascii="Times New Roman" w:hAnsi="Times New Roman"/>
          <w:bCs/>
          <w:sz w:val="24"/>
          <w:szCs w:val="24"/>
        </w:rPr>
        <w:t xml:space="preserve">  В школе сложилась определенная система контроля за уровнем </w:t>
      </w:r>
      <w:proofErr w:type="spellStart"/>
      <w:r w:rsidRPr="00AC5051">
        <w:rPr>
          <w:rFonts w:ascii="Times New Roman" w:hAnsi="Times New Roman"/>
          <w:bCs/>
          <w:sz w:val="24"/>
          <w:szCs w:val="24"/>
        </w:rPr>
        <w:t>сформированности</w:t>
      </w:r>
      <w:proofErr w:type="spellEnd"/>
      <w:r w:rsidRPr="00AC5051">
        <w:rPr>
          <w:rFonts w:ascii="Times New Roman" w:hAnsi="Times New Roman"/>
          <w:bCs/>
          <w:sz w:val="24"/>
          <w:szCs w:val="24"/>
        </w:rPr>
        <w:t xml:space="preserve"> </w:t>
      </w:r>
      <w:proofErr w:type="spellStart"/>
      <w:r w:rsidRPr="00AC5051">
        <w:rPr>
          <w:rFonts w:ascii="Times New Roman" w:hAnsi="Times New Roman"/>
          <w:bCs/>
          <w:sz w:val="24"/>
          <w:szCs w:val="24"/>
        </w:rPr>
        <w:t>ЗУНов</w:t>
      </w:r>
      <w:proofErr w:type="spellEnd"/>
      <w:r w:rsidRPr="00AC5051">
        <w:rPr>
          <w:rFonts w:ascii="Times New Roman" w:hAnsi="Times New Roman"/>
          <w:bCs/>
          <w:sz w:val="24"/>
          <w:szCs w:val="24"/>
        </w:rPr>
        <w:t xml:space="preserve"> обучающихся: </w:t>
      </w:r>
      <w:proofErr w:type="gramStart"/>
      <w:r w:rsidRPr="00AC5051">
        <w:rPr>
          <w:rFonts w:ascii="Times New Roman" w:hAnsi="Times New Roman"/>
          <w:bCs/>
          <w:sz w:val="24"/>
          <w:szCs w:val="24"/>
        </w:rPr>
        <w:t>кафедральными</w:t>
      </w:r>
      <w:proofErr w:type="gramEnd"/>
      <w:r w:rsidRPr="00AC5051">
        <w:rPr>
          <w:rFonts w:ascii="Times New Roman" w:hAnsi="Times New Roman"/>
          <w:bCs/>
          <w:sz w:val="24"/>
          <w:szCs w:val="24"/>
        </w:rPr>
        <w:t xml:space="preserve"> объединениям </w:t>
      </w:r>
      <w:r w:rsidRPr="00AC5051">
        <w:rPr>
          <w:rFonts w:ascii="Times New Roman" w:hAnsi="Times New Roman"/>
          <w:bCs/>
          <w:sz w:val="24"/>
          <w:szCs w:val="24"/>
        </w:rPr>
        <w:lastRenderedPageBreak/>
        <w:t xml:space="preserve">делегировано проведение контрольных работ в первой четверти с целью выявления уровня </w:t>
      </w:r>
      <w:proofErr w:type="spellStart"/>
      <w:r w:rsidRPr="00AC5051">
        <w:rPr>
          <w:rFonts w:ascii="Times New Roman" w:hAnsi="Times New Roman"/>
          <w:bCs/>
          <w:sz w:val="24"/>
          <w:szCs w:val="24"/>
        </w:rPr>
        <w:t>ЗУНов</w:t>
      </w:r>
      <w:proofErr w:type="spellEnd"/>
      <w:r w:rsidRPr="00AC5051">
        <w:rPr>
          <w:rFonts w:ascii="Times New Roman" w:hAnsi="Times New Roman"/>
          <w:bCs/>
          <w:sz w:val="24"/>
          <w:szCs w:val="24"/>
        </w:rPr>
        <w:t xml:space="preserve"> на начало учебного года (после повторения материала,  пройденного в предыдущем учебном году). По итогам каждой  четверти кафедральные объединения отслеживают уровень </w:t>
      </w:r>
      <w:proofErr w:type="spellStart"/>
      <w:r w:rsidRPr="00AC5051">
        <w:rPr>
          <w:rFonts w:ascii="Times New Roman" w:hAnsi="Times New Roman"/>
          <w:bCs/>
          <w:sz w:val="24"/>
          <w:szCs w:val="24"/>
        </w:rPr>
        <w:t>ЗУНов</w:t>
      </w:r>
      <w:proofErr w:type="spellEnd"/>
      <w:r w:rsidRPr="00AC5051">
        <w:rPr>
          <w:rFonts w:ascii="Times New Roman" w:hAnsi="Times New Roman"/>
          <w:bCs/>
          <w:sz w:val="24"/>
          <w:szCs w:val="24"/>
        </w:rPr>
        <w:t xml:space="preserve">. Анализ результатов, проведенных мониторинговых срезов, осуществляется на заседании кафедр. Контрольные работы за I, II полугодие и итоговые работы за год проводились администрацией по отдельному графику. Как правило, итоговые контрольные работы разрабатываются как уровневые тесты, в соответствии с требованиями образовательного процесса.                                      </w:t>
      </w:r>
      <w:r w:rsidRPr="00855548">
        <w:rPr>
          <w:rFonts w:ascii="Times New Roman" w:hAnsi="Times New Roman"/>
          <w:bCs/>
          <w:sz w:val="24"/>
          <w:szCs w:val="24"/>
        </w:rPr>
        <w:t xml:space="preserve">Анализируя полученные результаты административных контрольных срезов, можно констатировать следующее:   </w:t>
      </w:r>
      <w:r w:rsidRPr="00855548">
        <w:rPr>
          <w:rFonts w:ascii="Times New Roman" w:hAnsi="Times New Roman"/>
          <w:sz w:val="24"/>
          <w:szCs w:val="24"/>
        </w:rPr>
        <w:t>Перспективное направление работы на следующий учебный год:</w:t>
      </w:r>
      <w:r w:rsidRPr="00855548">
        <w:rPr>
          <w:rFonts w:ascii="Times New Roman" w:hAnsi="Times New Roman"/>
          <w:b/>
          <w:sz w:val="24"/>
          <w:szCs w:val="24"/>
        </w:rPr>
        <w:t xml:space="preserve"> </w:t>
      </w:r>
      <w:r w:rsidRPr="00855548">
        <w:rPr>
          <w:rFonts w:ascii="Times New Roman" w:hAnsi="Times New Roman"/>
          <w:sz w:val="24"/>
          <w:szCs w:val="24"/>
        </w:rPr>
        <w:t xml:space="preserve">работать над оптимизацией урока за счет разнообразия видов деятельности, опроса; соблюдения структурно-временных рамок урока, формирования </w:t>
      </w:r>
      <w:proofErr w:type="spellStart"/>
      <w:r w:rsidRPr="00855548">
        <w:rPr>
          <w:rFonts w:ascii="Times New Roman" w:hAnsi="Times New Roman"/>
          <w:sz w:val="24"/>
          <w:szCs w:val="24"/>
        </w:rPr>
        <w:t>общеучебных</w:t>
      </w:r>
      <w:proofErr w:type="spellEnd"/>
      <w:r w:rsidRPr="00855548">
        <w:rPr>
          <w:rFonts w:ascii="Times New Roman" w:hAnsi="Times New Roman"/>
          <w:sz w:val="24"/>
          <w:szCs w:val="24"/>
        </w:rPr>
        <w:t xml:space="preserve"> навыков обучающихся; более эффективной организации деятельности обучающихся во время опроса и объяснения нового материала.</w:t>
      </w:r>
    </w:p>
    <w:p w:rsidR="0026696C" w:rsidRDefault="0026696C" w:rsidP="0026696C">
      <w:pPr>
        <w:pStyle w:val="af"/>
        <w:rPr>
          <w:rFonts w:ascii="Times New Roman" w:hAnsi="Times New Roman"/>
          <w:b/>
          <w:color w:val="000000"/>
          <w:sz w:val="24"/>
          <w:szCs w:val="24"/>
        </w:rPr>
      </w:pPr>
      <w:r w:rsidRPr="00855548">
        <w:rPr>
          <w:rFonts w:ascii="Times New Roman" w:hAnsi="Times New Roman"/>
          <w:b/>
          <w:color w:val="000000"/>
          <w:sz w:val="24"/>
          <w:szCs w:val="24"/>
        </w:rPr>
        <w:t xml:space="preserve">   </w:t>
      </w:r>
    </w:p>
    <w:p w:rsidR="0026696C" w:rsidRPr="00855548" w:rsidRDefault="0026696C" w:rsidP="0026696C">
      <w:pPr>
        <w:pStyle w:val="af"/>
        <w:rPr>
          <w:rFonts w:ascii="Times New Roman" w:hAnsi="Times New Roman"/>
          <w:b/>
          <w:color w:val="000000"/>
          <w:sz w:val="24"/>
          <w:szCs w:val="24"/>
        </w:rPr>
      </w:pPr>
      <w:r w:rsidRPr="00855548">
        <w:rPr>
          <w:rFonts w:ascii="Times New Roman" w:hAnsi="Times New Roman"/>
          <w:b/>
          <w:color w:val="000000"/>
          <w:sz w:val="24"/>
          <w:szCs w:val="24"/>
        </w:rPr>
        <w:t xml:space="preserve">Результаты образовательной деятельности основной и средней   </w:t>
      </w:r>
    </w:p>
    <w:p w:rsidR="0026696C" w:rsidRDefault="0026696C" w:rsidP="0026696C">
      <w:pPr>
        <w:pStyle w:val="af"/>
        <w:rPr>
          <w:rFonts w:ascii="Times New Roman" w:hAnsi="Times New Roman"/>
          <w:b/>
          <w:color w:val="000000"/>
          <w:sz w:val="24"/>
          <w:szCs w:val="24"/>
        </w:rPr>
      </w:pPr>
      <w:r w:rsidRPr="00855548">
        <w:rPr>
          <w:rFonts w:ascii="Times New Roman" w:hAnsi="Times New Roman"/>
          <w:b/>
          <w:color w:val="000000"/>
          <w:sz w:val="24"/>
          <w:szCs w:val="24"/>
        </w:rPr>
        <w:t xml:space="preserve">                             школы  за 201</w:t>
      </w:r>
      <w:r>
        <w:rPr>
          <w:rFonts w:ascii="Times New Roman" w:hAnsi="Times New Roman"/>
          <w:b/>
          <w:color w:val="000000"/>
          <w:sz w:val="24"/>
          <w:szCs w:val="24"/>
        </w:rPr>
        <w:t>6</w:t>
      </w:r>
      <w:r w:rsidRPr="00855548">
        <w:rPr>
          <w:rFonts w:ascii="Times New Roman" w:hAnsi="Times New Roman"/>
          <w:b/>
          <w:color w:val="000000"/>
          <w:sz w:val="24"/>
          <w:szCs w:val="24"/>
        </w:rPr>
        <w:t>-201</w:t>
      </w:r>
      <w:r>
        <w:rPr>
          <w:rFonts w:ascii="Times New Roman" w:hAnsi="Times New Roman"/>
          <w:b/>
          <w:color w:val="000000"/>
          <w:sz w:val="24"/>
          <w:szCs w:val="24"/>
        </w:rPr>
        <w:t>7</w:t>
      </w:r>
      <w:r w:rsidRPr="00855548">
        <w:rPr>
          <w:rFonts w:ascii="Times New Roman" w:hAnsi="Times New Roman"/>
          <w:b/>
          <w:color w:val="000000"/>
          <w:sz w:val="24"/>
          <w:szCs w:val="24"/>
        </w:rPr>
        <w:t>учебный год.</w:t>
      </w:r>
    </w:p>
    <w:p w:rsidR="0026696C" w:rsidRPr="00E3471A" w:rsidRDefault="0026696C" w:rsidP="0026696C">
      <w:pPr>
        <w:pStyle w:val="af"/>
        <w:rPr>
          <w:rFonts w:ascii="Times New Roman" w:hAnsi="Times New Roman"/>
          <w:b/>
          <w:color w:val="000000"/>
          <w:sz w:val="24"/>
          <w:szCs w:val="24"/>
        </w:rPr>
      </w:pPr>
    </w:p>
    <w:p w:rsidR="0026696C" w:rsidRPr="00E340E9" w:rsidRDefault="0026696C" w:rsidP="0026696C">
      <w:pPr>
        <w:rPr>
          <w:rFonts w:ascii="Times New Roman" w:hAnsi="Times New Roman"/>
          <w:b/>
          <w:color w:val="000000"/>
          <w:sz w:val="24"/>
          <w:szCs w:val="24"/>
          <w:u w:val="single"/>
        </w:rPr>
      </w:pPr>
      <w:r w:rsidRPr="00E340E9">
        <w:rPr>
          <w:rFonts w:ascii="Times New Roman" w:hAnsi="Times New Roman"/>
          <w:b/>
          <w:color w:val="000000"/>
          <w:sz w:val="24"/>
          <w:szCs w:val="24"/>
          <w:u w:val="single"/>
        </w:rPr>
        <w:t>Сводная ведомость успеваемости.</w:t>
      </w:r>
    </w:p>
    <w:tbl>
      <w:tblPr>
        <w:tblW w:w="876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4"/>
        <w:gridCol w:w="796"/>
        <w:gridCol w:w="720"/>
        <w:gridCol w:w="720"/>
        <w:gridCol w:w="900"/>
        <w:gridCol w:w="833"/>
        <w:gridCol w:w="850"/>
        <w:gridCol w:w="709"/>
        <w:gridCol w:w="848"/>
        <w:gridCol w:w="853"/>
        <w:gridCol w:w="709"/>
      </w:tblGrid>
      <w:tr w:rsidR="0026696C" w:rsidRPr="00D247AA" w:rsidTr="0026696C">
        <w:trPr>
          <w:cantSplit/>
          <w:trHeight w:val="1627"/>
        </w:trPr>
        <w:tc>
          <w:tcPr>
            <w:tcW w:w="824"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Класс.</w:t>
            </w: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p w:rsidR="0026696C" w:rsidRPr="002079CD" w:rsidRDefault="0026696C" w:rsidP="0026696C">
            <w:pPr>
              <w:ind w:left="113" w:right="113"/>
              <w:rPr>
                <w:rFonts w:ascii="Times New Roman" w:hAnsi="Times New Roman"/>
                <w:sz w:val="24"/>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Количество</w:t>
            </w:r>
          </w:p>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уч-ся.</w:t>
            </w:r>
          </w:p>
        </w:tc>
        <w:tc>
          <w:tcPr>
            <w:tcW w:w="720"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Успевает.</w:t>
            </w:r>
          </w:p>
        </w:tc>
        <w:tc>
          <w:tcPr>
            <w:tcW w:w="720"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Не успевает.</w:t>
            </w:r>
          </w:p>
        </w:tc>
        <w:tc>
          <w:tcPr>
            <w:tcW w:w="900"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Отличники.</w:t>
            </w:r>
          </w:p>
        </w:tc>
        <w:tc>
          <w:tcPr>
            <w:tcW w:w="833"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Хорошисты.</w:t>
            </w:r>
          </w:p>
        </w:tc>
        <w:tc>
          <w:tcPr>
            <w:tcW w:w="850"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С</w:t>
            </w:r>
          </w:p>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 xml:space="preserve"> одной «4»</w:t>
            </w:r>
          </w:p>
        </w:tc>
        <w:tc>
          <w:tcPr>
            <w:tcW w:w="709"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С одной «3»</w:t>
            </w:r>
          </w:p>
        </w:tc>
        <w:tc>
          <w:tcPr>
            <w:tcW w:w="848"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w:t>
            </w:r>
            <w:proofErr w:type="spellStart"/>
            <w:r w:rsidRPr="002079CD">
              <w:rPr>
                <w:rFonts w:ascii="Times New Roman" w:hAnsi="Times New Roman"/>
                <w:sz w:val="24"/>
                <w:szCs w:val="24"/>
              </w:rPr>
              <w:t>обученности</w:t>
            </w:r>
            <w:proofErr w:type="spellEnd"/>
            <w:r w:rsidRPr="002079CD">
              <w:rPr>
                <w:rFonts w:ascii="Times New Roman" w:hAnsi="Times New Roman"/>
                <w:sz w:val="24"/>
                <w:szCs w:val="24"/>
              </w:rPr>
              <w:t>.</w:t>
            </w:r>
          </w:p>
        </w:tc>
        <w:tc>
          <w:tcPr>
            <w:tcW w:w="853"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%Качества.</w:t>
            </w:r>
          </w:p>
        </w:tc>
        <w:tc>
          <w:tcPr>
            <w:tcW w:w="709" w:type="dxa"/>
            <w:tcBorders>
              <w:top w:val="single" w:sz="4" w:space="0" w:color="auto"/>
              <w:left w:val="single" w:sz="4" w:space="0" w:color="auto"/>
              <w:bottom w:val="single" w:sz="4" w:space="0" w:color="auto"/>
              <w:right w:val="single" w:sz="4" w:space="0" w:color="auto"/>
            </w:tcBorders>
            <w:shd w:val="clear" w:color="auto" w:fill="FF99CC"/>
            <w:textDirection w:val="btLr"/>
          </w:tcPr>
          <w:p w:rsidR="0026696C" w:rsidRPr="002079CD" w:rsidRDefault="0026696C" w:rsidP="0026696C">
            <w:pPr>
              <w:ind w:left="113" w:right="113"/>
              <w:rPr>
                <w:rFonts w:ascii="Times New Roman" w:hAnsi="Times New Roman"/>
                <w:sz w:val="24"/>
                <w:szCs w:val="24"/>
              </w:rPr>
            </w:pPr>
            <w:r w:rsidRPr="002079CD">
              <w:rPr>
                <w:rFonts w:ascii="Times New Roman" w:hAnsi="Times New Roman"/>
                <w:sz w:val="24"/>
                <w:szCs w:val="24"/>
              </w:rPr>
              <w:t>Средний бал</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5а</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5б</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5в</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3,8</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65</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97</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43</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3,5</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6а</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25</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93</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3,5</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6б</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29</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29</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56</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54</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96</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24,5</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3,8</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7а</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41</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4,2</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7б</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22</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95</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4,1</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7в</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86</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3,8</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w:t>
            </w:r>
          </w:p>
        </w:tc>
        <w:tc>
          <w:tcPr>
            <w:tcW w:w="796"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70</w:t>
            </w:r>
          </w:p>
        </w:tc>
        <w:tc>
          <w:tcPr>
            <w:tcW w:w="720"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833"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w:t>
            </w:r>
          </w:p>
        </w:tc>
        <w:tc>
          <w:tcPr>
            <w:tcW w:w="848"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94</w:t>
            </w:r>
          </w:p>
        </w:tc>
        <w:tc>
          <w:tcPr>
            <w:tcW w:w="853"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8б</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90</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3,6</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8в</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8г</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43,5</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4,2</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w:t>
            </w:r>
          </w:p>
        </w:tc>
        <w:tc>
          <w:tcPr>
            <w:tcW w:w="796"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86</w:t>
            </w:r>
          </w:p>
        </w:tc>
        <w:tc>
          <w:tcPr>
            <w:tcW w:w="720"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w:t>
            </w:r>
          </w:p>
        </w:tc>
        <w:tc>
          <w:tcPr>
            <w:tcW w:w="833"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w:t>
            </w:r>
          </w:p>
        </w:tc>
        <w:tc>
          <w:tcPr>
            <w:tcW w:w="848"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98</w:t>
            </w:r>
          </w:p>
        </w:tc>
        <w:tc>
          <w:tcPr>
            <w:tcW w:w="853"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00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lastRenderedPageBreak/>
              <w:t>9а</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12,5</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3,7</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9б</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25</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25</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9в</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4,2</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9</w:t>
            </w:r>
          </w:p>
        </w:tc>
        <w:tc>
          <w:tcPr>
            <w:tcW w:w="796"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65</w:t>
            </w:r>
          </w:p>
        </w:tc>
        <w:tc>
          <w:tcPr>
            <w:tcW w:w="720"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65</w:t>
            </w:r>
          </w:p>
        </w:tc>
        <w:tc>
          <w:tcPr>
            <w:tcW w:w="720"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w:t>
            </w:r>
          </w:p>
        </w:tc>
        <w:tc>
          <w:tcPr>
            <w:tcW w:w="848"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shd w:val="clear" w:color="auto" w:fill="FFCC99"/>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3,9</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proofErr w:type="spellStart"/>
            <w:r w:rsidRPr="002079CD">
              <w:rPr>
                <w:rFonts w:ascii="Times New Roman" w:hAnsi="Times New Roman"/>
                <w:b/>
                <w:sz w:val="24"/>
                <w:szCs w:val="24"/>
              </w:rPr>
              <w:t>осн</w:t>
            </w:r>
            <w:proofErr w:type="spellEnd"/>
            <w:r w:rsidRPr="002079CD">
              <w:rPr>
                <w:rFonts w:ascii="Times New Roman" w:hAnsi="Times New Roman"/>
                <w:b/>
                <w:sz w:val="24"/>
                <w:szCs w:val="24"/>
              </w:rPr>
              <w:t>.</w:t>
            </w:r>
          </w:p>
        </w:tc>
        <w:tc>
          <w:tcPr>
            <w:tcW w:w="796"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342</w:t>
            </w:r>
          </w:p>
        </w:tc>
        <w:tc>
          <w:tcPr>
            <w:tcW w:w="72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332</w:t>
            </w:r>
          </w:p>
        </w:tc>
        <w:tc>
          <w:tcPr>
            <w:tcW w:w="72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11</w:t>
            </w:r>
          </w:p>
        </w:tc>
        <w:tc>
          <w:tcPr>
            <w:tcW w:w="90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21</w:t>
            </w:r>
          </w:p>
        </w:tc>
        <w:tc>
          <w:tcPr>
            <w:tcW w:w="833"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101</w:t>
            </w:r>
          </w:p>
        </w:tc>
        <w:tc>
          <w:tcPr>
            <w:tcW w:w="85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23</w:t>
            </w:r>
          </w:p>
        </w:tc>
        <w:tc>
          <w:tcPr>
            <w:tcW w:w="848"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97</w:t>
            </w:r>
          </w:p>
        </w:tc>
        <w:tc>
          <w:tcPr>
            <w:tcW w:w="853"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3,8</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10а</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30</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30</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3</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4,5</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10б</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4,0</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w:t>
            </w:r>
          </w:p>
        </w:tc>
        <w:tc>
          <w:tcPr>
            <w:tcW w:w="796"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53</w:t>
            </w:r>
          </w:p>
        </w:tc>
        <w:tc>
          <w:tcPr>
            <w:tcW w:w="72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w:t>
            </w:r>
          </w:p>
        </w:tc>
        <w:tc>
          <w:tcPr>
            <w:tcW w:w="83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49,1</w:t>
            </w:r>
          </w:p>
        </w:tc>
        <w:tc>
          <w:tcPr>
            <w:tcW w:w="709" w:type="dxa"/>
            <w:tcBorders>
              <w:top w:val="single" w:sz="4" w:space="0" w:color="auto"/>
              <w:left w:val="single" w:sz="4" w:space="0" w:color="auto"/>
              <w:bottom w:val="single" w:sz="4" w:space="0" w:color="auto"/>
              <w:right w:val="single" w:sz="4" w:space="0" w:color="auto"/>
            </w:tcBorders>
            <w:shd w:val="clear" w:color="auto" w:fill="99CC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4,25</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11</w:t>
            </w:r>
          </w:p>
        </w:tc>
        <w:tc>
          <w:tcPr>
            <w:tcW w:w="796"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w:t>
            </w:r>
          </w:p>
        </w:tc>
        <w:tc>
          <w:tcPr>
            <w:tcW w:w="83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70,4</w:t>
            </w:r>
          </w:p>
        </w:tc>
        <w:tc>
          <w:tcPr>
            <w:tcW w:w="709" w:type="dxa"/>
            <w:tcBorders>
              <w:top w:val="single" w:sz="4" w:space="0" w:color="auto"/>
              <w:left w:val="single" w:sz="4" w:space="0" w:color="auto"/>
              <w:bottom w:val="single" w:sz="4" w:space="0" w:color="auto"/>
              <w:right w:val="single" w:sz="4" w:space="0" w:color="auto"/>
            </w:tcBorders>
            <w:shd w:val="clear" w:color="auto" w:fill="CCFFFF"/>
          </w:tcPr>
          <w:p w:rsidR="0026696C" w:rsidRPr="002079CD" w:rsidRDefault="0026696C" w:rsidP="0026696C">
            <w:pPr>
              <w:jc w:val="center"/>
              <w:rPr>
                <w:rFonts w:ascii="Times New Roman" w:hAnsi="Times New Roman"/>
                <w:sz w:val="24"/>
                <w:szCs w:val="24"/>
              </w:rPr>
            </w:pPr>
            <w:r w:rsidRPr="002079CD">
              <w:rPr>
                <w:rFonts w:ascii="Times New Roman" w:hAnsi="Times New Roman"/>
                <w:sz w:val="24"/>
                <w:szCs w:val="24"/>
              </w:rPr>
              <w:t>4,2</w:t>
            </w:r>
          </w:p>
        </w:tc>
      </w:tr>
      <w:tr w:rsidR="0026696C" w:rsidRPr="00D247AA" w:rsidTr="0026696C">
        <w:tc>
          <w:tcPr>
            <w:tcW w:w="824"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proofErr w:type="gramStart"/>
            <w:r w:rsidRPr="002079CD">
              <w:rPr>
                <w:rFonts w:ascii="Times New Roman" w:hAnsi="Times New Roman"/>
                <w:b/>
                <w:sz w:val="24"/>
                <w:szCs w:val="24"/>
              </w:rPr>
              <w:t>ср</w:t>
            </w:r>
            <w:proofErr w:type="gramEnd"/>
            <w:r w:rsidRPr="002079CD">
              <w:rPr>
                <w:rFonts w:ascii="Times New Roman" w:hAnsi="Times New Roman"/>
                <w:b/>
                <w:sz w:val="24"/>
                <w:szCs w:val="24"/>
              </w:rPr>
              <w:t>.</w:t>
            </w:r>
          </w:p>
        </w:tc>
        <w:tc>
          <w:tcPr>
            <w:tcW w:w="796"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80</w:t>
            </w:r>
          </w:p>
        </w:tc>
        <w:tc>
          <w:tcPr>
            <w:tcW w:w="72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80</w:t>
            </w:r>
          </w:p>
        </w:tc>
        <w:tc>
          <w:tcPr>
            <w:tcW w:w="72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11</w:t>
            </w:r>
          </w:p>
        </w:tc>
        <w:tc>
          <w:tcPr>
            <w:tcW w:w="833"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100</w:t>
            </w:r>
          </w:p>
        </w:tc>
        <w:tc>
          <w:tcPr>
            <w:tcW w:w="853"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56,3</w:t>
            </w:r>
          </w:p>
        </w:tc>
        <w:tc>
          <w:tcPr>
            <w:tcW w:w="709" w:type="dxa"/>
            <w:tcBorders>
              <w:top w:val="single" w:sz="4" w:space="0" w:color="auto"/>
              <w:left w:val="single" w:sz="4" w:space="0" w:color="auto"/>
              <w:bottom w:val="single" w:sz="4" w:space="0" w:color="auto"/>
              <w:right w:val="single" w:sz="4" w:space="0" w:color="auto"/>
            </w:tcBorders>
            <w:shd w:val="clear" w:color="auto" w:fill="CC99FF"/>
          </w:tcPr>
          <w:p w:rsidR="0026696C" w:rsidRPr="002079CD" w:rsidRDefault="0026696C" w:rsidP="0026696C">
            <w:pPr>
              <w:jc w:val="center"/>
              <w:rPr>
                <w:rFonts w:ascii="Times New Roman" w:hAnsi="Times New Roman"/>
                <w:b/>
                <w:sz w:val="24"/>
                <w:szCs w:val="24"/>
              </w:rPr>
            </w:pPr>
            <w:r w:rsidRPr="002079CD">
              <w:rPr>
                <w:rFonts w:ascii="Times New Roman" w:hAnsi="Times New Roman"/>
                <w:b/>
                <w:sz w:val="24"/>
                <w:szCs w:val="24"/>
              </w:rPr>
              <w:t>4,2</w:t>
            </w:r>
          </w:p>
        </w:tc>
      </w:tr>
    </w:tbl>
    <w:p w:rsidR="0026696C" w:rsidRPr="0031186C" w:rsidRDefault="0026696C" w:rsidP="0026696C">
      <w:pPr>
        <w:rPr>
          <w:rFonts w:ascii="Times New Roman" w:hAnsi="Times New Roman"/>
          <w:color w:val="000000"/>
          <w:sz w:val="24"/>
          <w:szCs w:val="24"/>
        </w:rPr>
      </w:pPr>
    </w:p>
    <w:p w:rsidR="0026696C" w:rsidRPr="0031186C" w:rsidRDefault="0026696C" w:rsidP="0026696C">
      <w:pPr>
        <w:rPr>
          <w:rFonts w:ascii="Times New Roman" w:hAnsi="Times New Roman"/>
          <w:color w:val="000000"/>
          <w:sz w:val="24"/>
          <w:szCs w:val="24"/>
        </w:rPr>
      </w:pPr>
      <w:r w:rsidRPr="00E340E9">
        <w:rPr>
          <w:rFonts w:ascii="Times New Roman" w:hAnsi="Times New Roman"/>
          <w:color w:val="000000"/>
          <w:sz w:val="24"/>
          <w:szCs w:val="24"/>
        </w:rPr>
        <w:tab/>
        <w:t xml:space="preserve">                </w:t>
      </w:r>
    </w:p>
    <w:p w:rsidR="0026696C" w:rsidRPr="000621DB" w:rsidRDefault="0026696C" w:rsidP="0026696C">
      <w:pPr>
        <w:rPr>
          <w:rFonts w:ascii="Times New Roman" w:hAnsi="Times New Roman"/>
          <w:b/>
          <w:color w:val="000000"/>
          <w:sz w:val="24"/>
          <w:szCs w:val="24"/>
        </w:rPr>
      </w:pPr>
      <w:r>
        <w:rPr>
          <w:rFonts w:ascii="Times New Roman" w:hAnsi="Times New Roman"/>
          <w:b/>
          <w:color w:val="000000"/>
          <w:sz w:val="24"/>
          <w:szCs w:val="24"/>
        </w:rPr>
        <w:t xml:space="preserve"> </w:t>
      </w:r>
      <w:r w:rsidRPr="000621DB">
        <w:rPr>
          <w:rFonts w:ascii="Times New Roman" w:hAnsi="Times New Roman"/>
          <w:b/>
          <w:color w:val="000000"/>
          <w:sz w:val="24"/>
          <w:szCs w:val="24"/>
        </w:rPr>
        <w:t xml:space="preserve">Движение </w:t>
      </w:r>
      <w:proofErr w:type="gramStart"/>
      <w:r w:rsidRPr="000621DB">
        <w:rPr>
          <w:rFonts w:ascii="Times New Roman" w:hAnsi="Times New Roman"/>
          <w:b/>
          <w:color w:val="000000"/>
          <w:sz w:val="24"/>
          <w:szCs w:val="24"/>
        </w:rPr>
        <w:t>обучающихся</w:t>
      </w:r>
      <w:proofErr w:type="gramEnd"/>
      <w:r w:rsidRPr="000621DB">
        <w:rPr>
          <w:rFonts w:ascii="Times New Roman" w:hAnsi="Times New Roman"/>
          <w:b/>
          <w:color w:val="000000"/>
          <w:sz w:val="24"/>
          <w:szCs w:val="24"/>
        </w:rPr>
        <w:t xml:space="preserve"> за 2016-2017 год:</w:t>
      </w:r>
    </w:p>
    <w:p w:rsidR="0026696C" w:rsidRPr="00E340E9" w:rsidRDefault="0026696C" w:rsidP="0026696C">
      <w:pPr>
        <w:rPr>
          <w:rFonts w:ascii="Times New Roman" w:hAnsi="Times New Roman"/>
          <w:color w:val="000000"/>
          <w:sz w:val="24"/>
          <w:szCs w:val="24"/>
        </w:rPr>
      </w:pP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1414"/>
        <w:gridCol w:w="1515"/>
      </w:tblGrid>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Куда, откуда</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Выбывшие.</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Прибывшие.</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Внутри школы.</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5</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Другие школы города.</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4</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В пределах района.</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2</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Другой район.</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0</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Другая область.</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3</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Прочие.</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0</w:t>
            </w:r>
          </w:p>
        </w:tc>
      </w:tr>
      <w:tr w:rsidR="0026696C" w:rsidRPr="00D247AA" w:rsidTr="0026696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Итого.</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Pr>
          <w:p w:rsidR="0026696C" w:rsidRPr="00BE6C0F" w:rsidRDefault="0026696C" w:rsidP="0026696C">
            <w:pPr>
              <w:rPr>
                <w:rFonts w:ascii="Times New Roman" w:hAnsi="Times New Roman"/>
                <w:sz w:val="24"/>
                <w:szCs w:val="24"/>
              </w:rPr>
            </w:pPr>
            <w:r w:rsidRPr="00BE6C0F">
              <w:rPr>
                <w:rFonts w:ascii="Times New Roman" w:hAnsi="Times New Roman"/>
                <w:sz w:val="24"/>
                <w:szCs w:val="24"/>
              </w:rPr>
              <w:t>14</w:t>
            </w:r>
          </w:p>
        </w:tc>
      </w:tr>
    </w:tbl>
    <w:p w:rsidR="0026696C" w:rsidRPr="00E340E9" w:rsidRDefault="0026696C" w:rsidP="0026696C">
      <w:pPr>
        <w:rPr>
          <w:rFonts w:ascii="Times New Roman" w:hAnsi="Times New Roman"/>
          <w:color w:val="000000"/>
          <w:sz w:val="24"/>
          <w:szCs w:val="24"/>
        </w:rPr>
      </w:pPr>
    </w:p>
    <w:p w:rsidR="0026696C" w:rsidRPr="00E340E9" w:rsidRDefault="0026696C" w:rsidP="0026696C">
      <w:pPr>
        <w:rPr>
          <w:rFonts w:ascii="Times New Roman" w:hAnsi="Times New Roman"/>
          <w:color w:val="000000"/>
          <w:sz w:val="24"/>
          <w:szCs w:val="24"/>
        </w:rPr>
      </w:pPr>
    </w:p>
    <w:p w:rsidR="0026696C" w:rsidRPr="00E340E9" w:rsidRDefault="0026696C" w:rsidP="0026696C">
      <w:pPr>
        <w:rPr>
          <w:rFonts w:ascii="Times New Roman" w:hAnsi="Times New Roman"/>
          <w:b/>
          <w:color w:val="000000"/>
          <w:sz w:val="24"/>
          <w:szCs w:val="24"/>
        </w:rPr>
      </w:pPr>
      <w:r w:rsidRPr="00E340E9">
        <w:rPr>
          <w:rFonts w:ascii="Times New Roman" w:hAnsi="Times New Roman"/>
          <w:b/>
          <w:color w:val="000000"/>
          <w:sz w:val="24"/>
          <w:szCs w:val="24"/>
        </w:rPr>
        <w:t xml:space="preserve">                               </w:t>
      </w:r>
    </w:p>
    <w:p w:rsidR="0026696C" w:rsidRPr="00BE6C0F"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r w:rsidRPr="00E340E9">
        <w:rPr>
          <w:rFonts w:ascii="Times New Roman" w:hAnsi="Times New Roman"/>
          <w:b/>
          <w:color w:val="000000"/>
          <w:sz w:val="24"/>
          <w:szCs w:val="24"/>
        </w:rPr>
        <w:t xml:space="preserve">                   </w:t>
      </w:r>
      <w:r>
        <w:rPr>
          <w:rFonts w:ascii="Times New Roman" w:hAnsi="Times New Roman"/>
          <w:b/>
          <w:color w:val="000000"/>
          <w:sz w:val="24"/>
          <w:szCs w:val="24"/>
        </w:rPr>
        <w:t xml:space="preserve">            </w:t>
      </w: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Default="0026696C" w:rsidP="0026696C">
      <w:pPr>
        <w:rPr>
          <w:rFonts w:ascii="Times New Roman" w:hAnsi="Times New Roman"/>
          <w:b/>
          <w:color w:val="000000"/>
          <w:sz w:val="24"/>
          <w:szCs w:val="24"/>
        </w:rPr>
      </w:pPr>
    </w:p>
    <w:p w:rsidR="0026696C" w:rsidRPr="00E340E9" w:rsidRDefault="0026696C" w:rsidP="0026696C">
      <w:pPr>
        <w:rPr>
          <w:rFonts w:ascii="Times New Roman" w:hAnsi="Times New Roman"/>
          <w:b/>
          <w:color w:val="000000"/>
          <w:sz w:val="24"/>
          <w:szCs w:val="24"/>
        </w:rPr>
      </w:pPr>
      <w:r>
        <w:rPr>
          <w:rFonts w:ascii="Times New Roman" w:hAnsi="Times New Roman"/>
          <w:b/>
          <w:color w:val="000000"/>
          <w:sz w:val="24"/>
          <w:szCs w:val="24"/>
        </w:rPr>
        <w:t xml:space="preserve"> </w:t>
      </w:r>
      <w:r w:rsidRPr="00E340E9">
        <w:rPr>
          <w:rFonts w:ascii="Times New Roman" w:hAnsi="Times New Roman"/>
          <w:b/>
          <w:color w:val="000000"/>
          <w:sz w:val="24"/>
          <w:szCs w:val="24"/>
        </w:rPr>
        <w:t xml:space="preserve"> Диаграмма  движения  </w:t>
      </w:r>
      <w:proofErr w:type="gramStart"/>
      <w:r w:rsidRPr="00E340E9">
        <w:rPr>
          <w:rFonts w:ascii="Times New Roman" w:hAnsi="Times New Roman"/>
          <w:b/>
          <w:color w:val="000000"/>
          <w:sz w:val="24"/>
          <w:szCs w:val="24"/>
        </w:rPr>
        <w:t>обучающихся</w:t>
      </w:r>
      <w:proofErr w:type="gramEnd"/>
      <w:r w:rsidRPr="00E340E9">
        <w:rPr>
          <w:rFonts w:ascii="Times New Roman" w:hAnsi="Times New Roman"/>
          <w:b/>
          <w:color w:val="000000"/>
          <w:sz w:val="24"/>
          <w:szCs w:val="24"/>
        </w:rPr>
        <w:t>.</w:t>
      </w:r>
    </w:p>
    <w:p w:rsidR="0026696C" w:rsidRPr="00E340E9" w:rsidRDefault="00B06A46" w:rsidP="0026696C">
      <w:pPr>
        <w:rPr>
          <w:rFonts w:ascii="Times New Roman" w:hAnsi="Times New Roman"/>
          <w:color w:val="000000"/>
          <w:sz w:val="24"/>
          <w:szCs w:val="24"/>
        </w:rPr>
      </w:pPr>
      <w:r w:rsidRPr="007733DE">
        <w:rPr>
          <w:b/>
          <w:sz w:val="28"/>
          <w:szCs w:val="28"/>
        </w:rPr>
        <w:pict>
          <v:shape id="_x0000_i1026" type="#_x0000_t75" style="width:487.5pt;height:318.75pt">
            <v:imagedata r:id="rId10" o:title=""/>
          </v:shape>
        </w:pict>
      </w:r>
    </w:p>
    <w:p w:rsidR="0026696C" w:rsidRPr="00E340E9" w:rsidRDefault="0026696C" w:rsidP="0026696C">
      <w:pPr>
        <w:rPr>
          <w:rFonts w:ascii="Times New Roman" w:hAnsi="Times New Roman"/>
          <w:color w:val="000000"/>
          <w:sz w:val="24"/>
          <w:szCs w:val="24"/>
        </w:rPr>
      </w:pPr>
    </w:p>
    <w:p w:rsidR="0026696C" w:rsidRPr="00E340E9" w:rsidRDefault="0026696C" w:rsidP="0026696C">
      <w:pPr>
        <w:rPr>
          <w:rFonts w:ascii="Times New Roman" w:hAnsi="Times New Roman"/>
          <w:color w:val="000000"/>
          <w:sz w:val="24"/>
          <w:szCs w:val="24"/>
        </w:rPr>
      </w:pPr>
      <w:r w:rsidRPr="00E340E9">
        <w:rPr>
          <w:rFonts w:ascii="Times New Roman" w:hAnsi="Times New Roman"/>
          <w:color w:val="000000"/>
          <w:sz w:val="24"/>
          <w:szCs w:val="24"/>
        </w:rPr>
        <w:t xml:space="preserve">                </w:t>
      </w:r>
      <w:r>
        <w:rPr>
          <w:rFonts w:ascii="Times New Roman" w:hAnsi="Times New Roman"/>
          <w:color w:val="000000"/>
          <w:sz w:val="24"/>
          <w:szCs w:val="24"/>
        </w:rPr>
        <w:t xml:space="preserve">                           </w:t>
      </w:r>
      <w:r w:rsidRPr="00E340E9">
        <w:rPr>
          <w:rFonts w:ascii="Times New Roman" w:hAnsi="Times New Roman"/>
          <w:color w:val="000000"/>
          <w:sz w:val="24"/>
          <w:szCs w:val="24"/>
        </w:rPr>
        <w:t xml:space="preserve"> </w:t>
      </w:r>
    </w:p>
    <w:p w:rsidR="0026696C" w:rsidRPr="002079CD" w:rsidRDefault="0026696C" w:rsidP="0026696C">
      <w:pPr>
        <w:rPr>
          <w:rFonts w:ascii="Times New Roman" w:hAnsi="Times New Roman"/>
          <w:color w:val="000000"/>
          <w:sz w:val="24"/>
          <w:szCs w:val="24"/>
        </w:rPr>
      </w:pPr>
      <w:r>
        <w:rPr>
          <w:rFonts w:ascii="Times New Roman" w:hAnsi="Times New Roman"/>
          <w:color w:val="000000"/>
          <w:sz w:val="24"/>
          <w:szCs w:val="24"/>
        </w:rPr>
        <w:t xml:space="preserve">                      </w:t>
      </w:r>
    </w:p>
    <w:p w:rsidR="0026696C" w:rsidRDefault="0026696C" w:rsidP="0026696C">
      <w:pPr>
        <w:rPr>
          <w:rFonts w:ascii="Times New Roman" w:hAnsi="Times New Roman"/>
          <w:color w:val="000000"/>
          <w:sz w:val="24"/>
          <w:szCs w:val="24"/>
        </w:rPr>
      </w:pPr>
      <w:r w:rsidRPr="00E340E9">
        <w:rPr>
          <w:rFonts w:ascii="Times New Roman" w:hAnsi="Times New Roman"/>
          <w:color w:val="000000"/>
          <w:sz w:val="24"/>
          <w:szCs w:val="24"/>
        </w:rPr>
        <w:t xml:space="preserve">                                         </w:t>
      </w: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Default="0026696C" w:rsidP="0026696C">
      <w:pPr>
        <w:rPr>
          <w:rFonts w:ascii="Times New Roman" w:hAnsi="Times New Roman"/>
          <w:color w:val="000000"/>
          <w:sz w:val="24"/>
          <w:szCs w:val="24"/>
        </w:rPr>
      </w:pPr>
    </w:p>
    <w:p w:rsidR="0026696C" w:rsidRPr="00E340E9" w:rsidRDefault="0026696C" w:rsidP="0026696C">
      <w:pPr>
        <w:rPr>
          <w:rFonts w:ascii="Times New Roman" w:hAnsi="Times New Roman"/>
          <w:b/>
          <w:color w:val="000000"/>
          <w:sz w:val="24"/>
          <w:szCs w:val="24"/>
        </w:rPr>
      </w:pPr>
      <w:r w:rsidRPr="00E340E9">
        <w:rPr>
          <w:rFonts w:ascii="Times New Roman" w:hAnsi="Times New Roman"/>
          <w:color w:val="000000"/>
          <w:sz w:val="24"/>
          <w:szCs w:val="24"/>
        </w:rPr>
        <w:t xml:space="preserve">  </w:t>
      </w:r>
      <w:r>
        <w:rPr>
          <w:rFonts w:ascii="Times New Roman" w:hAnsi="Times New Roman"/>
          <w:color w:val="000000"/>
          <w:sz w:val="24"/>
          <w:szCs w:val="24"/>
        </w:rPr>
        <w:t xml:space="preserve">                                  </w:t>
      </w:r>
      <w:r w:rsidRPr="00E340E9">
        <w:rPr>
          <w:rFonts w:ascii="Times New Roman" w:hAnsi="Times New Roman"/>
          <w:color w:val="000000"/>
          <w:sz w:val="24"/>
          <w:szCs w:val="24"/>
        </w:rPr>
        <w:t xml:space="preserve">  </w:t>
      </w:r>
      <w:r w:rsidRPr="00E340E9">
        <w:rPr>
          <w:rFonts w:ascii="Times New Roman" w:hAnsi="Times New Roman"/>
          <w:b/>
          <w:color w:val="000000"/>
          <w:sz w:val="24"/>
          <w:szCs w:val="24"/>
        </w:rPr>
        <w:t>Число учащихся по годам.</w:t>
      </w:r>
    </w:p>
    <w:p w:rsidR="0026696C" w:rsidRPr="00E340E9" w:rsidRDefault="0026696C" w:rsidP="0026696C">
      <w:pPr>
        <w:ind w:left="-360"/>
        <w:rPr>
          <w:rFonts w:ascii="Times New Roman" w:hAnsi="Times New Roman"/>
          <w:color w:val="000000"/>
          <w:sz w:val="24"/>
          <w:szCs w:val="24"/>
        </w:rPr>
      </w:pPr>
    </w:p>
    <w:tbl>
      <w:tblPr>
        <w:tblW w:w="3093"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9"/>
        <w:gridCol w:w="2026"/>
        <w:gridCol w:w="2119"/>
      </w:tblGrid>
      <w:tr w:rsidR="0026696C" w:rsidRPr="00CE40ED" w:rsidTr="0026696C">
        <w:tc>
          <w:tcPr>
            <w:tcW w:w="1648"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2014-2015</w:t>
            </w:r>
          </w:p>
        </w:tc>
        <w:tc>
          <w:tcPr>
            <w:tcW w:w="1638"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2015-2016</w:t>
            </w:r>
          </w:p>
        </w:tc>
        <w:tc>
          <w:tcPr>
            <w:tcW w:w="1713" w:type="pct"/>
            <w:tcBorders>
              <w:top w:val="single" w:sz="4" w:space="0" w:color="auto"/>
              <w:left w:val="single" w:sz="4" w:space="0" w:color="auto"/>
              <w:bottom w:val="single" w:sz="4" w:space="0" w:color="auto"/>
              <w:right w:val="single" w:sz="4" w:space="0" w:color="auto"/>
            </w:tcBorders>
          </w:tcPr>
          <w:p w:rsidR="0026696C" w:rsidRPr="00855548" w:rsidRDefault="0026696C" w:rsidP="0026696C">
            <w:pPr>
              <w:jc w:val="center"/>
              <w:rPr>
                <w:rFonts w:ascii="Times New Roman" w:hAnsi="Times New Roman"/>
                <w:color w:val="000000"/>
                <w:sz w:val="24"/>
                <w:szCs w:val="24"/>
              </w:rPr>
            </w:pPr>
            <w:r>
              <w:rPr>
                <w:rFonts w:ascii="Times New Roman" w:hAnsi="Times New Roman"/>
                <w:color w:val="000000"/>
                <w:sz w:val="24"/>
                <w:szCs w:val="24"/>
              </w:rPr>
              <w:t>2016-2017</w:t>
            </w:r>
          </w:p>
        </w:tc>
      </w:tr>
      <w:tr w:rsidR="0026696C" w:rsidRPr="00CE40ED" w:rsidTr="0026696C">
        <w:tc>
          <w:tcPr>
            <w:tcW w:w="1648"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659</w:t>
            </w:r>
          </w:p>
        </w:tc>
        <w:tc>
          <w:tcPr>
            <w:tcW w:w="1638"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675</w:t>
            </w:r>
          </w:p>
        </w:tc>
        <w:tc>
          <w:tcPr>
            <w:tcW w:w="1713" w:type="pct"/>
            <w:tcBorders>
              <w:top w:val="single" w:sz="4" w:space="0" w:color="auto"/>
              <w:left w:val="single" w:sz="4" w:space="0" w:color="auto"/>
              <w:bottom w:val="single" w:sz="4" w:space="0" w:color="auto"/>
              <w:right w:val="single" w:sz="4" w:space="0" w:color="auto"/>
            </w:tcBorders>
          </w:tcPr>
          <w:p w:rsidR="0026696C" w:rsidRPr="00855548" w:rsidRDefault="0026696C" w:rsidP="0026696C">
            <w:pPr>
              <w:jc w:val="center"/>
              <w:rPr>
                <w:rFonts w:ascii="Times New Roman" w:hAnsi="Times New Roman"/>
                <w:color w:val="000000"/>
                <w:sz w:val="24"/>
                <w:szCs w:val="24"/>
              </w:rPr>
            </w:pPr>
            <w:r>
              <w:rPr>
                <w:rFonts w:ascii="Times New Roman" w:hAnsi="Times New Roman"/>
                <w:color w:val="000000"/>
                <w:sz w:val="24"/>
                <w:szCs w:val="24"/>
              </w:rPr>
              <w:t>699</w:t>
            </w:r>
          </w:p>
        </w:tc>
      </w:tr>
    </w:tbl>
    <w:p w:rsidR="0026696C" w:rsidRPr="00E3471A" w:rsidRDefault="0026696C" w:rsidP="0026696C">
      <w:pPr>
        <w:tabs>
          <w:tab w:val="left" w:pos="3525"/>
        </w:tabs>
        <w:ind w:left="-360"/>
        <w:rPr>
          <w:rFonts w:ascii="Times New Roman" w:hAnsi="Times New Roman"/>
          <w:color w:val="000000"/>
          <w:sz w:val="24"/>
          <w:szCs w:val="24"/>
        </w:rPr>
      </w:pPr>
      <w:r>
        <w:rPr>
          <w:rFonts w:ascii="Times New Roman" w:hAnsi="Times New Roman"/>
          <w:color w:val="000000"/>
          <w:sz w:val="24"/>
          <w:szCs w:val="24"/>
        </w:rPr>
        <w:tab/>
      </w:r>
      <w:r>
        <w:rPr>
          <w:b/>
          <w:noProof/>
          <w:sz w:val="28"/>
          <w:szCs w:val="28"/>
        </w:rPr>
        <w:drawing>
          <wp:inline distT="0" distB="0" distL="0" distR="0">
            <wp:extent cx="6327867" cy="2575559"/>
            <wp:effectExtent l="16872" t="5716" r="8436"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696C" w:rsidRPr="00065AF9" w:rsidRDefault="0026696C" w:rsidP="0026696C">
      <w:pPr>
        <w:ind w:left="-360"/>
        <w:rPr>
          <w:rFonts w:ascii="Times New Roman" w:hAnsi="Times New Roman"/>
          <w:b/>
          <w:color w:val="000000"/>
          <w:sz w:val="24"/>
          <w:szCs w:val="24"/>
        </w:rPr>
      </w:pPr>
      <w:r w:rsidRPr="00E340E9">
        <w:rPr>
          <w:rFonts w:ascii="Times New Roman" w:hAnsi="Times New Roman"/>
          <w:b/>
          <w:color w:val="000000"/>
          <w:sz w:val="24"/>
          <w:szCs w:val="24"/>
        </w:rPr>
        <w:t xml:space="preserve">                                                   Успеваемость учащихся по годам.</w:t>
      </w:r>
    </w:p>
    <w:tbl>
      <w:tblPr>
        <w:tblpPr w:leftFromText="180" w:rightFromText="180" w:vertAnchor="text" w:horzAnchor="margin" w:tblpY="6"/>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9"/>
        <w:gridCol w:w="1206"/>
        <w:gridCol w:w="1206"/>
        <w:gridCol w:w="1206"/>
        <w:gridCol w:w="1064"/>
        <w:gridCol w:w="1184"/>
        <w:gridCol w:w="1332"/>
        <w:gridCol w:w="1184"/>
        <w:gridCol w:w="1037"/>
      </w:tblGrid>
      <w:tr w:rsidR="0026696C" w:rsidRPr="00CE40ED" w:rsidTr="0026696C">
        <w:tc>
          <w:tcPr>
            <w:tcW w:w="440"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b/>
                <w:color w:val="000000"/>
                <w:sz w:val="24"/>
                <w:szCs w:val="24"/>
              </w:rPr>
            </w:pPr>
            <w:r w:rsidRPr="00CE40ED">
              <w:rPr>
                <w:rFonts w:ascii="Times New Roman" w:hAnsi="Times New Roman"/>
                <w:b/>
                <w:color w:val="000000"/>
                <w:sz w:val="24"/>
                <w:szCs w:val="24"/>
              </w:rPr>
              <w:t>Годы</w:t>
            </w:r>
          </w:p>
        </w:tc>
        <w:tc>
          <w:tcPr>
            <w:tcW w:w="2267" w:type="pct"/>
            <w:gridSpan w:val="4"/>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b/>
                <w:color w:val="000000"/>
                <w:sz w:val="24"/>
                <w:szCs w:val="24"/>
              </w:rPr>
            </w:pPr>
            <w:r w:rsidRPr="00CE40ED">
              <w:rPr>
                <w:rFonts w:ascii="Times New Roman" w:hAnsi="Times New Roman"/>
                <w:b/>
                <w:color w:val="000000"/>
                <w:sz w:val="24"/>
                <w:szCs w:val="24"/>
              </w:rPr>
              <w:t>Успеваемость</w:t>
            </w:r>
          </w:p>
        </w:tc>
        <w:tc>
          <w:tcPr>
            <w:tcW w:w="2293" w:type="pct"/>
            <w:gridSpan w:val="4"/>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b/>
                <w:color w:val="000000"/>
                <w:sz w:val="24"/>
                <w:szCs w:val="24"/>
              </w:rPr>
            </w:pPr>
            <w:r w:rsidRPr="00CE40ED">
              <w:rPr>
                <w:rFonts w:ascii="Times New Roman" w:hAnsi="Times New Roman"/>
                <w:b/>
                <w:color w:val="000000"/>
                <w:sz w:val="24"/>
                <w:szCs w:val="24"/>
              </w:rPr>
              <w:t>Качество</w:t>
            </w:r>
          </w:p>
        </w:tc>
      </w:tr>
      <w:tr w:rsidR="0026696C" w:rsidRPr="00CE40ED" w:rsidTr="0026696C">
        <w:tc>
          <w:tcPr>
            <w:tcW w:w="440"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 ступень</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 ступень</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 ступень</w:t>
            </w:r>
          </w:p>
        </w:tc>
        <w:tc>
          <w:tcPr>
            <w:tcW w:w="515"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итого</w:t>
            </w:r>
          </w:p>
        </w:tc>
        <w:tc>
          <w:tcPr>
            <w:tcW w:w="573"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rPr>
                <w:rFonts w:ascii="Times New Roman" w:hAnsi="Times New Roman"/>
                <w:color w:val="000000"/>
                <w:sz w:val="24"/>
                <w:szCs w:val="24"/>
              </w:rPr>
            </w:pPr>
            <w:r w:rsidRPr="00CE40ED">
              <w:rPr>
                <w:rFonts w:ascii="Times New Roman" w:hAnsi="Times New Roman"/>
                <w:color w:val="000000"/>
                <w:sz w:val="24"/>
                <w:szCs w:val="24"/>
              </w:rPr>
              <w:t xml:space="preserve">      1 </w:t>
            </w:r>
          </w:p>
          <w:p w:rsidR="0026696C" w:rsidRPr="00CE40ED" w:rsidRDefault="0026696C" w:rsidP="0026696C">
            <w:pPr>
              <w:rPr>
                <w:rFonts w:ascii="Times New Roman" w:hAnsi="Times New Roman"/>
                <w:color w:val="000000"/>
                <w:sz w:val="24"/>
                <w:szCs w:val="24"/>
              </w:rPr>
            </w:pPr>
            <w:r w:rsidRPr="00CE40ED">
              <w:rPr>
                <w:rFonts w:ascii="Times New Roman" w:hAnsi="Times New Roman"/>
                <w:color w:val="000000"/>
                <w:sz w:val="24"/>
                <w:szCs w:val="24"/>
              </w:rPr>
              <w:t>ступень</w:t>
            </w:r>
          </w:p>
        </w:tc>
        <w:tc>
          <w:tcPr>
            <w:tcW w:w="645"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 xml:space="preserve">2 </w:t>
            </w:r>
          </w:p>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ступень</w:t>
            </w:r>
          </w:p>
        </w:tc>
        <w:tc>
          <w:tcPr>
            <w:tcW w:w="573"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 ступень</w:t>
            </w:r>
          </w:p>
        </w:tc>
        <w:tc>
          <w:tcPr>
            <w:tcW w:w="502"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итого</w:t>
            </w:r>
          </w:p>
        </w:tc>
      </w:tr>
      <w:tr w:rsidR="0026696C" w:rsidRPr="00CE40ED" w:rsidTr="0026696C">
        <w:tc>
          <w:tcPr>
            <w:tcW w:w="440"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2015</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100</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98,3</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100</w:t>
            </w:r>
          </w:p>
        </w:tc>
        <w:tc>
          <w:tcPr>
            <w:tcW w:w="515"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99,8</w:t>
            </w:r>
          </w:p>
        </w:tc>
        <w:tc>
          <w:tcPr>
            <w:tcW w:w="573"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56,6</w:t>
            </w:r>
          </w:p>
        </w:tc>
        <w:tc>
          <w:tcPr>
            <w:tcW w:w="645"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42,5</w:t>
            </w:r>
          </w:p>
        </w:tc>
        <w:tc>
          <w:tcPr>
            <w:tcW w:w="573"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61</w:t>
            </w:r>
          </w:p>
        </w:tc>
        <w:tc>
          <w:tcPr>
            <w:tcW w:w="502"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48,9</w:t>
            </w:r>
          </w:p>
        </w:tc>
      </w:tr>
      <w:tr w:rsidR="0026696C" w:rsidRPr="00CE40ED" w:rsidTr="0026696C">
        <w:tc>
          <w:tcPr>
            <w:tcW w:w="440"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2016</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100</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99,8</w:t>
            </w:r>
          </w:p>
        </w:tc>
        <w:tc>
          <w:tcPr>
            <w:tcW w:w="584"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100</w:t>
            </w:r>
          </w:p>
        </w:tc>
        <w:tc>
          <w:tcPr>
            <w:tcW w:w="515"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99,9</w:t>
            </w:r>
          </w:p>
        </w:tc>
        <w:tc>
          <w:tcPr>
            <w:tcW w:w="573"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61</w:t>
            </w:r>
          </w:p>
        </w:tc>
        <w:tc>
          <w:tcPr>
            <w:tcW w:w="645"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40</w:t>
            </w:r>
          </w:p>
        </w:tc>
        <w:tc>
          <w:tcPr>
            <w:tcW w:w="573"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60</w:t>
            </w:r>
          </w:p>
        </w:tc>
        <w:tc>
          <w:tcPr>
            <w:tcW w:w="502" w:type="pct"/>
            <w:tcBorders>
              <w:top w:val="single" w:sz="4" w:space="0" w:color="auto"/>
              <w:left w:val="single" w:sz="4" w:space="0" w:color="auto"/>
              <w:bottom w:val="single" w:sz="4" w:space="0" w:color="auto"/>
              <w:right w:val="single" w:sz="4" w:space="0" w:color="auto"/>
            </w:tcBorders>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49,4</w:t>
            </w:r>
          </w:p>
        </w:tc>
      </w:tr>
      <w:tr w:rsidR="0026696C" w:rsidRPr="00CE40ED" w:rsidTr="0026696C">
        <w:tc>
          <w:tcPr>
            <w:tcW w:w="440" w:type="pct"/>
            <w:tcBorders>
              <w:top w:val="single" w:sz="4" w:space="0" w:color="auto"/>
              <w:left w:val="single" w:sz="4" w:space="0" w:color="auto"/>
              <w:bottom w:val="single" w:sz="4" w:space="0" w:color="auto"/>
              <w:right w:val="single" w:sz="4" w:space="0" w:color="auto"/>
            </w:tcBorders>
          </w:tcPr>
          <w:p w:rsidR="0026696C" w:rsidRPr="0019635B" w:rsidRDefault="0026696C" w:rsidP="0026696C">
            <w:pPr>
              <w:jc w:val="center"/>
              <w:rPr>
                <w:rFonts w:ascii="Times New Roman" w:hAnsi="Times New Roman"/>
                <w:color w:val="000000"/>
                <w:sz w:val="24"/>
                <w:szCs w:val="24"/>
              </w:rPr>
            </w:pPr>
            <w:r>
              <w:rPr>
                <w:rFonts w:ascii="Times New Roman" w:hAnsi="Times New Roman"/>
                <w:color w:val="000000"/>
                <w:sz w:val="24"/>
                <w:szCs w:val="24"/>
              </w:rPr>
              <w:t>2017</w:t>
            </w:r>
          </w:p>
        </w:tc>
        <w:tc>
          <w:tcPr>
            <w:tcW w:w="584" w:type="pct"/>
            <w:tcBorders>
              <w:top w:val="single" w:sz="4" w:space="0" w:color="auto"/>
              <w:left w:val="single" w:sz="4" w:space="0" w:color="auto"/>
              <w:bottom w:val="single" w:sz="4" w:space="0" w:color="auto"/>
              <w:right w:val="single" w:sz="4" w:space="0" w:color="auto"/>
            </w:tcBorders>
          </w:tcPr>
          <w:p w:rsidR="0026696C" w:rsidRPr="0019635B" w:rsidRDefault="0026696C" w:rsidP="0026696C">
            <w:pPr>
              <w:jc w:val="center"/>
              <w:rPr>
                <w:rFonts w:ascii="Times New Roman" w:hAnsi="Times New Roman"/>
                <w:color w:val="000000"/>
                <w:sz w:val="24"/>
                <w:szCs w:val="24"/>
              </w:rPr>
            </w:pPr>
            <w:r>
              <w:rPr>
                <w:rFonts w:ascii="Times New Roman" w:hAnsi="Times New Roman"/>
                <w:color w:val="000000"/>
                <w:sz w:val="24"/>
                <w:szCs w:val="24"/>
              </w:rPr>
              <w:t>100</w:t>
            </w:r>
          </w:p>
        </w:tc>
        <w:tc>
          <w:tcPr>
            <w:tcW w:w="584"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97</w:t>
            </w:r>
          </w:p>
        </w:tc>
        <w:tc>
          <w:tcPr>
            <w:tcW w:w="584"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100</w:t>
            </w:r>
          </w:p>
        </w:tc>
        <w:tc>
          <w:tcPr>
            <w:tcW w:w="515"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98,4</w:t>
            </w:r>
          </w:p>
        </w:tc>
        <w:tc>
          <w:tcPr>
            <w:tcW w:w="573"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59,2</w:t>
            </w:r>
          </w:p>
        </w:tc>
        <w:tc>
          <w:tcPr>
            <w:tcW w:w="645"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36</w:t>
            </w:r>
          </w:p>
        </w:tc>
        <w:tc>
          <w:tcPr>
            <w:tcW w:w="573"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56,3</w:t>
            </w:r>
          </w:p>
        </w:tc>
        <w:tc>
          <w:tcPr>
            <w:tcW w:w="502" w:type="pct"/>
            <w:tcBorders>
              <w:top w:val="single" w:sz="4" w:space="0" w:color="auto"/>
              <w:left w:val="single" w:sz="4" w:space="0" w:color="auto"/>
              <w:bottom w:val="single" w:sz="4" w:space="0" w:color="auto"/>
              <w:right w:val="single" w:sz="4" w:space="0" w:color="auto"/>
            </w:tcBorders>
          </w:tcPr>
          <w:p w:rsidR="0026696C" w:rsidRPr="00FE092A" w:rsidRDefault="0026696C" w:rsidP="0026696C">
            <w:pPr>
              <w:jc w:val="center"/>
              <w:rPr>
                <w:rFonts w:ascii="Times New Roman" w:hAnsi="Times New Roman"/>
                <w:color w:val="000000"/>
                <w:sz w:val="24"/>
                <w:szCs w:val="24"/>
              </w:rPr>
            </w:pPr>
            <w:r>
              <w:rPr>
                <w:rFonts w:ascii="Times New Roman" w:hAnsi="Times New Roman"/>
                <w:color w:val="000000"/>
                <w:sz w:val="24"/>
                <w:szCs w:val="24"/>
              </w:rPr>
              <w:t>45,8</w:t>
            </w:r>
          </w:p>
        </w:tc>
      </w:tr>
    </w:tbl>
    <w:p w:rsidR="0026696C" w:rsidRPr="002079CD" w:rsidRDefault="0026696C" w:rsidP="0026696C">
      <w:pPr>
        <w:tabs>
          <w:tab w:val="left" w:pos="1860"/>
        </w:tabs>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60288" behindDoc="0" locked="0" layoutInCell="1" allowOverlap="1">
            <wp:simplePos x="0" y="0"/>
            <wp:positionH relativeFrom="column">
              <wp:posOffset>118110</wp:posOffset>
            </wp:positionH>
            <wp:positionV relativeFrom="paragraph">
              <wp:posOffset>2175510</wp:posOffset>
            </wp:positionV>
            <wp:extent cx="5640705" cy="4020820"/>
            <wp:effectExtent l="0" t="0" r="0" b="0"/>
            <wp:wrapNone/>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26696C" w:rsidRPr="00E340E9" w:rsidRDefault="0026696C" w:rsidP="0026696C">
      <w:pPr>
        <w:tabs>
          <w:tab w:val="left" w:pos="1860"/>
        </w:tabs>
        <w:rPr>
          <w:rFonts w:ascii="Times New Roman" w:hAnsi="Times New Roman"/>
          <w:color w:val="000000"/>
          <w:sz w:val="24"/>
          <w:szCs w:val="24"/>
        </w:rPr>
      </w:pPr>
    </w:p>
    <w:p w:rsidR="0026696C" w:rsidRPr="00E340E9" w:rsidRDefault="0026696C" w:rsidP="0026696C">
      <w:pPr>
        <w:tabs>
          <w:tab w:val="left" w:pos="1860"/>
        </w:tabs>
        <w:rPr>
          <w:rFonts w:ascii="Times New Roman" w:hAnsi="Times New Roman"/>
          <w:color w:val="000000"/>
          <w:sz w:val="24"/>
          <w:szCs w:val="24"/>
        </w:rPr>
      </w:pPr>
    </w:p>
    <w:p w:rsidR="0026696C" w:rsidRPr="00E340E9" w:rsidRDefault="0026696C" w:rsidP="0026696C">
      <w:pPr>
        <w:tabs>
          <w:tab w:val="left" w:pos="1860"/>
        </w:tabs>
        <w:rPr>
          <w:rFonts w:ascii="Times New Roman" w:hAnsi="Times New Roman"/>
          <w:color w:val="000000"/>
          <w:sz w:val="24"/>
          <w:szCs w:val="24"/>
        </w:rPr>
      </w:pPr>
    </w:p>
    <w:p w:rsidR="0026696C" w:rsidRPr="00E340E9" w:rsidRDefault="0026696C" w:rsidP="0026696C">
      <w:pPr>
        <w:tabs>
          <w:tab w:val="left" w:pos="1860"/>
        </w:tabs>
        <w:rPr>
          <w:rFonts w:ascii="Times New Roman" w:hAnsi="Times New Roman"/>
          <w:color w:val="000000"/>
          <w:sz w:val="24"/>
          <w:szCs w:val="24"/>
        </w:rPr>
      </w:pPr>
    </w:p>
    <w:p w:rsidR="0026696C" w:rsidRPr="00E340E9" w:rsidRDefault="0026696C" w:rsidP="0026696C">
      <w:pPr>
        <w:tabs>
          <w:tab w:val="left" w:pos="1860"/>
        </w:tabs>
        <w:rPr>
          <w:rFonts w:ascii="Times New Roman" w:hAnsi="Times New Roman"/>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rPr>
          <w:rFonts w:ascii="Times New Roman" w:hAnsi="Times New Roman"/>
          <w:b/>
          <w:sz w:val="24"/>
          <w:szCs w:val="24"/>
        </w:rPr>
      </w:pPr>
    </w:p>
    <w:p w:rsidR="0026696C" w:rsidRDefault="0026696C" w:rsidP="0026696C">
      <w:pPr>
        <w:rPr>
          <w:rFonts w:ascii="Times New Roman" w:hAnsi="Times New Roman"/>
          <w:b/>
          <w:sz w:val="24"/>
          <w:szCs w:val="24"/>
        </w:rPr>
      </w:pPr>
    </w:p>
    <w:p w:rsidR="0026696C" w:rsidRPr="00E3471A" w:rsidRDefault="0026696C" w:rsidP="0026696C">
      <w:pPr>
        <w:rPr>
          <w:rFonts w:ascii="Times New Roman" w:hAnsi="Times New Roman"/>
          <w:b/>
          <w:sz w:val="24"/>
          <w:szCs w:val="24"/>
        </w:rPr>
      </w:pPr>
      <w:r w:rsidRPr="00E3471A">
        <w:rPr>
          <w:rFonts w:ascii="Times New Roman" w:hAnsi="Times New Roman"/>
          <w:b/>
          <w:sz w:val="24"/>
          <w:szCs w:val="24"/>
        </w:rPr>
        <w:t xml:space="preserve">Распределение контингента </w:t>
      </w:r>
      <w:proofErr w:type="gramStart"/>
      <w:r w:rsidRPr="00E3471A">
        <w:rPr>
          <w:rFonts w:ascii="Times New Roman" w:hAnsi="Times New Roman"/>
          <w:b/>
          <w:sz w:val="24"/>
          <w:szCs w:val="24"/>
        </w:rPr>
        <w:t>обучающихся</w:t>
      </w:r>
      <w:proofErr w:type="gramEnd"/>
      <w:r w:rsidRPr="00E3471A">
        <w:rPr>
          <w:rFonts w:ascii="Times New Roman" w:hAnsi="Times New Roman"/>
          <w:b/>
          <w:sz w:val="24"/>
          <w:szCs w:val="24"/>
        </w:rPr>
        <w:t xml:space="preserve"> по ступеням образования.</w:t>
      </w:r>
    </w:p>
    <w:p w:rsidR="0026696C" w:rsidRPr="00E3471A" w:rsidRDefault="0026696C" w:rsidP="0026696C">
      <w:pPr>
        <w:ind w:left="-360"/>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1976"/>
        <w:gridCol w:w="1974"/>
        <w:gridCol w:w="1749"/>
        <w:gridCol w:w="2321"/>
      </w:tblGrid>
      <w:tr w:rsidR="0026696C" w:rsidRPr="00E3471A" w:rsidTr="0026696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Ступень</w:t>
            </w:r>
          </w:p>
        </w:t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Количество классов.</w:t>
            </w:r>
          </w:p>
        </w:tc>
        <w:tc>
          <w:tcPr>
            <w:tcW w:w="987"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Количество учащихся.</w:t>
            </w:r>
          </w:p>
        </w:tc>
        <w:tc>
          <w:tcPr>
            <w:tcW w:w="875"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w:t>
            </w:r>
          </w:p>
        </w:tc>
        <w:tc>
          <w:tcPr>
            <w:tcW w:w="1161"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Наполняемость по классам.</w:t>
            </w:r>
          </w:p>
        </w:tc>
      </w:tr>
      <w:tr w:rsidR="0026696C" w:rsidRPr="00E3471A" w:rsidTr="0026696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1 ступень.</w:t>
            </w:r>
          </w:p>
        </w:t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11</w:t>
            </w:r>
          </w:p>
        </w:tc>
        <w:tc>
          <w:tcPr>
            <w:tcW w:w="987"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277</w:t>
            </w:r>
          </w:p>
        </w:tc>
        <w:tc>
          <w:tcPr>
            <w:tcW w:w="875"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39,6</w:t>
            </w:r>
          </w:p>
        </w:tc>
        <w:tc>
          <w:tcPr>
            <w:tcW w:w="1161"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25</w:t>
            </w:r>
          </w:p>
        </w:tc>
      </w:tr>
      <w:tr w:rsidR="0026696C" w:rsidRPr="00E3471A" w:rsidTr="0026696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 ступень.</w:t>
            </w:r>
          </w:p>
        </w:t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15</w:t>
            </w:r>
          </w:p>
        </w:tc>
        <w:tc>
          <w:tcPr>
            <w:tcW w:w="987"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342</w:t>
            </w:r>
          </w:p>
        </w:tc>
        <w:tc>
          <w:tcPr>
            <w:tcW w:w="875"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48,9</w:t>
            </w:r>
          </w:p>
        </w:tc>
        <w:tc>
          <w:tcPr>
            <w:tcW w:w="1161"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23</w:t>
            </w:r>
          </w:p>
        </w:tc>
      </w:tr>
      <w:tr w:rsidR="0026696C" w:rsidRPr="00E3471A" w:rsidTr="0026696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3 ступень.</w:t>
            </w:r>
          </w:p>
        </w:t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3</w:t>
            </w:r>
          </w:p>
        </w:tc>
        <w:tc>
          <w:tcPr>
            <w:tcW w:w="987"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80</w:t>
            </w:r>
          </w:p>
        </w:tc>
        <w:tc>
          <w:tcPr>
            <w:tcW w:w="875"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11,5</w:t>
            </w:r>
          </w:p>
        </w:tc>
        <w:tc>
          <w:tcPr>
            <w:tcW w:w="1161"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27</w:t>
            </w:r>
          </w:p>
        </w:tc>
      </w:tr>
      <w:tr w:rsidR="0026696C" w:rsidRPr="00E3471A" w:rsidTr="0026696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итого</w:t>
            </w:r>
          </w:p>
        </w:tc>
        <w:tc>
          <w:tcPr>
            <w:tcW w:w="988"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29</w:t>
            </w:r>
          </w:p>
        </w:tc>
        <w:tc>
          <w:tcPr>
            <w:tcW w:w="987"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699</w:t>
            </w:r>
          </w:p>
        </w:tc>
        <w:tc>
          <w:tcPr>
            <w:tcW w:w="875"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100</w:t>
            </w:r>
          </w:p>
        </w:tc>
        <w:tc>
          <w:tcPr>
            <w:tcW w:w="1161" w:type="pct"/>
            <w:tcBorders>
              <w:top w:val="single" w:sz="4" w:space="0" w:color="auto"/>
              <w:left w:val="single" w:sz="4" w:space="0" w:color="auto"/>
              <w:bottom w:val="single" w:sz="4" w:space="0" w:color="auto"/>
              <w:right w:val="single" w:sz="4" w:space="0" w:color="auto"/>
            </w:tcBorders>
          </w:tcPr>
          <w:p w:rsidR="0026696C" w:rsidRPr="00E3471A" w:rsidRDefault="0026696C" w:rsidP="0026696C">
            <w:pPr>
              <w:rPr>
                <w:rFonts w:ascii="Times New Roman" w:hAnsi="Times New Roman"/>
                <w:sz w:val="24"/>
                <w:szCs w:val="24"/>
              </w:rPr>
            </w:pPr>
            <w:r w:rsidRPr="00E3471A">
              <w:rPr>
                <w:rFonts w:ascii="Times New Roman" w:hAnsi="Times New Roman"/>
                <w:sz w:val="24"/>
                <w:szCs w:val="24"/>
              </w:rPr>
              <w:t>24</w:t>
            </w:r>
          </w:p>
        </w:tc>
      </w:tr>
    </w:tbl>
    <w:p w:rsidR="0026696C" w:rsidRPr="00E3471A" w:rsidRDefault="0026696C" w:rsidP="0026696C">
      <w:pPr>
        <w:rPr>
          <w:rFonts w:ascii="Times New Roman" w:hAnsi="Times New Roman"/>
          <w:sz w:val="24"/>
          <w:szCs w:val="24"/>
        </w:rPr>
      </w:pPr>
    </w:p>
    <w:p w:rsidR="0026696C" w:rsidRPr="00E3471A" w:rsidRDefault="0026696C" w:rsidP="0026696C">
      <w:pPr>
        <w:rPr>
          <w:rFonts w:ascii="Times New Roman" w:hAnsi="Times New Roman"/>
          <w:b/>
          <w:sz w:val="24"/>
          <w:szCs w:val="24"/>
          <w:u w:val="single"/>
        </w:rPr>
      </w:pPr>
      <w:r w:rsidRPr="00E3471A">
        <w:rPr>
          <w:rFonts w:ascii="Times New Roman" w:hAnsi="Times New Roman"/>
          <w:b/>
          <w:sz w:val="24"/>
          <w:szCs w:val="24"/>
          <w:u w:val="single"/>
        </w:rPr>
        <w:t>Наполняемость по классам 24</w:t>
      </w:r>
      <w:r>
        <w:rPr>
          <w:rFonts w:ascii="Times New Roman" w:hAnsi="Times New Roman"/>
          <w:b/>
          <w:sz w:val="24"/>
          <w:szCs w:val="24"/>
          <w:u w:val="single"/>
        </w:rPr>
        <w:t>,75</w:t>
      </w:r>
      <w:r w:rsidRPr="00E3471A">
        <w:rPr>
          <w:rFonts w:ascii="Times New Roman" w:hAnsi="Times New Roman"/>
          <w:b/>
          <w:sz w:val="24"/>
          <w:szCs w:val="24"/>
          <w:u w:val="single"/>
        </w:rPr>
        <w:t xml:space="preserve"> человека.</w:t>
      </w:r>
    </w:p>
    <w:p w:rsidR="0026696C" w:rsidRDefault="0026696C" w:rsidP="0026696C"/>
    <w:p w:rsidR="0026696C" w:rsidRDefault="0026696C" w:rsidP="0026696C"/>
    <w:p w:rsidR="0026696C" w:rsidRDefault="0026696C" w:rsidP="0026696C">
      <w:pPr>
        <w:tabs>
          <w:tab w:val="left" w:pos="1875"/>
        </w:tabs>
        <w:rPr>
          <w:rFonts w:ascii="Times New Roman" w:hAnsi="Times New Roman"/>
          <w:b/>
          <w:color w:val="000000"/>
          <w:sz w:val="24"/>
          <w:szCs w:val="24"/>
        </w:rPr>
      </w:pPr>
      <w:r>
        <w:rPr>
          <w:noProof/>
        </w:rPr>
        <w:drawing>
          <wp:inline distT="0" distB="0" distL="0" distR="0">
            <wp:extent cx="5648325" cy="34766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648325" cy="3476625"/>
                    </a:xfrm>
                    <a:prstGeom prst="rect">
                      <a:avLst/>
                    </a:prstGeom>
                    <a:noFill/>
                    <a:ln w="9525">
                      <a:noFill/>
                      <a:miter lim="800000"/>
                      <a:headEnd/>
                      <a:tailEnd/>
                    </a:ln>
                  </pic:spPr>
                </pic:pic>
              </a:graphicData>
            </a:graphic>
          </wp:inline>
        </w:drawing>
      </w: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26696C" w:rsidP="0026696C">
      <w:pPr>
        <w:tabs>
          <w:tab w:val="left" w:pos="1875"/>
        </w:tabs>
        <w:rPr>
          <w:rFonts w:ascii="Times New Roman" w:hAnsi="Times New Roman"/>
          <w:b/>
          <w:color w:val="000000"/>
          <w:sz w:val="24"/>
          <w:szCs w:val="24"/>
        </w:rPr>
      </w:pPr>
    </w:p>
    <w:p w:rsidR="0026696C" w:rsidRDefault="00D673A5" w:rsidP="00D673A5">
      <w:pPr>
        <w:tabs>
          <w:tab w:val="left" w:pos="1875"/>
        </w:tabs>
        <w:spacing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00723346">
        <w:rPr>
          <w:rFonts w:ascii="Times New Roman" w:hAnsi="Times New Roman"/>
          <w:b/>
          <w:color w:val="000000"/>
          <w:sz w:val="24"/>
          <w:szCs w:val="24"/>
        </w:rPr>
        <w:t>=============================================================</w:t>
      </w:r>
    </w:p>
    <w:p w:rsidR="0026696C" w:rsidRDefault="0026696C" w:rsidP="0026696C">
      <w:pPr>
        <w:tabs>
          <w:tab w:val="left" w:pos="1875"/>
        </w:tabs>
        <w:rPr>
          <w:rFonts w:ascii="Times New Roman" w:hAnsi="Times New Roman"/>
          <w:b/>
          <w:color w:val="000000"/>
          <w:sz w:val="24"/>
          <w:szCs w:val="24"/>
        </w:rPr>
      </w:pPr>
    </w:p>
    <w:p w:rsidR="0026696C" w:rsidRPr="00E3471A" w:rsidRDefault="0026696C" w:rsidP="0026696C">
      <w:pPr>
        <w:tabs>
          <w:tab w:val="left" w:pos="1875"/>
        </w:tabs>
        <w:rPr>
          <w:rFonts w:ascii="Times New Roman" w:hAnsi="Times New Roman"/>
          <w:b/>
          <w:color w:val="000000"/>
          <w:sz w:val="24"/>
          <w:szCs w:val="24"/>
        </w:rPr>
      </w:pPr>
      <w:r w:rsidRPr="00E3471A">
        <w:rPr>
          <w:rFonts w:ascii="Times New Roman" w:hAnsi="Times New Roman"/>
          <w:b/>
          <w:color w:val="000000"/>
          <w:sz w:val="24"/>
          <w:szCs w:val="24"/>
        </w:rPr>
        <w:t>Результаты единого государственного экзамена.</w:t>
      </w:r>
    </w:p>
    <w:p w:rsidR="0026696C" w:rsidRPr="00E3471A" w:rsidRDefault="0026696C" w:rsidP="0026696C">
      <w:pPr>
        <w:tabs>
          <w:tab w:val="left" w:pos="1875"/>
        </w:tabs>
        <w:rPr>
          <w:rFonts w:ascii="Times New Roman" w:hAnsi="Times New Roman"/>
          <w:b/>
          <w:color w:val="000000"/>
          <w:sz w:val="24"/>
          <w:szCs w:val="24"/>
        </w:rPr>
      </w:pPr>
      <w:r w:rsidRPr="00E3471A">
        <w:rPr>
          <w:rFonts w:ascii="Times New Roman" w:hAnsi="Times New Roman"/>
          <w:b/>
          <w:color w:val="000000"/>
          <w:sz w:val="24"/>
          <w:szCs w:val="24"/>
        </w:rPr>
        <w:t>1.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6"/>
        <w:gridCol w:w="1907"/>
        <w:gridCol w:w="1238"/>
        <w:gridCol w:w="1465"/>
        <w:gridCol w:w="1465"/>
        <w:gridCol w:w="2185"/>
      </w:tblGrid>
      <w:tr w:rsidR="0026696C" w:rsidRPr="00CE40ED" w:rsidTr="0026696C">
        <w:trPr>
          <w:cantSplit/>
        </w:trPr>
        <w:tc>
          <w:tcPr>
            <w:tcW w:w="186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Кол-во претендентов на аттестат особого образца, получивших на экзаменах отметку «5»</w:t>
            </w:r>
          </w:p>
        </w:tc>
        <w:tc>
          <w:tcPr>
            <w:tcW w:w="1984"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Кол-во претендентов на аттестат особого образца, не подтвердивших годовые отметки</w:t>
            </w:r>
          </w:p>
        </w:tc>
        <w:tc>
          <w:tcPr>
            <w:tcW w:w="7580" w:type="dxa"/>
            <w:gridSpan w:val="4"/>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 xml:space="preserve">Кол-во выпускников, проходящих </w:t>
            </w:r>
            <w:proofErr w:type="gramStart"/>
            <w:r w:rsidRPr="00CE40ED">
              <w:rPr>
                <w:rFonts w:ascii="Times New Roman" w:hAnsi="Times New Roman"/>
                <w:color w:val="000000"/>
                <w:sz w:val="24"/>
                <w:szCs w:val="24"/>
              </w:rPr>
              <w:t>Г(</w:t>
            </w:r>
            <w:proofErr w:type="gramEnd"/>
            <w:r w:rsidRPr="00CE40ED">
              <w:rPr>
                <w:rFonts w:ascii="Times New Roman" w:hAnsi="Times New Roman"/>
                <w:color w:val="000000"/>
                <w:sz w:val="24"/>
                <w:szCs w:val="24"/>
              </w:rPr>
              <w:t>И)А в новой форме по</w:t>
            </w:r>
          </w:p>
        </w:tc>
      </w:tr>
      <w:tr w:rsidR="0026696C" w:rsidRPr="00CE40ED" w:rsidTr="0026696C">
        <w:tc>
          <w:tcPr>
            <w:tcW w:w="186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p>
        </w:tc>
        <w:tc>
          <w:tcPr>
            <w:tcW w:w="1299"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1 предмету</w:t>
            </w:r>
          </w:p>
        </w:tc>
        <w:tc>
          <w:tcPr>
            <w:tcW w:w="161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2 предметам</w:t>
            </w:r>
          </w:p>
        </w:tc>
        <w:tc>
          <w:tcPr>
            <w:tcW w:w="161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3 предметам</w:t>
            </w:r>
          </w:p>
        </w:tc>
        <w:tc>
          <w:tcPr>
            <w:tcW w:w="3051"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4 предметам</w:t>
            </w:r>
          </w:p>
        </w:tc>
      </w:tr>
      <w:tr w:rsidR="0026696C" w:rsidRPr="00CE40ED" w:rsidTr="0026696C">
        <w:tc>
          <w:tcPr>
            <w:tcW w:w="186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3(2)</w:t>
            </w:r>
          </w:p>
        </w:tc>
        <w:tc>
          <w:tcPr>
            <w:tcW w:w="1299"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0</w:t>
            </w:r>
          </w:p>
        </w:tc>
        <w:tc>
          <w:tcPr>
            <w:tcW w:w="161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1</w:t>
            </w:r>
          </w:p>
        </w:tc>
        <w:tc>
          <w:tcPr>
            <w:tcW w:w="1615"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2</w:t>
            </w:r>
          </w:p>
        </w:tc>
        <w:tc>
          <w:tcPr>
            <w:tcW w:w="3051" w:type="dxa"/>
            <w:tcBorders>
              <w:top w:val="single" w:sz="4" w:space="0" w:color="auto"/>
              <w:left w:val="single" w:sz="4" w:space="0" w:color="auto"/>
              <w:bottom w:val="single" w:sz="4" w:space="0" w:color="auto"/>
              <w:right w:val="single" w:sz="4" w:space="0" w:color="auto"/>
            </w:tcBorders>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76</w:t>
            </w:r>
          </w:p>
        </w:tc>
      </w:tr>
    </w:tbl>
    <w:p w:rsidR="0026696C" w:rsidRPr="00E340E9" w:rsidRDefault="0026696C" w:rsidP="0026696C">
      <w:pPr>
        <w:tabs>
          <w:tab w:val="left" w:pos="10620"/>
        </w:tabs>
        <w:rPr>
          <w:rFonts w:ascii="Times New Roman" w:hAnsi="Times New Roman"/>
          <w:b/>
          <w:color w:val="000000"/>
          <w:sz w:val="24"/>
          <w:szCs w:val="24"/>
        </w:rPr>
      </w:pPr>
    </w:p>
    <w:p w:rsidR="0026696C" w:rsidRPr="00E340E9" w:rsidRDefault="0026696C" w:rsidP="0026696C">
      <w:pPr>
        <w:tabs>
          <w:tab w:val="left" w:pos="10620"/>
        </w:tabs>
        <w:rPr>
          <w:rFonts w:ascii="Times New Roman" w:hAnsi="Times New Roman"/>
          <w:b/>
          <w:color w:val="000000"/>
          <w:sz w:val="24"/>
          <w:szCs w:val="24"/>
        </w:rPr>
      </w:pPr>
      <w:r w:rsidRPr="00E340E9">
        <w:rPr>
          <w:rFonts w:ascii="Times New Roman" w:hAnsi="Times New Roman"/>
          <w:b/>
          <w:color w:val="000000"/>
          <w:sz w:val="24"/>
          <w:szCs w:val="24"/>
        </w:rPr>
        <w:t>Предмет: русский язык. ( ОГЭ/ ГВЭ)</w:t>
      </w:r>
      <w:r w:rsidRPr="00E340E9">
        <w:rPr>
          <w:rFonts w:ascii="Times New Roman" w:hAnsi="Times New Roman"/>
          <w:b/>
          <w:color w:val="000000"/>
          <w:sz w:val="24"/>
          <w:szCs w:val="24"/>
        </w:rPr>
        <w:tab/>
      </w:r>
    </w:p>
    <w:tbl>
      <w:tblPr>
        <w:tblW w:w="11536"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7"/>
        <w:gridCol w:w="629"/>
        <w:gridCol w:w="629"/>
        <w:gridCol w:w="629"/>
        <w:gridCol w:w="629"/>
        <w:gridCol w:w="639"/>
        <w:gridCol w:w="937"/>
        <w:gridCol w:w="882"/>
        <w:gridCol w:w="663"/>
        <w:gridCol w:w="777"/>
        <w:gridCol w:w="652"/>
        <w:gridCol w:w="562"/>
        <w:gridCol w:w="1372"/>
        <w:gridCol w:w="1149"/>
      </w:tblGrid>
      <w:tr w:rsidR="0026696C" w:rsidRPr="00CE40ED" w:rsidTr="00D673A5">
        <w:tc>
          <w:tcPr>
            <w:tcW w:w="1387" w:type="dxa"/>
            <w:vMerge w:val="restart"/>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Количество участников</w:t>
            </w:r>
          </w:p>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ОГЭ/ГВЭ</w:t>
            </w:r>
          </w:p>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3155" w:type="dxa"/>
            <w:gridSpan w:val="5"/>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Получили  отметку</w:t>
            </w:r>
          </w:p>
        </w:tc>
        <w:tc>
          <w:tcPr>
            <w:tcW w:w="1819" w:type="dxa"/>
            <w:gridSpan w:val="2"/>
            <w:vMerge w:val="restart"/>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Подтвердили годовые отметки</w:t>
            </w:r>
          </w:p>
        </w:tc>
        <w:tc>
          <w:tcPr>
            <w:tcW w:w="1440" w:type="dxa"/>
            <w:gridSpan w:val="2"/>
            <w:vMerge w:val="restart"/>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 xml:space="preserve">Получили отметки выше </w:t>
            </w:r>
            <w:proofErr w:type="gramStart"/>
            <w:r w:rsidRPr="00CE40ED">
              <w:rPr>
                <w:rFonts w:ascii="Times New Roman" w:hAnsi="Times New Roman"/>
                <w:color w:val="000000"/>
                <w:sz w:val="24"/>
                <w:szCs w:val="24"/>
              </w:rPr>
              <w:t>годовых</w:t>
            </w:r>
            <w:proofErr w:type="gramEnd"/>
          </w:p>
        </w:tc>
        <w:tc>
          <w:tcPr>
            <w:tcW w:w="1214" w:type="dxa"/>
            <w:gridSpan w:val="2"/>
            <w:vMerge w:val="restart"/>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Получили отметки ниже</w:t>
            </w:r>
          </w:p>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годовых</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Средний оценочный балл</w:t>
            </w:r>
          </w:p>
        </w:tc>
        <w:tc>
          <w:tcPr>
            <w:tcW w:w="1149" w:type="dxa"/>
            <w:vMerge w:val="restart"/>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Средний тестовый балл</w:t>
            </w:r>
          </w:p>
        </w:tc>
      </w:tr>
      <w:tr w:rsidR="0026696C" w:rsidRPr="00CE40ED" w:rsidTr="00D673A5">
        <w:trPr>
          <w:trHeight w:val="339"/>
        </w:trPr>
        <w:tc>
          <w:tcPr>
            <w:tcW w:w="1387" w:type="dxa"/>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«5»</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«4»</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«3»</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«2»</w:t>
            </w:r>
          </w:p>
        </w:tc>
        <w:tc>
          <w:tcPr>
            <w:tcW w:w="1819" w:type="dxa"/>
            <w:gridSpan w:val="2"/>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1214" w:type="dxa"/>
            <w:gridSpan w:val="2"/>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r>
      <w:tr w:rsidR="0026696C" w:rsidRPr="00CE40ED" w:rsidTr="00D673A5">
        <w:trPr>
          <w:trHeight w:val="132"/>
        </w:trPr>
        <w:tc>
          <w:tcPr>
            <w:tcW w:w="1387" w:type="dxa"/>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63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937"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88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663"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777"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65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56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1372" w:type="dxa"/>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p>
        </w:tc>
      </w:tr>
      <w:tr w:rsidR="0026696C" w:rsidRPr="00CE40ED" w:rsidTr="00D673A5">
        <w:trPr>
          <w:trHeight w:val="132"/>
        </w:trPr>
        <w:tc>
          <w:tcPr>
            <w:tcW w:w="1387"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76/3</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36/0</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26/1</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14/2</w:t>
            </w:r>
          </w:p>
        </w:tc>
        <w:tc>
          <w:tcPr>
            <w:tcW w:w="62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0/0</w:t>
            </w:r>
          </w:p>
        </w:tc>
        <w:tc>
          <w:tcPr>
            <w:tcW w:w="63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0</w:t>
            </w:r>
          </w:p>
        </w:tc>
        <w:tc>
          <w:tcPr>
            <w:tcW w:w="937"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27/3</w:t>
            </w:r>
          </w:p>
        </w:tc>
        <w:tc>
          <w:tcPr>
            <w:tcW w:w="88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36/100</w:t>
            </w:r>
          </w:p>
        </w:tc>
        <w:tc>
          <w:tcPr>
            <w:tcW w:w="663"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48/0</w:t>
            </w:r>
          </w:p>
        </w:tc>
        <w:tc>
          <w:tcPr>
            <w:tcW w:w="777"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63/0</w:t>
            </w:r>
          </w:p>
        </w:tc>
        <w:tc>
          <w:tcPr>
            <w:tcW w:w="65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1/0</w:t>
            </w:r>
          </w:p>
        </w:tc>
        <w:tc>
          <w:tcPr>
            <w:tcW w:w="56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1,3</w:t>
            </w:r>
          </w:p>
        </w:tc>
        <w:tc>
          <w:tcPr>
            <w:tcW w:w="1372"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4/3,3</w:t>
            </w:r>
          </w:p>
        </w:tc>
        <w:tc>
          <w:tcPr>
            <w:tcW w:w="1149" w:type="dxa"/>
            <w:tcBorders>
              <w:top w:val="single" w:sz="4" w:space="0" w:color="auto"/>
              <w:left w:val="single" w:sz="4" w:space="0" w:color="auto"/>
              <w:bottom w:val="single" w:sz="4" w:space="0" w:color="auto"/>
              <w:right w:val="single" w:sz="4" w:space="0" w:color="auto"/>
            </w:tcBorders>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32</w:t>
            </w:r>
          </w:p>
        </w:tc>
      </w:tr>
    </w:tbl>
    <w:p w:rsidR="0026696C" w:rsidRPr="00E340E9" w:rsidRDefault="0026696C" w:rsidP="0026696C">
      <w:pPr>
        <w:tabs>
          <w:tab w:val="left" w:pos="1050"/>
        </w:tabs>
        <w:rPr>
          <w:rFonts w:ascii="Times New Roman" w:hAnsi="Times New Roman"/>
          <w:color w:val="000000"/>
          <w:sz w:val="24"/>
          <w:szCs w:val="24"/>
        </w:rPr>
      </w:pPr>
      <w:r w:rsidRPr="00E340E9">
        <w:rPr>
          <w:rFonts w:ascii="Times New Roman" w:hAnsi="Times New Roman"/>
          <w:color w:val="000000"/>
          <w:sz w:val="24"/>
          <w:szCs w:val="24"/>
        </w:rPr>
        <w:t xml:space="preserve">В сравнении с прошлым учебным годом  средний оценочный балл по русскому языку понизился на 0,4%, тестовый балл </w:t>
      </w:r>
      <w:proofErr w:type="gramStart"/>
      <w:r w:rsidRPr="00E340E9">
        <w:rPr>
          <w:rFonts w:ascii="Times New Roman" w:hAnsi="Times New Roman"/>
          <w:color w:val="000000"/>
          <w:sz w:val="24"/>
          <w:szCs w:val="24"/>
        </w:rPr>
        <w:t>понизился на 7,2% Количество отличников возросло</w:t>
      </w:r>
      <w:proofErr w:type="gramEnd"/>
      <w:r w:rsidRPr="00E340E9">
        <w:rPr>
          <w:rFonts w:ascii="Times New Roman" w:hAnsi="Times New Roman"/>
          <w:color w:val="000000"/>
          <w:sz w:val="24"/>
          <w:szCs w:val="24"/>
        </w:rPr>
        <w:t xml:space="preserve"> на 36%, на протяжении трех лет отсутствуют неудовлетворительные оценки.</w:t>
      </w:r>
    </w:p>
    <w:p w:rsidR="0026696C" w:rsidRPr="00E340E9" w:rsidRDefault="0026696C" w:rsidP="0026696C">
      <w:pPr>
        <w:tabs>
          <w:tab w:val="left" w:pos="1050"/>
        </w:tabs>
        <w:rPr>
          <w:rFonts w:ascii="Times New Roman" w:hAnsi="Times New Roman"/>
          <w:b/>
          <w:color w:val="000000"/>
          <w:sz w:val="24"/>
          <w:szCs w:val="24"/>
        </w:rPr>
      </w:pPr>
      <w:r w:rsidRPr="00E340E9">
        <w:rPr>
          <w:rFonts w:ascii="Times New Roman" w:hAnsi="Times New Roman"/>
          <w:b/>
          <w:color w:val="000000"/>
          <w:sz w:val="24"/>
          <w:szCs w:val="24"/>
        </w:rPr>
        <w:t xml:space="preserve">       </w:t>
      </w:r>
      <w:r w:rsidRPr="00E340E9">
        <w:rPr>
          <w:rFonts w:ascii="Times New Roman" w:hAnsi="Times New Roman"/>
          <w:b/>
          <w:color w:val="000000"/>
          <w:sz w:val="24"/>
          <w:szCs w:val="24"/>
          <w:u w:val="single"/>
        </w:rPr>
        <w:t>Диаграмма результатов ОГЭ по русскому языку за 2014, 2015,2016 года</w:t>
      </w:r>
    </w:p>
    <w:p w:rsidR="0026696C" w:rsidRPr="00E340E9" w:rsidRDefault="0026696C" w:rsidP="0026696C">
      <w:pPr>
        <w:tabs>
          <w:tab w:val="left" w:pos="1050"/>
        </w:tabs>
        <w:rPr>
          <w:rFonts w:ascii="Times New Roman" w:hAnsi="Times New Roman"/>
          <w:b/>
          <w:color w:val="000000"/>
          <w:sz w:val="24"/>
          <w:szCs w:val="24"/>
        </w:rPr>
      </w:pPr>
      <w:r>
        <w:rPr>
          <w:rFonts w:ascii="Times New Roman" w:hAnsi="Times New Roman"/>
          <w:b/>
          <w:noProof/>
          <w:color w:val="000000"/>
          <w:sz w:val="24"/>
          <w:szCs w:val="24"/>
        </w:rPr>
        <w:lastRenderedPageBreak/>
        <w:drawing>
          <wp:inline distT="0" distB="0" distL="0" distR="0">
            <wp:extent cx="5505450" cy="2571750"/>
            <wp:effectExtent l="19050" t="0" r="1905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696C" w:rsidRPr="00E340E9" w:rsidRDefault="0026696C" w:rsidP="0026696C">
      <w:pPr>
        <w:tabs>
          <w:tab w:val="left" w:pos="1050"/>
        </w:tabs>
        <w:rPr>
          <w:rFonts w:ascii="Times New Roman" w:hAnsi="Times New Roman"/>
          <w:b/>
          <w:color w:val="000000"/>
          <w:sz w:val="24"/>
          <w:szCs w:val="24"/>
        </w:rPr>
      </w:pPr>
    </w:p>
    <w:p w:rsidR="0026696C" w:rsidRPr="00E340E9" w:rsidRDefault="0026696C" w:rsidP="0026696C">
      <w:pPr>
        <w:tabs>
          <w:tab w:val="left" w:pos="1050"/>
        </w:tabs>
        <w:rPr>
          <w:rFonts w:ascii="Times New Roman" w:hAnsi="Times New Roman"/>
          <w:b/>
          <w:color w:val="000000"/>
          <w:sz w:val="24"/>
          <w:szCs w:val="24"/>
        </w:rPr>
      </w:pPr>
      <w:r w:rsidRPr="00E340E9">
        <w:rPr>
          <w:rFonts w:ascii="Times New Roman" w:hAnsi="Times New Roman"/>
          <w:b/>
          <w:color w:val="000000"/>
          <w:sz w:val="24"/>
          <w:szCs w:val="24"/>
        </w:rPr>
        <w:t xml:space="preserve">                                                    Предмет: математика </w:t>
      </w:r>
      <w:r w:rsidRPr="00E340E9">
        <w:rPr>
          <w:rFonts w:ascii="Times New Roman" w:hAnsi="Times New Roman"/>
          <w:color w:val="000000"/>
          <w:sz w:val="24"/>
          <w:szCs w:val="24"/>
        </w:rPr>
        <w:tab/>
      </w:r>
    </w:p>
    <w:tbl>
      <w:tblPr>
        <w:tblW w:w="1190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1"/>
        <w:gridCol w:w="663"/>
        <w:gridCol w:w="663"/>
        <w:gridCol w:w="663"/>
        <w:gridCol w:w="592"/>
        <w:gridCol w:w="598"/>
        <w:gridCol w:w="642"/>
        <w:gridCol w:w="849"/>
        <w:gridCol w:w="746"/>
        <w:gridCol w:w="822"/>
        <w:gridCol w:w="681"/>
        <w:gridCol w:w="771"/>
        <w:gridCol w:w="1191"/>
        <w:gridCol w:w="1314"/>
      </w:tblGrid>
      <w:tr w:rsidR="0026696C" w:rsidRPr="00CE40ED" w:rsidTr="00D673A5">
        <w:trPr>
          <w:trHeight w:val="762"/>
        </w:trPr>
        <w:tc>
          <w:tcPr>
            <w:tcW w:w="1711"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Количество участников</w:t>
            </w:r>
          </w:p>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ОГЭ/ГВЭ</w:t>
            </w:r>
          </w:p>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3179" w:type="dxa"/>
            <w:gridSpan w:val="5"/>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 xml:space="preserve">             Получили  отметку</w:t>
            </w:r>
          </w:p>
        </w:tc>
        <w:tc>
          <w:tcPr>
            <w:tcW w:w="1491" w:type="dxa"/>
            <w:gridSpan w:val="2"/>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Подтвердили годовые отметки</w:t>
            </w:r>
          </w:p>
        </w:tc>
        <w:tc>
          <w:tcPr>
            <w:tcW w:w="1568" w:type="dxa"/>
            <w:gridSpan w:val="2"/>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 xml:space="preserve">Получили отметки выше </w:t>
            </w:r>
            <w:proofErr w:type="gramStart"/>
            <w:r w:rsidRPr="00CE40ED">
              <w:rPr>
                <w:rFonts w:ascii="Times New Roman" w:hAnsi="Times New Roman"/>
                <w:color w:val="000000"/>
                <w:sz w:val="24"/>
                <w:szCs w:val="24"/>
              </w:rPr>
              <w:t>годовых</w:t>
            </w:r>
            <w:proofErr w:type="gramEnd"/>
          </w:p>
        </w:tc>
        <w:tc>
          <w:tcPr>
            <w:tcW w:w="1452" w:type="dxa"/>
            <w:gridSpan w:val="2"/>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Получили отметки ниже</w:t>
            </w:r>
          </w:p>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годовых</w:t>
            </w:r>
          </w:p>
        </w:tc>
        <w:tc>
          <w:tcPr>
            <w:tcW w:w="1191"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Средний оценочный балл</w:t>
            </w:r>
          </w:p>
        </w:tc>
        <w:tc>
          <w:tcPr>
            <w:tcW w:w="1314"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Средний тестовый балл</w:t>
            </w:r>
          </w:p>
        </w:tc>
      </w:tr>
      <w:tr w:rsidR="0026696C" w:rsidRPr="00CE40ED" w:rsidTr="00D673A5">
        <w:trPr>
          <w:trHeight w:val="535"/>
        </w:trPr>
        <w:tc>
          <w:tcPr>
            <w:tcW w:w="1711" w:type="dxa"/>
            <w:vMerge/>
          </w:tcPr>
          <w:p w:rsidR="0026696C" w:rsidRPr="00CE40ED" w:rsidRDefault="0026696C" w:rsidP="0026696C">
            <w:pPr>
              <w:pStyle w:val="af"/>
              <w:rPr>
                <w:rFonts w:ascii="Times New Roman" w:hAnsi="Times New Roman"/>
                <w:color w:val="000000"/>
                <w:sz w:val="24"/>
                <w:szCs w:val="24"/>
              </w:rPr>
            </w:pPr>
          </w:p>
        </w:tc>
        <w:tc>
          <w:tcPr>
            <w:tcW w:w="663"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«5»</w:t>
            </w:r>
          </w:p>
        </w:tc>
        <w:tc>
          <w:tcPr>
            <w:tcW w:w="663"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«4»</w:t>
            </w:r>
          </w:p>
        </w:tc>
        <w:tc>
          <w:tcPr>
            <w:tcW w:w="663"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«3»</w:t>
            </w:r>
          </w:p>
        </w:tc>
        <w:tc>
          <w:tcPr>
            <w:tcW w:w="1190" w:type="dxa"/>
            <w:gridSpan w:val="2"/>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«2»</w:t>
            </w:r>
          </w:p>
        </w:tc>
        <w:tc>
          <w:tcPr>
            <w:tcW w:w="1491" w:type="dxa"/>
            <w:gridSpan w:val="2"/>
            <w:vMerge/>
          </w:tcPr>
          <w:p w:rsidR="0026696C" w:rsidRPr="00CE40ED" w:rsidRDefault="0026696C" w:rsidP="0026696C">
            <w:pPr>
              <w:pStyle w:val="af"/>
              <w:rPr>
                <w:rFonts w:ascii="Times New Roman" w:hAnsi="Times New Roman"/>
                <w:color w:val="000000"/>
                <w:sz w:val="24"/>
                <w:szCs w:val="24"/>
              </w:rPr>
            </w:pPr>
          </w:p>
        </w:tc>
        <w:tc>
          <w:tcPr>
            <w:tcW w:w="1568" w:type="dxa"/>
            <w:gridSpan w:val="2"/>
            <w:vMerge/>
          </w:tcPr>
          <w:p w:rsidR="0026696C" w:rsidRPr="00CE40ED" w:rsidRDefault="0026696C" w:rsidP="0026696C">
            <w:pPr>
              <w:pStyle w:val="af"/>
              <w:rPr>
                <w:rFonts w:ascii="Times New Roman" w:hAnsi="Times New Roman"/>
                <w:color w:val="000000"/>
                <w:sz w:val="24"/>
                <w:szCs w:val="24"/>
              </w:rPr>
            </w:pPr>
          </w:p>
        </w:tc>
        <w:tc>
          <w:tcPr>
            <w:tcW w:w="1452" w:type="dxa"/>
            <w:gridSpan w:val="2"/>
            <w:vMerge/>
          </w:tcPr>
          <w:p w:rsidR="0026696C" w:rsidRPr="00CE40ED" w:rsidRDefault="0026696C" w:rsidP="0026696C">
            <w:pPr>
              <w:pStyle w:val="af"/>
              <w:rPr>
                <w:rFonts w:ascii="Times New Roman" w:hAnsi="Times New Roman"/>
                <w:color w:val="000000"/>
                <w:sz w:val="24"/>
                <w:szCs w:val="24"/>
              </w:rPr>
            </w:pPr>
          </w:p>
        </w:tc>
        <w:tc>
          <w:tcPr>
            <w:tcW w:w="1191" w:type="dxa"/>
            <w:vMerge/>
          </w:tcPr>
          <w:p w:rsidR="0026696C" w:rsidRPr="00CE40ED" w:rsidRDefault="0026696C" w:rsidP="0026696C">
            <w:pPr>
              <w:pStyle w:val="af"/>
              <w:rPr>
                <w:rFonts w:ascii="Times New Roman" w:hAnsi="Times New Roman"/>
                <w:color w:val="000000"/>
                <w:sz w:val="24"/>
                <w:szCs w:val="24"/>
              </w:rPr>
            </w:pPr>
          </w:p>
        </w:tc>
        <w:tc>
          <w:tcPr>
            <w:tcW w:w="1314" w:type="dxa"/>
            <w:vMerge/>
          </w:tcPr>
          <w:p w:rsidR="0026696C" w:rsidRPr="00CE40ED" w:rsidRDefault="0026696C" w:rsidP="0026696C">
            <w:pPr>
              <w:pStyle w:val="af"/>
              <w:rPr>
                <w:rFonts w:ascii="Times New Roman" w:hAnsi="Times New Roman"/>
                <w:color w:val="000000"/>
                <w:sz w:val="24"/>
                <w:szCs w:val="24"/>
              </w:rPr>
            </w:pPr>
          </w:p>
        </w:tc>
      </w:tr>
      <w:tr w:rsidR="0026696C" w:rsidRPr="00CE40ED" w:rsidTr="00D673A5">
        <w:trPr>
          <w:trHeight w:val="535"/>
        </w:trPr>
        <w:tc>
          <w:tcPr>
            <w:tcW w:w="1711" w:type="dxa"/>
            <w:vMerge/>
          </w:tcPr>
          <w:p w:rsidR="0026696C" w:rsidRPr="00CE40ED" w:rsidRDefault="0026696C" w:rsidP="0026696C">
            <w:pPr>
              <w:pStyle w:val="af"/>
              <w:rPr>
                <w:rFonts w:ascii="Times New Roman" w:hAnsi="Times New Roman"/>
                <w:color w:val="000000"/>
                <w:sz w:val="24"/>
                <w:szCs w:val="24"/>
              </w:rPr>
            </w:pPr>
          </w:p>
        </w:tc>
        <w:tc>
          <w:tcPr>
            <w:tcW w:w="663" w:type="dxa"/>
            <w:vMerge/>
          </w:tcPr>
          <w:p w:rsidR="0026696C" w:rsidRPr="00CE40ED" w:rsidRDefault="0026696C" w:rsidP="0026696C">
            <w:pPr>
              <w:pStyle w:val="af"/>
              <w:rPr>
                <w:rFonts w:ascii="Times New Roman" w:hAnsi="Times New Roman"/>
                <w:color w:val="000000"/>
                <w:sz w:val="24"/>
                <w:szCs w:val="24"/>
              </w:rPr>
            </w:pPr>
          </w:p>
        </w:tc>
        <w:tc>
          <w:tcPr>
            <w:tcW w:w="663" w:type="dxa"/>
            <w:vMerge/>
          </w:tcPr>
          <w:p w:rsidR="0026696C" w:rsidRPr="00CE40ED" w:rsidRDefault="0026696C" w:rsidP="0026696C">
            <w:pPr>
              <w:pStyle w:val="af"/>
              <w:rPr>
                <w:rFonts w:ascii="Times New Roman" w:hAnsi="Times New Roman"/>
                <w:color w:val="000000"/>
                <w:sz w:val="24"/>
                <w:szCs w:val="24"/>
              </w:rPr>
            </w:pPr>
          </w:p>
        </w:tc>
        <w:tc>
          <w:tcPr>
            <w:tcW w:w="663" w:type="dxa"/>
            <w:vMerge/>
          </w:tcPr>
          <w:p w:rsidR="0026696C" w:rsidRPr="00CE40ED" w:rsidRDefault="0026696C" w:rsidP="0026696C">
            <w:pPr>
              <w:pStyle w:val="af"/>
              <w:rPr>
                <w:rFonts w:ascii="Times New Roman" w:hAnsi="Times New Roman"/>
                <w:color w:val="000000"/>
                <w:sz w:val="24"/>
                <w:szCs w:val="24"/>
              </w:rPr>
            </w:pPr>
          </w:p>
        </w:tc>
        <w:tc>
          <w:tcPr>
            <w:tcW w:w="1190" w:type="dxa"/>
            <w:gridSpan w:val="2"/>
            <w:vMerge/>
          </w:tcPr>
          <w:p w:rsidR="0026696C" w:rsidRPr="00CE40ED" w:rsidRDefault="0026696C" w:rsidP="0026696C">
            <w:pPr>
              <w:pStyle w:val="af"/>
              <w:rPr>
                <w:rFonts w:ascii="Times New Roman" w:hAnsi="Times New Roman"/>
                <w:color w:val="000000"/>
                <w:sz w:val="24"/>
                <w:szCs w:val="24"/>
              </w:rPr>
            </w:pPr>
          </w:p>
        </w:tc>
        <w:tc>
          <w:tcPr>
            <w:tcW w:w="642"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849"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746"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822"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681"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771" w:type="dxa"/>
            <w:vMerge w:val="restart"/>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1191" w:type="dxa"/>
            <w:vMerge/>
          </w:tcPr>
          <w:p w:rsidR="0026696C" w:rsidRPr="00CE40ED" w:rsidRDefault="0026696C" w:rsidP="0026696C">
            <w:pPr>
              <w:pStyle w:val="af"/>
              <w:rPr>
                <w:rFonts w:ascii="Times New Roman" w:hAnsi="Times New Roman"/>
                <w:color w:val="000000"/>
                <w:sz w:val="24"/>
                <w:szCs w:val="24"/>
              </w:rPr>
            </w:pPr>
          </w:p>
        </w:tc>
        <w:tc>
          <w:tcPr>
            <w:tcW w:w="1314" w:type="dxa"/>
            <w:vMerge/>
          </w:tcPr>
          <w:p w:rsidR="0026696C" w:rsidRPr="00CE40ED" w:rsidRDefault="0026696C" w:rsidP="0026696C">
            <w:pPr>
              <w:pStyle w:val="af"/>
              <w:rPr>
                <w:rFonts w:ascii="Times New Roman" w:hAnsi="Times New Roman"/>
                <w:color w:val="000000"/>
                <w:sz w:val="24"/>
                <w:szCs w:val="24"/>
              </w:rPr>
            </w:pPr>
          </w:p>
        </w:tc>
      </w:tr>
      <w:tr w:rsidR="0026696C" w:rsidRPr="00CE40ED" w:rsidTr="00D673A5">
        <w:trPr>
          <w:trHeight w:val="508"/>
        </w:trPr>
        <w:tc>
          <w:tcPr>
            <w:tcW w:w="1711" w:type="dxa"/>
            <w:vMerge/>
          </w:tcPr>
          <w:p w:rsidR="0026696C" w:rsidRPr="00CE40ED" w:rsidRDefault="0026696C" w:rsidP="0026696C">
            <w:pPr>
              <w:pStyle w:val="af"/>
              <w:rPr>
                <w:rFonts w:ascii="Times New Roman" w:hAnsi="Times New Roman"/>
                <w:color w:val="000000"/>
                <w:sz w:val="24"/>
                <w:szCs w:val="24"/>
              </w:rPr>
            </w:pPr>
          </w:p>
        </w:tc>
        <w:tc>
          <w:tcPr>
            <w:tcW w:w="663" w:type="dxa"/>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663" w:type="dxa"/>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663" w:type="dxa"/>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592" w:type="dxa"/>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чел</w:t>
            </w:r>
          </w:p>
        </w:tc>
        <w:tc>
          <w:tcPr>
            <w:tcW w:w="598" w:type="dxa"/>
          </w:tcPr>
          <w:p w:rsidR="0026696C" w:rsidRPr="00CE40ED" w:rsidRDefault="0026696C" w:rsidP="0026696C">
            <w:pPr>
              <w:pStyle w:val="af"/>
              <w:rPr>
                <w:rFonts w:ascii="Times New Roman" w:hAnsi="Times New Roman"/>
                <w:color w:val="000000"/>
                <w:sz w:val="24"/>
                <w:szCs w:val="24"/>
              </w:rPr>
            </w:pPr>
            <w:r w:rsidRPr="00CE40ED">
              <w:rPr>
                <w:rFonts w:ascii="Times New Roman" w:hAnsi="Times New Roman"/>
                <w:color w:val="000000"/>
                <w:sz w:val="24"/>
                <w:szCs w:val="24"/>
              </w:rPr>
              <w:t>%</w:t>
            </w:r>
          </w:p>
        </w:tc>
        <w:tc>
          <w:tcPr>
            <w:tcW w:w="642" w:type="dxa"/>
            <w:vMerge/>
          </w:tcPr>
          <w:p w:rsidR="0026696C" w:rsidRPr="00CE40ED" w:rsidRDefault="0026696C" w:rsidP="0026696C">
            <w:pPr>
              <w:pStyle w:val="af"/>
              <w:rPr>
                <w:rFonts w:ascii="Times New Roman" w:hAnsi="Times New Roman"/>
                <w:color w:val="000000"/>
                <w:sz w:val="24"/>
                <w:szCs w:val="24"/>
              </w:rPr>
            </w:pPr>
          </w:p>
        </w:tc>
        <w:tc>
          <w:tcPr>
            <w:tcW w:w="849" w:type="dxa"/>
            <w:vMerge/>
          </w:tcPr>
          <w:p w:rsidR="0026696C" w:rsidRPr="00CE40ED" w:rsidRDefault="0026696C" w:rsidP="0026696C">
            <w:pPr>
              <w:pStyle w:val="af"/>
              <w:rPr>
                <w:rFonts w:ascii="Times New Roman" w:hAnsi="Times New Roman"/>
                <w:color w:val="000000"/>
                <w:sz w:val="24"/>
                <w:szCs w:val="24"/>
              </w:rPr>
            </w:pPr>
          </w:p>
        </w:tc>
        <w:tc>
          <w:tcPr>
            <w:tcW w:w="746" w:type="dxa"/>
            <w:vMerge/>
          </w:tcPr>
          <w:p w:rsidR="0026696C" w:rsidRPr="00CE40ED" w:rsidRDefault="0026696C" w:rsidP="0026696C">
            <w:pPr>
              <w:pStyle w:val="af"/>
              <w:rPr>
                <w:rFonts w:ascii="Times New Roman" w:hAnsi="Times New Roman"/>
                <w:color w:val="000000"/>
                <w:sz w:val="24"/>
                <w:szCs w:val="24"/>
              </w:rPr>
            </w:pPr>
          </w:p>
        </w:tc>
        <w:tc>
          <w:tcPr>
            <w:tcW w:w="822" w:type="dxa"/>
            <w:vMerge/>
          </w:tcPr>
          <w:p w:rsidR="0026696C" w:rsidRPr="00CE40ED" w:rsidRDefault="0026696C" w:rsidP="0026696C">
            <w:pPr>
              <w:pStyle w:val="af"/>
              <w:rPr>
                <w:rFonts w:ascii="Times New Roman" w:hAnsi="Times New Roman"/>
                <w:color w:val="000000"/>
                <w:sz w:val="24"/>
                <w:szCs w:val="24"/>
              </w:rPr>
            </w:pPr>
          </w:p>
        </w:tc>
        <w:tc>
          <w:tcPr>
            <w:tcW w:w="681" w:type="dxa"/>
            <w:vMerge/>
          </w:tcPr>
          <w:p w:rsidR="0026696C" w:rsidRPr="00CE40ED" w:rsidRDefault="0026696C" w:rsidP="0026696C">
            <w:pPr>
              <w:pStyle w:val="af"/>
              <w:rPr>
                <w:rFonts w:ascii="Times New Roman" w:hAnsi="Times New Roman"/>
                <w:color w:val="000000"/>
                <w:sz w:val="24"/>
                <w:szCs w:val="24"/>
              </w:rPr>
            </w:pPr>
          </w:p>
        </w:tc>
        <w:tc>
          <w:tcPr>
            <w:tcW w:w="771" w:type="dxa"/>
            <w:vMerge/>
          </w:tcPr>
          <w:p w:rsidR="0026696C" w:rsidRPr="00CE40ED" w:rsidRDefault="0026696C" w:rsidP="0026696C">
            <w:pPr>
              <w:pStyle w:val="af"/>
              <w:rPr>
                <w:rFonts w:ascii="Times New Roman" w:hAnsi="Times New Roman"/>
                <w:color w:val="000000"/>
                <w:sz w:val="24"/>
                <w:szCs w:val="24"/>
              </w:rPr>
            </w:pPr>
          </w:p>
        </w:tc>
        <w:tc>
          <w:tcPr>
            <w:tcW w:w="1191" w:type="dxa"/>
            <w:vMerge/>
          </w:tcPr>
          <w:p w:rsidR="0026696C" w:rsidRPr="00CE40ED" w:rsidRDefault="0026696C" w:rsidP="0026696C">
            <w:pPr>
              <w:pStyle w:val="af"/>
              <w:rPr>
                <w:rFonts w:ascii="Times New Roman" w:hAnsi="Times New Roman"/>
                <w:color w:val="000000"/>
                <w:sz w:val="24"/>
                <w:szCs w:val="24"/>
              </w:rPr>
            </w:pPr>
          </w:p>
        </w:tc>
        <w:tc>
          <w:tcPr>
            <w:tcW w:w="1314" w:type="dxa"/>
            <w:vMerge/>
          </w:tcPr>
          <w:p w:rsidR="0026696C" w:rsidRPr="00CE40ED" w:rsidRDefault="0026696C" w:rsidP="0026696C">
            <w:pPr>
              <w:pStyle w:val="af"/>
              <w:rPr>
                <w:rFonts w:ascii="Times New Roman" w:hAnsi="Times New Roman"/>
                <w:color w:val="000000"/>
                <w:sz w:val="24"/>
                <w:szCs w:val="24"/>
              </w:rPr>
            </w:pPr>
          </w:p>
        </w:tc>
      </w:tr>
      <w:tr w:rsidR="0026696C" w:rsidRPr="00CE40ED" w:rsidTr="00D673A5">
        <w:trPr>
          <w:trHeight w:val="836"/>
        </w:trPr>
        <w:tc>
          <w:tcPr>
            <w:tcW w:w="1711"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76/3</w:t>
            </w:r>
          </w:p>
        </w:tc>
        <w:tc>
          <w:tcPr>
            <w:tcW w:w="663"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16/0</w:t>
            </w:r>
          </w:p>
        </w:tc>
        <w:tc>
          <w:tcPr>
            <w:tcW w:w="663"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40/3</w:t>
            </w:r>
          </w:p>
        </w:tc>
        <w:tc>
          <w:tcPr>
            <w:tcW w:w="663"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20/0</w:t>
            </w:r>
          </w:p>
        </w:tc>
        <w:tc>
          <w:tcPr>
            <w:tcW w:w="592"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0/0</w:t>
            </w:r>
          </w:p>
        </w:tc>
        <w:tc>
          <w:tcPr>
            <w:tcW w:w="598"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0</w:t>
            </w:r>
          </w:p>
        </w:tc>
        <w:tc>
          <w:tcPr>
            <w:tcW w:w="642"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43/0</w:t>
            </w:r>
          </w:p>
        </w:tc>
        <w:tc>
          <w:tcPr>
            <w:tcW w:w="849"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56,6/0</w:t>
            </w:r>
          </w:p>
        </w:tc>
        <w:tc>
          <w:tcPr>
            <w:tcW w:w="746"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28/3</w:t>
            </w:r>
          </w:p>
        </w:tc>
        <w:tc>
          <w:tcPr>
            <w:tcW w:w="822"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37/100</w:t>
            </w:r>
          </w:p>
        </w:tc>
        <w:tc>
          <w:tcPr>
            <w:tcW w:w="681"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5/0</w:t>
            </w:r>
          </w:p>
        </w:tc>
        <w:tc>
          <w:tcPr>
            <w:tcW w:w="771"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6,6/0</w:t>
            </w:r>
          </w:p>
        </w:tc>
        <w:tc>
          <w:tcPr>
            <w:tcW w:w="1191"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3,95/4</w:t>
            </w:r>
          </w:p>
        </w:tc>
        <w:tc>
          <w:tcPr>
            <w:tcW w:w="1314" w:type="dxa"/>
            <w:vAlign w:val="center"/>
          </w:tcPr>
          <w:p w:rsidR="0026696C" w:rsidRPr="00CE40ED" w:rsidRDefault="0026696C" w:rsidP="0026696C">
            <w:pPr>
              <w:jc w:val="center"/>
              <w:rPr>
                <w:rFonts w:ascii="Times New Roman" w:hAnsi="Times New Roman"/>
                <w:color w:val="000000"/>
                <w:sz w:val="24"/>
                <w:szCs w:val="24"/>
              </w:rPr>
            </w:pPr>
            <w:r w:rsidRPr="00CE40ED">
              <w:rPr>
                <w:rFonts w:ascii="Times New Roman" w:hAnsi="Times New Roman"/>
                <w:color w:val="000000"/>
                <w:sz w:val="24"/>
                <w:szCs w:val="24"/>
              </w:rPr>
              <w:t>18/8</w:t>
            </w:r>
          </w:p>
        </w:tc>
      </w:tr>
    </w:tbl>
    <w:p w:rsidR="0026696C" w:rsidRPr="00E340E9" w:rsidRDefault="0026696C" w:rsidP="0026696C">
      <w:pPr>
        <w:tabs>
          <w:tab w:val="left" w:pos="1875"/>
        </w:tabs>
        <w:rPr>
          <w:rFonts w:ascii="Times New Roman" w:hAnsi="Times New Roman"/>
          <w:color w:val="000000"/>
          <w:sz w:val="24"/>
          <w:szCs w:val="24"/>
        </w:rPr>
      </w:pPr>
      <w:r w:rsidRPr="00E340E9">
        <w:rPr>
          <w:rFonts w:ascii="Times New Roman" w:hAnsi="Times New Roman"/>
          <w:color w:val="000000"/>
          <w:sz w:val="24"/>
          <w:szCs w:val="24"/>
        </w:rPr>
        <w:t>В сравнении с прошлым учебным годом  средний оценочный балл по математике повысился на 13%, тестовый балл увеличился на 16,4%. Количество отличников увеличилось на87,5%, число неудовлетворительных результатов осталось на прежнем уровне</w:t>
      </w:r>
    </w:p>
    <w:p w:rsidR="0026696C" w:rsidRPr="0073622C" w:rsidRDefault="0026696C" w:rsidP="0026696C">
      <w:pPr>
        <w:tabs>
          <w:tab w:val="left" w:pos="1050"/>
        </w:tabs>
        <w:rPr>
          <w:rFonts w:ascii="Times New Roman" w:hAnsi="Times New Roman"/>
          <w:b/>
          <w:color w:val="92D050"/>
          <w:sz w:val="24"/>
          <w:szCs w:val="24"/>
        </w:rPr>
      </w:pPr>
      <w:r w:rsidRPr="0073622C">
        <w:rPr>
          <w:rFonts w:ascii="Times New Roman" w:hAnsi="Times New Roman"/>
          <w:b/>
          <w:color w:val="92D050"/>
          <w:sz w:val="24"/>
          <w:szCs w:val="24"/>
          <w:u w:val="single"/>
        </w:rPr>
        <w:t>Диаграмма результатов ОГЭ по математике за 2015,2016 года</w:t>
      </w:r>
    </w:p>
    <w:p w:rsidR="0026696C" w:rsidRPr="0073622C" w:rsidRDefault="0026696C" w:rsidP="0026696C">
      <w:pPr>
        <w:tabs>
          <w:tab w:val="left" w:pos="1875"/>
        </w:tabs>
        <w:rPr>
          <w:rFonts w:ascii="Times New Roman" w:hAnsi="Times New Roman"/>
          <w:b/>
          <w:color w:val="92D050"/>
          <w:sz w:val="24"/>
          <w:szCs w:val="24"/>
        </w:rPr>
      </w:pPr>
      <w:r w:rsidRPr="0073622C">
        <w:rPr>
          <w:rFonts w:ascii="Times New Roman" w:hAnsi="Times New Roman"/>
          <w:b/>
          <w:noProof/>
          <w:color w:val="92D050"/>
          <w:sz w:val="24"/>
          <w:szCs w:val="24"/>
        </w:rPr>
        <w:drawing>
          <wp:inline distT="0" distB="0" distL="0" distR="0">
            <wp:extent cx="5391150" cy="2305050"/>
            <wp:effectExtent l="19050" t="0" r="19050"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rPr>
          <w:rFonts w:ascii="Times New Roman" w:hAnsi="Times New Roman"/>
          <w:b/>
          <w:color w:val="92D050"/>
          <w:sz w:val="24"/>
          <w:szCs w:val="24"/>
        </w:rPr>
      </w:pPr>
      <w:r w:rsidRPr="0073622C">
        <w:rPr>
          <w:rFonts w:ascii="Times New Roman" w:hAnsi="Times New Roman"/>
          <w:b/>
          <w:color w:val="92D050"/>
          <w:sz w:val="24"/>
          <w:szCs w:val="24"/>
        </w:rPr>
        <w:lastRenderedPageBreak/>
        <w:t>Предмет</w:t>
      </w:r>
      <w:proofErr w:type="gramStart"/>
      <w:r w:rsidRPr="0073622C">
        <w:rPr>
          <w:rFonts w:ascii="Times New Roman" w:hAnsi="Times New Roman"/>
          <w:b/>
          <w:color w:val="92D050"/>
          <w:sz w:val="24"/>
          <w:szCs w:val="24"/>
        </w:rPr>
        <w:t xml:space="preserve"> :</w:t>
      </w:r>
      <w:proofErr w:type="gramEnd"/>
      <w:r w:rsidRPr="0073622C">
        <w:rPr>
          <w:rFonts w:ascii="Times New Roman" w:hAnsi="Times New Roman"/>
          <w:b/>
          <w:color w:val="92D050"/>
          <w:sz w:val="24"/>
          <w:szCs w:val="24"/>
        </w:rPr>
        <w:t xml:space="preserve"> </w:t>
      </w:r>
      <w:r w:rsidRPr="0073622C">
        <w:rPr>
          <w:rFonts w:ascii="Times New Roman" w:hAnsi="Times New Roman"/>
          <w:b/>
          <w:color w:val="92D050"/>
          <w:sz w:val="24"/>
          <w:szCs w:val="24"/>
          <w:u w:val="single"/>
        </w:rPr>
        <w:t>английский язык</w:t>
      </w:r>
    </w:p>
    <w:p w:rsidR="0026696C" w:rsidRPr="0073622C" w:rsidRDefault="0026696C" w:rsidP="0026696C">
      <w:pPr>
        <w:rPr>
          <w:rFonts w:ascii="Times New Roman" w:hAnsi="Times New Roman"/>
          <w:b/>
          <w:color w:val="92D050"/>
          <w:sz w:val="24"/>
          <w:szCs w:val="24"/>
        </w:rPr>
      </w:pPr>
    </w:p>
    <w:tbl>
      <w:tblPr>
        <w:tblW w:w="1134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966"/>
        <w:gridCol w:w="674"/>
        <w:gridCol w:w="486"/>
        <w:gridCol w:w="553"/>
        <w:gridCol w:w="888"/>
        <w:gridCol w:w="688"/>
        <w:gridCol w:w="730"/>
        <w:gridCol w:w="759"/>
        <w:gridCol w:w="692"/>
        <w:gridCol w:w="757"/>
        <w:gridCol w:w="1028"/>
        <w:gridCol w:w="993"/>
      </w:tblGrid>
      <w:tr w:rsidR="0026696C" w:rsidRPr="0073622C" w:rsidTr="009847B1">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Количество участников</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ОГЭ/ГВЭ</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(чел.)</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b/>
                <w:color w:val="92D050"/>
                <w:sz w:val="24"/>
                <w:szCs w:val="24"/>
              </w:rPr>
              <w:t>Нужное написать</w:t>
            </w:r>
            <w:r w:rsidRPr="0073622C">
              <w:rPr>
                <w:rFonts w:ascii="Times New Roman" w:hAnsi="Times New Roman"/>
                <w:color w:val="92D050"/>
                <w:sz w:val="24"/>
                <w:szCs w:val="24"/>
              </w:rPr>
              <w:t xml:space="preserve"> </w:t>
            </w:r>
          </w:p>
        </w:tc>
        <w:tc>
          <w:tcPr>
            <w:tcW w:w="35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отметку</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Подтвердили годовые отметки</w:t>
            </w:r>
          </w:p>
        </w:tc>
        <w:tc>
          <w:tcPr>
            <w:tcW w:w="14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 xml:space="preserve">Получили отметки выше </w:t>
            </w:r>
            <w:proofErr w:type="gramStart"/>
            <w:r w:rsidRPr="0073622C">
              <w:rPr>
                <w:rFonts w:ascii="Times New Roman" w:hAnsi="Times New Roman"/>
                <w:color w:val="92D050"/>
                <w:sz w:val="24"/>
                <w:szCs w:val="24"/>
              </w:rPr>
              <w:t>годовых</w:t>
            </w:r>
            <w:proofErr w:type="gram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отметки ниже</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годовых</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Средний оценочный балл</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Средний тестовый балл</w:t>
            </w:r>
          </w:p>
        </w:tc>
      </w:tr>
      <w:tr w:rsidR="0026696C" w:rsidRPr="0073622C" w:rsidTr="009847B1">
        <w:trPr>
          <w:trHeight w:val="3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9847B1">
        <w:trPr>
          <w:trHeight w:val="13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1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9847B1">
        <w:trPr>
          <w:trHeight w:val="132"/>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25/0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75/0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65,2</w:t>
            </w:r>
          </w:p>
        </w:tc>
      </w:tr>
    </w:tbl>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rPr>
          <w:rFonts w:ascii="Times New Roman" w:hAnsi="Times New Roman"/>
          <w:b/>
          <w:color w:val="92D050"/>
          <w:sz w:val="24"/>
          <w:szCs w:val="24"/>
        </w:rPr>
      </w:pPr>
      <w:r w:rsidRPr="0073622C">
        <w:rPr>
          <w:rFonts w:ascii="Times New Roman" w:hAnsi="Times New Roman"/>
          <w:b/>
          <w:color w:val="92D050"/>
          <w:sz w:val="24"/>
          <w:szCs w:val="24"/>
        </w:rPr>
        <w:t xml:space="preserve">Предмет </w:t>
      </w:r>
      <w:proofErr w:type="spellStart"/>
      <w:r w:rsidRPr="0073622C">
        <w:rPr>
          <w:rFonts w:ascii="Times New Roman" w:hAnsi="Times New Roman"/>
          <w:b/>
          <w:color w:val="92D050"/>
          <w:sz w:val="24"/>
          <w:szCs w:val="24"/>
        </w:rPr>
        <w:t>_</w:t>
      </w:r>
      <w:r w:rsidRPr="0073622C">
        <w:rPr>
          <w:rFonts w:ascii="Times New Roman" w:hAnsi="Times New Roman"/>
          <w:b/>
          <w:color w:val="92D050"/>
          <w:sz w:val="24"/>
          <w:szCs w:val="24"/>
          <w:highlight w:val="yellow"/>
          <w:u w:val="single"/>
        </w:rPr>
        <w:t>история</w:t>
      </w:r>
      <w:proofErr w:type="spellEnd"/>
    </w:p>
    <w:p w:rsidR="0026696C" w:rsidRPr="0073622C" w:rsidRDefault="0026696C" w:rsidP="0026696C">
      <w:pPr>
        <w:rPr>
          <w:rFonts w:ascii="Times New Roman" w:hAnsi="Times New Roman"/>
          <w:b/>
          <w:color w:val="92D050"/>
          <w:sz w:val="24"/>
          <w:szCs w:val="24"/>
        </w:rPr>
      </w:pPr>
    </w:p>
    <w:tbl>
      <w:tblPr>
        <w:tblW w:w="10915"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966"/>
        <w:gridCol w:w="674"/>
        <w:gridCol w:w="486"/>
        <w:gridCol w:w="553"/>
        <w:gridCol w:w="888"/>
        <w:gridCol w:w="688"/>
        <w:gridCol w:w="730"/>
        <w:gridCol w:w="759"/>
        <w:gridCol w:w="692"/>
        <w:gridCol w:w="757"/>
        <w:gridCol w:w="887"/>
        <w:gridCol w:w="708"/>
      </w:tblGrid>
      <w:tr w:rsidR="0026696C" w:rsidRPr="0073622C" w:rsidTr="009847B1">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Количество участников</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ОГЭ/ГВЭ</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(чел.)</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b/>
                <w:color w:val="92D050"/>
                <w:sz w:val="24"/>
                <w:szCs w:val="24"/>
              </w:rPr>
              <w:t>Нужное написать</w:t>
            </w:r>
            <w:r w:rsidRPr="0073622C">
              <w:rPr>
                <w:rFonts w:ascii="Times New Roman" w:hAnsi="Times New Roman"/>
                <w:color w:val="92D050"/>
                <w:sz w:val="24"/>
                <w:szCs w:val="24"/>
              </w:rPr>
              <w:t xml:space="preserve"> </w:t>
            </w:r>
          </w:p>
        </w:tc>
        <w:tc>
          <w:tcPr>
            <w:tcW w:w="35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отметку</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Подтвердили годовые отметки</w:t>
            </w:r>
          </w:p>
        </w:tc>
        <w:tc>
          <w:tcPr>
            <w:tcW w:w="14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 xml:space="preserve">Получили отметки выше </w:t>
            </w:r>
            <w:proofErr w:type="gramStart"/>
            <w:r w:rsidRPr="0073622C">
              <w:rPr>
                <w:rFonts w:ascii="Times New Roman" w:hAnsi="Times New Roman"/>
                <w:color w:val="92D050"/>
                <w:sz w:val="24"/>
                <w:szCs w:val="24"/>
              </w:rPr>
              <w:t>годовых</w:t>
            </w:r>
            <w:proofErr w:type="gram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отметки ниже</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годовых</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Средний оценочный балл</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Средний тестовый балл</w:t>
            </w:r>
          </w:p>
        </w:tc>
      </w:tr>
      <w:tr w:rsidR="0026696C" w:rsidRPr="0073622C" w:rsidTr="009847B1">
        <w:trPr>
          <w:trHeight w:val="3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9847B1">
        <w:trPr>
          <w:trHeight w:val="13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9847B1">
        <w:trPr>
          <w:trHeight w:val="132"/>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31</w:t>
            </w:r>
          </w:p>
        </w:tc>
      </w:tr>
    </w:tbl>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rPr>
          <w:rFonts w:ascii="Times New Roman" w:hAnsi="Times New Roman"/>
          <w:b/>
          <w:color w:val="92D050"/>
          <w:sz w:val="24"/>
          <w:szCs w:val="24"/>
        </w:rPr>
      </w:pPr>
      <w:r w:rsidRPr="0073622C">
        <w:rPr>
          <w:rFonts w:ascii="Times New Roman" w:hAnsi="Times New Roman"/>
          <w:b/>
          <w:color w:val="92D050"/>
          <w:sz w:val="24"/>
          <w:szCs w:val="24"/>
        </w:rPr>
        <w:t xml:space="preserve">Предмет  </w:t>
      </w:r>
      <w:r w:rsidRPr="0073622C">
        <w:rPr>
          <w:rFonts w:ascii="Times New Roman" w:hAnsi="Times New Roman"/>
          <w:b/>
          <w:color w:val="92D050"/>
          <w:sz w:val="24"/>
          <w:szCs w:val="24"/>
          <w:highlight w:val="yellow"/>
        </w:rPr>
        <w:t>обществознание</w:t>
      </w:r>
    </w:p>
    <w:p w:rsidR="0026696C" w:rsidRPr="0073622C" w:rsidRDefault="0026696C" w:rsidP="0026696C">
      <w:pPr>
        <w:rPr>
          <w:rFonts w:ascii="Times New Roman" w:hAnsi="Times New Roman"/>
          <w:b/>
          <w:color w:val="92D050"/>
          <w:sz w:val="24"/>
          <w:szCs w:val="24"/>
        </w:rPr>
      </w:pPr>
    </w:p>
    <w:tbl>
      <w:tblPr>
        <w:tblW w:w="10915"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966"/>
        <w:gridCol w:w="674"/>
        <w:gridCol w:w="486"/>
        <w:gridCol w:w="709"/>
        <w:gridCol w:w="732"/>
        <w:gridCol w:w="688"/>
        <w:gridCol w:w="730"/>
        <w:gridCol w:w="759"/>
        <w:gridCol w:w="692"/>
        <w:gridCol w:w="757"/>
        <w:gridCol w:w="886"/>
        <w:gridCol w:w="709"/>
      </w:tblGrid>
      <w:tr w:rsidR="0026696C" w:rsidRPr="0073622C" w:rsidTr="009847B1">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ind w:left="4" w:hanging="4"/>
              <w:jc w:val="center"/>
              <w:rPr>
                <w:rFonts w:ascii="Times New Roman" w:hAnsi="Times New Roman"/>
                <w:color w:val="92D050"/>
                <w:sz w:val="24"/>
                <w:szCs w:val="24"/>
              </w:rPr>
            </w:pPr>
            <w:r w:rsidRPr="0073622C">
              <w:rPr>
                <w:rFonts w:ascii="Times New Roman" w:hAnsi="Times New Roman"/>
                <w:color w:val="92D050"/>
                <w:sz w:val="24"/>
                <w:szCs w:val="24"/>
              </w:rPr>
              <w:t>Количество участников</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lastRenderedPageBreak/>
              <w:t>ОГЭ/ГВЭ</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(чел.)</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b/>
                <w:color w:val="92D050"/>
                <w:sz w:val="24"/>
                <w:szCs w:val="24"/>
              </w:rPr>
              <w:t>Нужное написать</w:t>
            </w:r>
            <w:r w:rsidRPr="0073622C">
              <w:rPr>
                <w:rFonts w:ascii="Times New Roman" w:hAnsi="Times New Roman"/>
                <w:color w:val="92D050"/>
                <w:sz w:val="24"/>
                <w:szCs w:val="24"/>
              </w:rPr>
              <w:t xml:space="preserve"> </w:t>
            </w:r>
          </w:p>
        </w:tc>
        <w:tc>
          <w:tcPr>
            <w:tcW w:w="36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lastRenderedPageBreak/>
              <w:t>Получили  отметку</w:t>
            </w:r>
          </w:p>
        </w:tc>
        <w:tc>
          <w:tcPr>
            <w:tcW w:w="14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Подтвердили годовые отметки</w:t>
            </w:r>
          </w:p>
        </w:tc>
        <w:tc>
          <w:tcPr>
            <w:tcW w:w="14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 xml:space="preserve">Получили отметки выше </w:t>
            </w:r>
            <w:proofErr w:type="gramStart"/>
            <w:r w:rsidRPr="0073622C">
              <w:rPr>
                <w:rFonts w:ascii="Times New Roman" w:hAnsi="Times New Roman"/>
                <w:color w:val="92D050"/>
                <w:sz w:val="24"/>
                <w:szCs w:val="24"/>
              </w:rPr>
              <w:t>годовых</w:t>
            </w:r>
            <w:proofErr w:type="gram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отметки ниже</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годовых</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 xml:space="preserve">Средний оценочный </w:t>
            </w:r>
            <w:r w:rsidRPr="0073622C">
              <w:rPr>
                <w:rFonts w:ascii="Times New Roman" w:hAnsi="Times New Roman"/>
                <w:color w:val="92D050"/>
                <w:sz w:val="24"/>
                <w:szCs w:val="24"/>
              </w:rPr>
              <w:lastRenderedPageBreak/>
              <w:t>балл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lastRenderedPageBreak/>
              <w:t>Средний тестовы</w:t>
            </w:r>
            <w:r w:rsidRPr="0073622C">
              <w:rPr>
                <w:rFonts w:ascii="Times New Roman" w:hAnsi="Times New Roman"/>
                <w:color w:val="92D050"/>
                <w:sz w:val="24"/>
                <w:szCs w:val="24"/>
              </w:rPr>
              <w:lastRenderedPageBreak/>
              <w:t>й балл</w:t>
            </w:r>
          </w:p>
        </w:tc>
      </w:tr>
      <w:tr w:rsidR="0026696C" w:rsidRPr="0073622C" w:rsidTr="009847B1">
        <w:trPr>
          <w:trHeight w:val="3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w:t>
            </w:r>
          </w:p>
        </w:tc>
        <w:tc>
          <w:tcPr>
            <w:tcW w:w="14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9847B1">
        <w:trPr>
          <w:trHeight w:val="13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8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9847B1">
        <w:trPr>
          <w:trHeight w:val="132"/>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lastRenderedPageBreak/>
              <w:t>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18/0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15/0</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16,6/0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23/0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54,7/0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4,8/0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17/0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23,5</w:t>
            </w:r>
          </w:p>
        </w:tc>
      </w:tr>
    </w:tbl>
    <w:p w:rsidR="0026696C" w:rsidRPr="0073622C" w:rsidRDefault="0026696C" w:rsidP="0026696C">
      <w:pPr>
        <w:rPr>
          <w:rFonts w:ascii="Times New Roman" w:hAnsi="Times New Roman"/>
          <w:color w:val="92D050"/>
          <w:sz w:val="24"/>
          <w:szCs w:val="24"/>
        </w:rPr>
      </w:pPr>
    </w:p>
    <w:p w:rsidR="0026696C" w:rsidRPr="0073622C" w:rsidRDefault="0026696C" w:rsidP="0026696C">
      <w:pPr>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r w:rsidRPr="0073622C">
        <w:rPr>
          <w:rFonts w:ascii="Times New Roman" w:hAnsi="Times New Roman"/>
          <w:b/>
          <w:color w:val="92D050"/>
          <w:sz w:val="24"/>
          <w:szCs w:val="24"/>
        </w:rPr>
        <w:t>Предмет</w:t>
      </w:r>
      <w:r w:rsidRPr="0073622C">
        <w:rPr>
          <w:rFonts w:ascii="Times New Roman" w:hAnsi="Times New Roman"/>
          <w:b/>
          <w:color w:val="92D050"/>
          <w:sz w:val="24"/>
          <w:szCs w:val="24"/>
          <w:highlight w:val="yellow"/>
        </w:rPr>
        <w:t xml:space="preserve">:  </w:t>
      </w:r>
      <w:r w:rsidRPr="0073622C">
        <w:rPr>
          <w:rFonts w:ascii="Times New Roman" w:hAnsi="Times New Roman"/>
          <w:b/>
          <w:color w:val="92D050"/>
          <w:sz w:val="24"/>
          <w:szCs w:val="24"/>
          <w:highlight w:val="yellow"/>
          <w:u w:val="single"/>
        </w:rPr>
        <w:t>химия</w:t>
      </w:r>
    </w:p>
    <w:tbl>
      <w:tblPr>
        <w:tblW w:w="11018" w:type="dxa"/>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623"/>
        <w:gridCol w:w="623"/>
        <w:gridCol w:w="623"/>
        <w:gridCol w:w="623"/>
        <w:gridCol w:w="523"/>
        <w:gridCol w:w="752"/>
        <w:gridCol w:w="823"/>
        <w:gridCol w:w="671"/>
        <w:gridCol w:w="576"/>
        <w:gridCol w:w="623"/>
        <w:gridCol w:w="836"/>
        <w:gridCol w:w="1359"/>
        <w:gridCol w:w="1162"/>
      </w:tblGrid>
      <w:tr w:rsidR="0026696C" w:rsidRPr="0073622C" w:rsidTr="0026696C">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Количество участников</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ГИА</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2936" w:type="dxa"/>
            <w:gridSpan w:val="5"/>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Получили  отметку</w:t>
            </w:r>
          </w:p>
        </w:tc>
        <w:tc>
          <w:tcPr>
            <w:tcW w:w="164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Подтвердили годовые отметки</w:t>
            </w:r>
          </w:p>
        </w:tc>
        <w:tc>
          <w:tcPr>
            <w:tcW w:w="12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Получили отметки выше </w:t>
            </w:r>
            <w:proofErr w:type="gramStart"/>
            <w:r w:rsidRPr="0073622C">
              <w:rPr>
                <w:rFonts w:ascii="Times New Roman" w:hAnsi="Times New Roman"/>
                <w:color w:val="92D050"/>
                <w:sz w:val="24"/>
                <w:szCs w:val="24"/>
              </w:rPr>
              <w:t>годовых</w:t>
            </w:r>
            <w:proofErr w:type="gramEnd"/>
          </w:p>
        </w:tc>
        <w:tc>
          <w:tcPr>
            <w:tcW w:w="12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Получили отметки ниже</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годовых</w:t>
            </w:r>
          </w:p>
        </w:tc>
        <w:tc>
          <w:tcPr>
            <w:tcW w:w="1378" w:type="dxa"/>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Средний оценочный балл</w:t>
            </w:r>
          </w:p>
        </w:tc>
        <w:tc>
          <w:tcPr>
            <w:tcW w:w="1161" w:type="dxa"/>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Средний тестовый балл</w:t>
            </w:r>
          </w:p>
        </w:tc>
      </w:tr>
      <w:tr w:rsidR="0026696C" w:rsidRPr="0073622C" w:rsidTr="0026696C">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«3»</w:t>
            </w:r>
          </w:p>
        </w:tc>
        <w:tc>
          <w:tcPr>
            <w:tcW w:w="1043" w:type="dxa"/>
            <w:gridSpan w:val="2"/>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r>
      <w:tr w:rsidR="0026696C" w:rsidRPr="0073622C" w:rsidTr="0026696C">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41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90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74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66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580"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65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59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r>
      <w:tr w:rsidR="0026696C" w:rsidRPr="0073622C" w:rsidTr="0026696C">
        <w:trPr>
          <w:trHeight w:val="132"/>
        </w:trPr>
        <w:tc>
          <w:tcPr>
            <w:tcW w:w="141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9</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4/0</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3/0</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2/0</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412" w:type="dxa"/>
            <w:tcBorders>
              <w:top w:val="single" w:sz="4" w:space="0" w:color="auto"/>
              <w:left w:val="single" w:sz="4" w:space="0" w:color="auto"/>
              <w:bottom w:val="single" w:sz="4" w:space="0" w:color="auto"/>
              <w:right w:val="single" w:sz="4" w:space="0" w:color="auto"/>
            </w:tcBorders>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90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5/0</w:t>
            </w:r>
          </w:p>
        </w:tc>
        <w:tc>
          <w:tcPr>
            <w:tcW w:w="74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55,5/0</w:t>
            </w:r>
          </w:p>
        </w:tc>
        <w:tc>
          <w:tcPr>
            <w:tcW w:w="66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580"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0/0</w:t>
            </w:r>
          </w:p>
        </w:tc>
        <w:tc>
          <w:tcPr>
            <w:tcW w:w="652"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w:t>
            </w:r>
          </w:p>
        </w:tc>
        <w:tc>
          <w:tcPr>
            <w:tcW w:w="59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44,4%</w:t>
            </w:r>
          </w:p>
        </w:tc>
        <w:tc>
          <w:tcPr>
            <w:tcW w:w="1378"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4,2</w:t>
            </w:r>
          </w:p>
        </w:tc>
        <w:tc>
          <w:tcPr>
            <w:tcW w:w="116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24,4</w:t>
            </w:r>
          </w:p>
        </w:tc>
      </w:tr>
    </w:tbl>
    <w:p w:rsidR="0026696C" w:rsidRPr="0073622C" w:rsidRDefault="0026696C" w:rsidP="0026696C">
      <w:pPr>
        <w:rPr>
          <w:rFonts w:ascii="Times New Roman" w:hAnsi="Times New Roman"/>
          <w:color w:val="92D050"/>
          <w:sz w:val="24"/>
          <w:szCs w:val="24"/>
        </w:rPr>
      </w:pPr>
    </w:p>
    <w:p w:rsidR="0026696C" w:rsidRPr="0073622C" w:rsidRDefault="0026696C" w:rsidP="0026696C">
      <w:pPr>
        <w:rPr>
          <w:rFonts w:ascii="Times New Roman" w:hAnsi="Times New Roman"/>
          <w:b/>
          <w:color w:val="92D050"/>
          <w:sz w:val="24"/>
          <w:szCs w:val="24"/>
        </w:rPr>
      </w:pPr>
      <w:r w:rsidRPr="0073622C">
        <w:rPr>
          <w:rFonts w:ascii="Times New Roman" w:hAnsi="Times New Roman"/>
          <w:b/>
          <w:color w:val="92D050"/>
          <w:sz w:val="24"/>
          <w:szCs w:val="24"/>
        </w:rPr>
        <w:t xml:space="preserve">Предмет </w:t>
      </w:r>
      <w:proofErr w:type="spellStart"/>
      <w:r w:rsidRPr="0073622C">
        <w:rPr>
          <w:rFonts w:ascii="Times New Roman" w:hAnsi="Times New Roman"/>
          <w:b/>
          <w:color w:val="92D050"/>
          <w:sz w:val="24"/>
          <w:szCs w:val="24"/>
        </w:rPr>
        <w:t>__</w:t>
      </w:r>
      <w:r w:rsidRPr="0073622C">
        <w:rPr>
          <w:rFonts w:ascii="Times New Roman" w:hAnsi="Times New Roman"/>
          <w:b/>
          <w:color w:val="92D050"/>
          <w:sz w:val="24"/>
          <w:szCs w:val="24"/>
          <w:highlight w:val="yellow"/>
          <w:u w:val="single"/>
        </w:rPr>
        <w:t>биология</w:t>
      </w:r>
      <w:proofErr w:type="spellEnd"/>
    </w:p>
    <w:tbl>
      <w:tblPr>
        <w:tblpPr w:leftFromText="180" w:rightFromText="180" w:vertAnchor="text" w:horzAnchor="margin" w:tblpXSpec="center" w:tblpY="36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966"/>
        <w:gridCol w:w="674"/>
        <w:gridCol w:w="486"/>
        <w:gridCol w:w="553"/>
        <w:gridCol w:w="888"/>
        <w:gridCol w:w="688"/>
        <w:gridCol w:w="730"/>
        <w:gridCol w:w="759"/>
        <w:gridCol w:w="692"/>
        <w:gridCol w:w="757"/>
        <w:gridCol w:w="711"/>
        <w:gridCol w:w="850"/>
      </w:tblGrid>
      <w:tr w:rsidR="0026696C" w:rsidRPr="0073622C" w:rsidTr="0026696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Количество участников</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ОГЭ/ГВЭ</w:t>
            </w:r>
          </w:p>
          <w:p w:rsidR="0026696C" w:rsidRPr="0073622C" w:rsidRDefault="0026696C" w:rsidP="0026696C">
            <w:pPr>
              <w:jc w:val="center"/>
              <w:rPr>
                <w:rFonts w:ascii="Times New Roman" w:hAnsi="Times New Roman"/>
                <w:b/>
                <w:color w:val="92D050"/>
                <w:sz w:val="24"/>
                <w:szCs w:val="24"/>
              </w:rPr>
            </w:pPr>
            <w:r w:rsidRPr="0073622C">
              <w:rPr>
                <w:rFonts w:ascii="Times New Roman" w:hAnsi="Times New Roman"/>
                <w:b/>
                <w:color w:val="92D050"/>
                <w:sz w:val="24"/>
                <w:szCs w:val="24"/>
              </w:rPr>
              <w:t>(чел.)</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b/>
                <w:color w:val="92D050"/>
                <w:sz w:val="24"/>
                <w:szCs w:val="24"/>
              </w:rPr>
              <w:t>Нужное написать</w:t>
            </w:r>
            <w:r w:rsidRPr="0073622C">
              <w:rPr>
                <w:rFonts w:ascii="Times New Roman" w:hAnsi="Times New Roman"/>
                <w:color w:val="92D050"/>
                <w:sz w:val="24"/>
                <w:szCs w:val="24"/>
              </w:rPr>
              <w:t xml:space="preserve"> </w:t>
            </w:r>
          </w:p>
        </w:tc>
        <w:tc>
          <w:tcPr>
            <w:tcW w:w="35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отметку</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Подтвердили годовые отметки</w:t>
            </w:r>
          </w:p>
        </w:tc>
        <w:tc>
          <w:tcPr>
            <w:tcW w:w="14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 xml:space="preserve">Получили отметки выше </w:t>
            </w:r>
            <w:proofErr w:type="gramStart"/>
            <w:r w:rsidRPr="0073622C">
              <w:rPr>
                <w:rFonts w:ascii="Times New Roman" w:hAnsi="Times New Roman"/>
                <w:color w:val="92D050"/>
                <w:sz w:val="24"/>
                <w:szCs w:val="24"/>
              </w:rPr>
              <w:t>годовых</w:t>
            </w:r>
            <w:proofErr w:type="gram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Получили отметки ниже</w:t>
            </w:r>
          </w:p>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годовых</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Средний оценочный балл</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Средний тестовый балл</w:t>
            </w:r>
          </w:p>
        </w:tc>
      </w:tr>
      <w:tr w:rsidR="0026696C" w:rsidRPr="0073622C" w:rsidTr="0026696C">
        <w:trPr>
          <w:trHeight w:val="3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14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26696C">
        <w:trPr>
          <w:trHeight w:val="13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чел.</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w:t>
            </w: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rPr>
                <w:rFonts w:ascii="Times New Roman" w:hAnsi="Times New Roman"/>
                <w:color w:val="92D050"/>
                <w:sz w:val="24"/>
                <w:szCs w:val="24"/>
              </w:rPr>
            </w:pPr>
          </w:p>
        </w:tc>
      </w:tr>
      <w:tr w:rsidR="0026696C" w:rsidRPr="0073622C" w:rsidTr="0026696C">
        <w:trPr>
          <w:trHeight w:val="132"/>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8/1</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4,3/0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12/0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52,2</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4,3/0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10/1</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43,5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27/16</w:t>
            </w:r>
          </w:p>
        </w:tc>
      </w:tr>
    </w:tbl>
    <w:p w:rsidR="0026696C" w:rsidRPr="0073622C" w:rsidRDefault="0026696C" w:rsidP="0026696C">
      <w:pPr>
        <w:rPr>
          <w:rFonts w:ascii="Times New Roman" w:hAnsi="Times New Roman"/>
          <w:b/>
          <w:color w:val="92D050"/>
          <w:sz w:val="24"/>
          <w:szCs w:val="24"/>
        </w:rPr>
      </w:pPr>
    </w:p>
    <w:p w:rsidR="0026696C" w:rsidRPr="0073622C" w:rsidRDefault="0026696C" w:rsidP="0026696C">
      <w:pPr>
        <w:rPr>
          <w:rFonts w:ascii="Times New Roman" w:hAnsi="Times New Roman"/>
          <w:b/>
          <w:color w:val="92D050"/>
          <w:sz w:val="24"/>
          <w:szCs w:val="24"/>
        </w:rPr>
      </w:pPr>
    </w:p>
    <w:p w:rsidR="0026696C" w:rsidRPr="0073622C" w:rsidRDefault="0026696C" w:rsidP="0026696C">
      <w:pPr>
        <w:rPr>
          <w:rFonts w:ascii="Times New Roman" w:hAnsi="Times New Roman"/>
          <w:b/>
          <w:color w:val="92D050"/>
          <w:sz w:val="24"/>
          <w:szCs w:val="24"/>
          <w:u w:val="single"/>
        </w:rPr>
      </w:pPr>
      <w:r w:rsidRPr="0073622C">
        <w:rPr>
          <w:rFonts w:ascii="Times New Roman" w:hAnsi="Times New Roman"/>
          <w:b/>
          <w:color w:val="92D050"/>
          <w:sz w:val="24"/>
          <w:szCs w:val="24"/>
        </w:rPr>
        <w:t xml:space="preserve">Предмет:  </w:t>
      </w:r>
      <w:r w:rsidRPr="0073622C">
        <w:rPr>
          <w:rFonts w:ascii="Times New Roman" w:hAnsi="Times New Roman"/>
          <w:b/>
          <w:color w:val="92D050"/>
          <w:sz w:val="24"/>
          <w:szCs w:val="24"/>
          <w:u w:val="single"/>
        </w:rPr>
        <w:t>информатика и ИКТ</w:t>
      </w:r>
    </w:p>
    <w:tbl>
      <w:tblPr>
        <w:tblW w:w="11002" w:type="dxa"/>
        <w:tblInd w:w="-1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623"/>
        <w:gridCol w:w="623"/>
        <w:gridCol w:w="623"/>
        <w:gridCol w:w="623"/>
        <w:gridCol w:w="583"/>
        <w:gridCol w:w="965"/>
        <w:gridCol w:w="610"/>
        <w:gridCol w:w="663"/>
        <w:gridCol w:w="583"/>
        <w:gridCol w:w="650"/>
        <w:gridCol w:w="594"/>
        <w:gridCol w:w="1359"/>
        <w:gridCol w:w="1162"/>
      </w:tblGrid>
      <w:tr w:rsidR="0026696C" w:rsidRPr="0073622C" w:rsidTr="0026696C">
        <w:tc>
          <w:tcPr>
            <w:tcW w:w="1414" w:type="dxa"/>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Количество </w:t>
            </w:r>
            <w:r w:rsidRPr="0073622C">
              <w:rPr>
                <w:rFonts w:ascii="Times New Roman" w:hAnsi="Times New Roman"/>
                <w:color w:val="92D050"/>
                <w:sz w:val="24"/>
                <w:szCs w:val="24"/>
              </w:rPr>
              <w:lastRenderedPageBreak/>
              <w:t>участников</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ГИА</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2937" w:type="dxa"/>
            <w:gridSpan w:val="5"/>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Получили  отметку</w:t>
            </w:r>
          </w:p>
        </w:tc>
        <w:tc>
          <w:tcPr>
            <w:tcW w:w="162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Подтвердили </w:t>
            </w:r>
            <w:r w:rsidRPr="0073622C">
              <w:rPr>
                <w:rFonts w:ascii="Times New Roman" w:hAnsi="Times New Roman"/>
                <w:color w:val="92D050"/>
                <w:sz w:val="24"/>
                <w:szCs w:val="24"/>
              </w:rPr>
              <w:lastRenderedPageBreak/>
              <w:t>годовые отметки</w:t>
            </w:r>
          </w:p>
        </w:tc>
        <w:tc>
          <w:tcPr>
            <w:tcW w:w="12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Получил</w:t>
            </w:r>
            <w:r w:rsidRPr="0073622C">
              <w:rPr>
                <w:rFonts w:ascii="Times New Roman" w:hAnsi="Times New Roman"/>
                <w:color w:val="92D050"/>
                <w:sz w:val="24"/>
                <w:szCs w:val="24"/>
              </w:rPr>
              <w:lastRenderedPageBreak/>
              <w:t xml:space="preserve">и отметки выше </w:t>
            </w:r>
            <w:proofErr w:type="gramStart"/>
            <w:r w:rsidRPr="0073622C">
              <w:rPr>
                <w:rFonts w:ascii="Times New Roman" w:hAnsi="Times New Roman"/>
                <w:color w:val="92D050"/>
                <w:sz w:val="24"/>
                <w:szCs w:val="24"/>
              </w:rPr>
              <w:t>годовых</w:t>
            </w:r>
            <w:proofErr w:type="gramEnd"/>
          </w:p>
        </w:tc>
        <w:tc>
          <w:tcPr>
            <w:tcW w:w="12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Получил</w:t>
            </w:r>
            <w:r w:rsidRPr="0073622C">
              <w:rPr>
                <w:rFonts w:ascii="Times New Roman" w:hAnsi="Times New Roman"/>
                <w:color w:val="92D050"/>
                <w:sz w:val="24"/>
                <w:szCs w:val="24"/>
              </w:rPr>
              <w:lastRenderedPageBreak/>
              <w:t>и отметки ниже</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годовых</w:t>
            </w:r>
          </w:p>
        </w:tc>
        <w:tc>
          <w:tcPr>
            <w:tcW w:w="1378" w:type="dxa"/>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 xml:space="preserve">Средний </w:t>
            </w:r>
            <w:r w:rsidRPr="0073622C">
              <w:rPr>
                <w:rFonts w:ascii="Times New Roman" w:hAnsi="Times New Roman"/>
                <w:color w:val="92D050"/>
                <w:sz w:val="24"/>
                <w:szCs w:val="24"/>
              </w:rPr>
              <w:lastRenderedPageBreak/>
              <w:t>оценочный балл</w:t>
            </w:r>
          </w:p>
        </w:tc>
        <w:tc>
          <w:tcPr>
            <w:tcW w:w="1161" w:type="dxa"/>
            <w:vMerge w:val="restart"/>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 xml:space="preserve">Средний </w:t>
            </w:r>
            <w:r w:rsidRPr="0073622C">
              <w:rPr>
                <w:rFonts w:ascii="Times New Roman" w:hAnsi="Times New Roman"/>
                <w:color w:val="92D050"/>
                <w:sz w:val="24"/>
                <w:szCs w:val="24"/>
              </w:rPr>
              <w:lastRenderedPageBreak/>
              <w:t>тестовый балл</w:t>
            </w:r>
          </w:p>
        </w:tc>
      </w:tr>
      <w:tr w:rsidR="0026696C" w:rsidRPr="0073622C" w:rsidTr="0026696C">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«3»</w:t>
            </w:r>
          </w:p>
        </w:tc>
        <w:tc>
          <w:tcPr>
            <w:tcW w:w="1044" w:type="dxa"/>
            <w:gridSpan w:val="2"/>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r>
      <w:tr w:rsidR="0026696C" w:rsidRPr="0073622C" w:rsidTr="0026696C">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41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965"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659"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66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58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650"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чел.</w:t>
            </w:r>
          </w:p>
        </w:tc>
        <w:tc>
          <w:tcPr>
            <w:tcW w:w="594"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r>
      <w:tr w:rsidR="0026696C" w:rsidRPr="0073622C" w:rsidTr="0026696C">
        <w:trPr>
          <w:trHeight w:val="132"/>
        </w:trPr>
        <w:tc>
          <w:tcPr>
            <w:tcW w:w="1414"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13/</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6/</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6/</w:t>
            </w:r>
          </w:p>
        </w:tc>
        <w:tc>
          <w:tcPr>
            <w:tcW w:w="63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w:t>
            </w:r>
          </w:p>
        </w:tc>
        <w:tc>
          <w:tcPr>
            <w:tcW w:w="41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7,7/</w:t>
            </w:r>
          </w:p>
        </w:tc>
        <w:tc>
          <w:tcPr>
            <w:tcW w:w="965"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w:t>
            </w:r>
          </w:p>
        </w:tc>
        <w:tc>
          <w:tcPr>
            <w:tcW w:w="659"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23</w:t>
            </w:r>
          </w:p>
        </w:tc>
        <w:tc>
          <w:tcPr>
            <w:tcW w:w="663"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7,7/</w:t>
            </w:r>
          </w:p>
        </w:tc>
        <w:tc>
          <w:tcPr>
            <w:tcW w:w="650"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9/</w:t>
            </w:r>
          </w:p>
        </w:tc>
        <w:tc>
          <w:tcPr>
            <w:tcW w:w="594"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69/</w:t>
            </w:r>
          </w:p>
        </w:tc>
        <w:tc>
          <w:tcPr>
            <w:tcW w:w="1378"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3,4/</w:t>
            </w:r>
          </w:p>
        </w:tc>
        <w:tc>
          <w:tcPr>
            <w:tcW w:w="1161" w:type="dxa"/>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26696C">
            <w:pPr>
              <w:jc w:val="center"/>
              <w:rPr>
                <w:rFonts w:ascii="Times New Roman" w:hAnsi="Times New Roman"/>
                <w:color w:val="92D050"/>
                <w:sz w:val="24"/>
                <w:szCs w:val="24"/>
              </w:rPr>
            </w:pPr>
            <w:r w:rsidRPr="0073622C">
              <w:rPr>
                <w:rFonts w:ascii="Times New Roman" w:hAnsi="Times New Roman"/>
                <w:color w:val="92D050"/>
                <w:sz w:val="24"/>
                <w:szCs w:val="24"/>
              </w:rPr>
              <w:t>10,8/</w:t>
            </w:r>
          </w:p>
        </w:tc>
      </w:tr>
    </w:tbl>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p>
    <w:p w:rsidR="0026696C" w:rsidRPr="0073622C" w:rsidRDefault="0026696C" w:rsidP="0026696C">
      <w:pPr>
        <w:tabs>
          <w:tab w:val="left" w:pos="1875"/>
        </w:tabs>
        <w:rPr>
          <w:rFonts w:ascii="Times New Roman" w:hAnsi="Times New Roman"/>
          <w:b/>
          <w:color w:val="92D050"/>
          <w:sz w:val="24"/>
          <w:szCs w:val="24"/>
        </w:rPr>
      </w:pPr>
      <w:r w:rsidRPr="0073622C">
        <w:rPr>
          <w:rFonts w:ascii="Times New Roman" w:hAnsi="Times New Roman"/>
          <w:b/>
          <w:color w:val="92D050"/>
          <w:sz w:val="24"/>
          <w:szCs w:val="24"/>
        </w:rPr>
        <w:t>2. 11 класс.</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8"/>
        <w:gridCol w:w="835"/>
        <w:gridCol w:w="644"/>
        <w:gridCol w:w="644"/>
        <w:gridCol w:w="696"/>
        <w:gridCol w:w="664"/>
        <w:gridCol w:w="644"/>
        <w:gridCol w:w="644"/>
        <w:gridCol w:w="16"/>
        <w:gridCol w:w="637"/>
        <w:gridCol w:w="644"/>
        <w:gridCol w:w="712"/>
        <w:gridCol w:w="15"/>
        <w:gridCol w:w="748"/>
        <w:gridCol w:w="820"/>
      </w:tblGrid>
      <w:tr w:rsidR="0026696C" w:rsidRPr="0073622C" w:rsidTr="0026696C">
        <w:tc>
          <w:tcPr>
            <w:tcW w:w="567" w:type="dxa"/>
            <w:vMerge w:val="restart"/>
          </w:tcPr>
          <w:p w:rsidR="0026696C" w:rsidRPr="0073622C" w:rsidRDefault="0026696C" w:rsidP="0026696C">
            <w:pPr>
              <w:pStyle w:val="af"/>
              <w:rPr>
                <w:rFonts w:ascii="Times New Roman" w:hAnsi="Times New Roman"/>
                <w:color w:val="92D050"/>
                <w:sz w:val="24"/>
                <w:szCs w:val="24"/>
              </w:rPr>
            </w:pPr>
          </w:p>
        </w:tc>
        <w:tc>
          <w:tcPr>
            <w:tcW w:w="1418" w:type="dxa"/>
            <w:vMerge w:val="restart"/>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Учебный предмет</w:t>
            </w:r>
          </w:p>
        </w:tc>
        <w:tc>
          <w:tcPr>
            <w:tcW w:w="2123" w:type="dxa"/>
            <w:gridSpan w:val="3"/>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Сдавали в форме ЕГЭ</w:t>
            </w:r>
          </w:p>
        </w:tc>
        <w:tc>
          <w:tcPr>
            <w:tcW w:w="2004" w:type="dxa"/>
            <w:gridSpan w:val="3"/>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Количество </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баллов</w:t>
            </w:r>
          </w:p>
        </w:tc>
        <w:tc>
          <w:tcPr>
            <w:tcW w:w="1941" w:type="dxa"/>
            <w:gridSpan w:val="4"/>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Успеваемость </w:t>
            </w:r>
          </w:p>
        </w:tc>
        <w:tc>
          <w:tcPr>
            <w:tcW w:w="2295" w:type="dxa"/>
            <w:gridSpan w:val="4"/>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Динамика/</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район</w:t>
            </w:r>
          </w:p>
        </w:tc>
      </w:tr>
      <w:tr w:rsidR="0026696C" w:rsidRPr="0073622C" w:rsidTr="0026696C">
        <w:tc>
          <w:tcPr>
            <w:tcW w:w="567" w:type="dxa"/>
            <w:vMerge/>
          </w:tcPr>
          <w:p w:rsidR="0026696C" w:rsidRPr="0073622C" w:rsidRDefault="0026696C" w:rsidP="0026696C">
            <w:pPr>
              <w:pStyle w:val="af"/>
              <w:rPr>
                <w:rFonts w:ascii="Times New Roman" w:hAnsi="Times New Roman"/>
                <w:color w:val="92D050"/>
                <w:sz w:val="24"/>
                <w:szCs w:val="24"/>
              </w:rPr>
            </w:pPr>
          </w:p>
        </w:tc>
        <w:tc>
          <w:tcPr>
            <w:tcW w:w="1418" w:type="dxa"/>
            <w:vMerge/>
          </w:tcPr>
          <w:p w:rsidR="0026696C" w:rsidRPr="0073622C" w:rsidRDefault="0026696C" w:rsidP="0026696C">
            <w:pPr>
              <w:pStyle w:val="af"/>
              <w:rPr>
                <w:rFonts w:ascii="Times New Roman" w:hAnsi="Times New Roman"/>
                <w:color w:val="92D050"/>
                <w:sz w:val="24"/>
                <w:szCs w:val="24"/>
              </w:rPr>
            </w:pP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2014</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2016</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2014</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2016</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2014</w:t>
            </w:r>
          </w:p>
        </w:tc>
        <w:tc>
          <w:tcPr>
            <w:tcW w:w="653"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2016</w:t>
            </w:r>
          </w:p>
        </w:tc>
        <w:tc>
          <w:tcPr>
            <w:tcW w:w="712"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2014</w:t>
            </w:r>
          </w:p>
        </w:tc>
        <w:tc>
          <w:tcPr>
            <w:tcW w:w="763"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2015</w:t>
            </w:r>
          </w:p>
        </w:tc>
        <w:tc>
          <w:tcPr>
            <w:tcW w:w="820"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2016</w:t>
            </w: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Математика</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26</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44,2    (77)</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46,6</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(68)</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r w:rsidRPr="0073622C">
              <w:rPr>
                <w:rFonts w:ascii="Times New Roman" w:hAnsi="Times New Roman"/>
                <w:color w:val="92D050"/>
                <w:sz w:val="24"/>
                <w:szCs w:val="24"/>
              </w:rPr>
              <w:t xml:space="preserve">  (51,2)    </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Русский язык</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26</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68,04  (95)</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76,2</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r w:rsidRPr="0073622C">
              <w:rPr>
                <w:rFonts w:ascii="Times New Roman" w:hAnsi="Times New Roman"/>
                <w:color w:val="92D050"/>
                <w:sz w:val="24"/>
                <w:szCs w:val="24"/>
              </w:rPr>
              <w:t xml:space="preserve">   (70,2)</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3</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Физика</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12</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11</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50,86   (75) </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53</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(68)</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r w:rsidRPr="0073622C">
              <w:rPr>
                <w:rFonts w:ascii="Times New Roman" w:hAnsi="Times New Roman"/>
                <w:color w:val="92D050"/>
                <w:sz w:val="24"/>
                <w:szCs w:val="24"/>
              </w:rPr>
              <w:t xml:space="preserve">    (56,4)</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↑(50)</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Обществознание</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25</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16</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11</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61,4  </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58,6</w:t>
            </w:r>
          </w:p>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(88)</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57(69)</w:t>
            </w: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94</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727"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(58,9</w:t>
            </w:r>
            <w:proofErr w:type="gramStart"/>
            <w:r w:rsidRPr="0073622C">
              <w:rPr>
                <w:rFonts w:ascii="Times New Roman" w:hAnsi="Times New Roman"/>
                <w:color w:val="92D050"/>
                <w:sz w:val="24"/>
                <w:szCs w:val="24"/>
              </w:rPr>
              <w:t xml:space="preserve">  )</w:t>
            </w:r>
            <w:proofErr w:type="gramEnd"/>
          </w:p>
        </w:tc>
        <w:tc>
          <w:tcPr>
            <w:tcW w:w="748" w:type="dxa"/>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Химия</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64 </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64</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r w:rsidRPr="0073622C">
              <w:rPr>
                <w:rFonts w:ascii="Times New Roman" w:hAnsi="Times New Roman"/>
                <w:color w:val="92D050"/>
                <w:sz w:val="24"/>
                <w:szCs w:val="24"/>
              </w:rPr>
              <w:t xml:space="preserve"> (79)    58,4</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7</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Биология </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55 </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72</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r w:rsidRPr="0073622C">
              <w:rPr>
                <w:rFonts w:ascii="Times New Roman" w:hAnsi="Times New Roman"/>
                <w:color w:val="92D050"/>
                <w:sz w:val="24"/>
                <w:szCs w:val="24"/>
              </w:rPr>
              <w:t xml:space="preserve">   (73,3)</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8</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История</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3</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60,7</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36,8</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67</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(44)</w:t>
            </w:r>
          </w:p>
        </w:tc>
        <w:tc>
          <w:tcPr>
            <w:tcW w:w="748" w:type="dxa"/>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9</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Информатика</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54</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40</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748" w:type="dxa"/>
          </w:tcPr>
          <w:p w:rsidR="0026696C" w:rsidRPr="0073622C" w:rsidRDefault="0026696C" w:rsidP="0026696C">
            <w:pPr>
              <w:pStyle w:val="af"/>
              <w:rPr>
                <w:rFonts w:ascii="Times New Roman" w:hAnsi="Times New Roman"/>
                <w:color w:val="92D050"/>
                <w:sz w:val="24"/>
                <w:szCs w:val="24"/>
              </w:rPr>
            </w:pPr>
            <w:proofErr w:type="spellStart"/>
            <w:r w:rsidRPr="0073622C">
              <w:rPr>
                <w:rFonts w:ascii="Times New Roman" w:hAnsi="Times New Roman"/>
                <w:color w:val="92D050"/>
                <w:sz w:val="24"/>
                <w:szCs w:val="24"/>
              </w:rPr>
              <w:t>↓</w:t>
            </w:r>
            <w:proofErr w:type="spellEnd"/>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География</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58</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81</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11</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Английский язык</w:t>
            </w:r>
          </w:p>
        </w:tc>
        <w:tc>
          <w:tcPr>
            <w:tcW w:w="835"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96"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6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3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74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0</w:t>
            </w:r>
          </w:p>
        </w:tc>
        <w:tc>
          <w:tcPr>
            <w:tcW w:w="820" w:type="dxa"/>
          </w:tcPr>
          <w:p w:rsidR="0026696C" w:rsidRPr="0073622C" w:rsidRDefault="0026696C" w:rsidP="0026696C">
            <w:pPr>
              <w:pStyle w:val="af"/>
              <w:rPr>
                <w:rFonts w:ascii="Times New Roman" w:hAnsi="Times New Roman"/>
                <w:color w:val="92D050"/>
                <w:sz w:val="24"/>
                <w:szCs w:val="24"/>
              </w:rPr>
            </w:pPr>
          </w:p>
        </w:tc>
      </w:tr>
      <w:tr w:rsidR="0026696C" w:rsidRPr="0073622C" w:rsidTr="0026696C">
        <w:tc>
          <w:tcPr>
            <w:tcW w:w="567"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12</w:t>
            </w:r>
          </w:p>
        </w:tc>
        <w:tc>
          <w:tcPr>
            <w:tcW w:w="1418"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литература</w:t>
            </w:r>
          </w:p>
        </w:tc>
        <w:tc>
          <w:tcPr>
            <w:tcW w:w="835" w:type="dxa"/>
          </w:tcPr>
          <w:p w:rsidR="0026696C" w:rsidRPr="0073622C" w:rsidRDefault="0026696C" w:rsidP="0026696C">
            <w:pPr>
              <w:pStyle w:val="af"/>
              <w:rPr>
                <w:rFonts w:ascii="Times New Roman" w:hAnsi="Times New Roman"/>
                <w:color w:val="92D050"/>
                <w:sz w:val="24"/>
                <w:szCs w:val="24"/>
              </w:rPr>
            </w:pPr>
          </w:p>
        </w:tc>
        <w:tc>
          <w:tcPr>
            <w:tcW w:w="644" w:type="dxa"/>
          </w:tcPr>
          <w:p w:rsidR="0026696C" w:rsidRPr="0073622C" w:rsidRDefault="0026696C" w:rsidP="0026696C">
            <w:pPr>
              <w:pStyle w:val="af"/>
              <w:rPr>
                <w:rFonts w:ascii="Times New Roman" w:hAnsi="Times New Roman"/>
                <w:color w:val="92D050"/>
                <w:sz w:val="24"/>
                <w:szCs w:val="24"/>
              </w:rPr>
            </w:pPr>
          </w:p>
        </w:tc>
        <w:tc>
          <w:tcPr>
            <w:tcW w:w="644" w:type="dxa"/>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w:t>
            </w:r>
          </w:p>
        </w:tc>
        <w:tc>
          <w:tcPr>
            <w:tcW w:w="696" w:type="dxa"/>
          </w:tcPr>
          <w:p w:rsidR="0026696C" w:rsidRPr="0073622C" w:rsidRDefault="0026696C" w:rsidP="0026696C">
            <w:pPr>
              <w:pStyle w:val="af"/>
              <w:rPr>
                <w:rFonts w:ascii="Times New Roman" w:hAnsi="Times New Roman"/>
                <w:color w:val="92D050"/>
                <w:sz w:val="24"/>
                <w:szCs w:val="24"/>
              </w:rPr>
            </w:pPr>
          </w:p>
        </w:tc>
        <w:tc>
          <w:tcPr>
            <w:tcW w:w="664" w:type="dxa"/>
          </w:tcPr>
          <w:p w:rsidR="0026696C" w:rsidRPr="0073622C" w:rsidRDefault="0026696C" w:rsidP="0026696C">
            <w:pPr>
              <w:pStyle w:val="af"/>
              <w:rPr>
                <w:rFonts w:ascii="Times New Roman" w:hAnsi="Times New Roman"/>
                <w:color w:val="92D050"/>
                <w:sz w:val="24"/>
                <w:szCs w:val="24"/>
              </w:rPr>
            </w:pPr>
          </w:p>
        </w:tc>
        <w:tc>
          <w:tcPr>
            <w:tcW w:w="644" w:type="dxa"/>
          </w:tcPr>
          <w:p w:rsidR="0026696C" w:rsidRPr="0073622C" w:rsidRDefault="0026696C" w:rsidP="0026696C">
            <w:pPr>
              <w:pStyle w:val="af"/>
              <w:rPr>
                <w:rFonts w:ascii="Times New Roman" w:hAnsi="Times New Roman"/>
                <w:color w:val="92D050"/>
                <w:sz w:val="24"/>
                <w:szCs w:val="24"/>
              </w:rPr>
            </w:pPr>
          </w:p>
        </w:tc>
        <w:tc>
          <w:tcPr>
            <w:tcW w:w="660" w:type="dxa"/>
            <w:gridSpan w:val="2"/>
          </w:tcPr>
          <w:p w:rsidR="0026696C" w:rsidRPr="0073622C" w:rsidRDefault="0026696C" w:rsidP="0026696C">
            <w:pPr>
              <w:pStyle w:val="af"/>
              <w:rPr>
                <w:rFonts w:ascii="Times New Roman" w:hAnsi="Times New Roman"/>
                <w:color w:val="92D050"/>
                <w:sz w:val="24"/>
                <w:szCs w:val="24"/>
              </w:rPr>
            </w:pPr>
          </w:p>
        </w:tc>
        <w:tc>
          <w:tcPr>
            <w:tcW w:w="637" w:type="dxa"/>
          </w:tcPr>
          <w:p w:rsidR="0026696C" w:rsidRPr="0073622C" w:rsidRDefault="0026696C" w:rsidP="0026696C">
            <w:pPr>
              <w:pStyle w:val="af"/>
              <w:rPr>
                <w:rFonts w:ascii="Times New Roman" w:hAnsi="Times New Roman"/>
                <w:color w:val="92D050"/>
                <w:sz w:val="24"/>
                <w:szCs w:val="24"/>
              </w:rPr>
            </w:pPr>
          </w:p>
        </w:tc>
        <w:tc>
          <w:tcPr>
            <w:tcW w:w="644" w:type="dxa"/>
          </w:tcPr>
          <w:p w:rsidR="0026696C" w:rsidRPr="0073622C" w:rsidRDefault="0026696C" w:rsidP="0026696C">
            <w:pPr>
              <w:pStyle w:val="af"/>
              <w:rPr>
                <w:rFonts w:ascii="Times New Roman" w:hAnsi="Times New Roman"/>
                <w:color w:val="92D050"/>
                <w:sz w:val="24"/>
                <w:szCs w:val="24"/>
              </w:rPr>
            </w:pPr>
          </w:p>
        </w:tc>
        <w:tc>
          <w:tcPr>
            <w:tcW w:w="727" w:type="dxa"/>
            <w:gridSpan w:val="2"/>
          </w:tcPr>
          <w:p w:rsidR="0026696C" w:rsidRPr="0073622C" w:rsidRDefault="0026696C" w:rsidP="0026696C">
            <w:pPr>
              <w:pStyle w:val="af"/>
              <w:rPr>
                <w:rFonts w:ascii="Times New Roman" w:hAnsi="Times New Roman"/>
                <w:color w:val="92D050"/>
                <w:sz w:val="24"/>
                <w:szCs w:val="24"/>
              </w:rPr>
            </w:pPr>
          </w:p>
        </w:tc>
        <w:tc>
          <w:tcPr>
            <w:tcW w:w="748" w:type="dxa"/>
          </w:tcPr>
          <w:p w:rsidR="0026696C" w:rsidRPr="0073622C" w:rsidRDefault="0026696C" w:rsidP="0026696C">
            <w:pPr>
              <w:pStyle w:val="af"/>
              <w:rPr>
                <w:rFonts w:ascii="Times New Roman" w:hAnsi="Times New Roman"/>
                <w:color w:val="92D050"/>
                <w:sz w:val="24"/>
                <w:szCs w:val="24"/>
              </w:rPr>
            </w:pPr>
          </w:p>
        </w:tc>
        <w:tc>
          <w:tcPr>
            <w:tcW w:w="820" w:type="dxa"/>
          </w:tcPr>
          <w:p w:rsidR="0026696C" w:rsidRPr="0073622C" w:rsidRDefault="0026696C" w:rsidP="0026696C">
            <w:pPr>
              <w:pStyle w:val="af"/>
              <w:rPr>
                <w:rFonts w:ascii="Times New Roman" w:hAnsi="Times New Roman"/>
                <w:color w:val="92D050"/>
                <w:sz w:val="24"/>
                <w:szCs w:val="24"/>
              </w:rPr>
            </w:pPr>
          </w:p>
        </w:tc>
      </w:tr>
    </w:tbl>
    <w:p w:rsidR="0026696C" w:rsidRPr="0073622C" w:rsidRDefault="0026696C" w:rsidP="0026696C">
      <w:pPr>
        <w:tabs>
          <w:tab w:val="left" w:pos="1875"/>
        </w:tabs>
        <w:rPr>
          <w:rFonts w:ascii="Times New Roman" w:hAnsi="Times New Roman"/>
          <w:color w:val="92D050"/>
          <w:sz w:val="24"/>
          <w:szCs w:val="24"/>
        </w:rPr>
      </w:pPr>
      <w:r w:rsidRPr="0073622C">
        <w:rPr>
          <w:rFonts w:ascii="Times New Roman" w:hAnsi="Times New Roman"/>
          <w:b/>
          <w:color w:val="92D050"/>
          <w:sz w:val="24"/>
          <w:szCs w:val="24"/>
        </w:rPr>
        <w:t xml:space="preserve">     </w:t>
      </w:r>
      <w:r w:rsidRPr="0073622C">
        <w:rPr>
          <w:rFonts w:ascii="Times New Roman" w:hAnsi="Times New Roman"/>
          <w:color w:val="92D050"/>
          <w:sz w:val="24"/>
          <w:szCs w:val="24"/>
        </w:rPr>
        <w:t xml:space="preserve">1. Русский язык: максимальный балл – 100  Козлов Д.  (учитель Дудкова Л.С.).   </w:t>
      </w:r>
    </w:p>
    <w:p w:rsidR="0026696C" w:rsidRPr="0073622C" w:rsidRDefault="0026696C" w:rsidP="0026696C">
      <w:pPr>
        <w:tabs>
          <w:tab w:val="left" w:pos="1875"/>
        </w:tabs>
        <w:rPr>
          <w:rFonts w:ascii="Times New Roman" w:hAnsi="Times New Roman"/>
          <w:color w:val="92D050"/>
          <w:sz w:val="24"/>
          <w:szCs w:val="24"/>
        </w:rPr>
      </w:pPr>
      <w:r w:rsidRPr="0073622C">
        <w:rPr>
          <w:rFonts w:ascii="Times New Roman" w:hAnsi="Times New Roman"/>
          <w:color w:val="92D050"/>
          <w:sz w:val="24"/>
          <w:szCs w:val="24"/>
        </w:rPr>
        <w:t xml:space="preserve">       </w:t>
      </w:r>
      <w:r w:rsidRPr="0073622C">
        <w:rPr>
          <w:rFonts w:ascii="Times New Roman" w:hAnsi="Times New Roman"/>
          <w:b/>
          <w:color w:val="92D050"/>
          <w:sz w:val="24"/>
          <w:szCs w:val="24"/>
        </w:rPr>
        <w:t>Результаты ЕГЭ выпускников – золотых медалистов.</w:t>
      </w:r>
    </w:p>
    <w:tbl>
      <w:tblPr>
        <w:tblW w:w="6405" w:type="dxa"/>
        <w:tblInd w:w="1057" w:type="dxa"/>
        <w:tblLook w:val="04A0"/>
      </w:tblPr>
      <w:tblGrid>
        <w:gridCol w:w="922"/>
        <w:gridCol w:w="884"/>
        <w:gridCol w:w="748"/>
        <w:gridCol w:w="817"/>
        <w:gridCol w:w="757"/>
        <w:gridCol w:w="772"/>
        <w:gridCol w:w="757"/>
        <w:gridCol w:w="748"/>
      </w:tblGrid>
      <w:tr w:rsidR="0026696C" w:rsidRPr="0073622C" w:rsidTr="0026696C">
        <w:trPr>
          <w:trHeight w:val="610"/>
        </w:trPr>
        <w:tc>
          <w:tcPr>
            <w:tcW w:w="180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Золотые медалисты</w:t>
            </w:r>
          </w:p>
        </w:tc>
        <w:tc>
          <w:tcPr>
            <w:tcW w:w="4599" w:type="dxa"/>
            <w:gridSpan w:val="6"/>
            <w:tcBorders>
              <w:top w:val="single" w:sz="4" w:space="0" w:color="auto"/>
              <w:bottom w:val="single" w:sz="4" w:space="0" w:color="auto"/>
              <w:right w:val="single" w:sz="4" w:space="0" w:color="auto"/>
            </w:tcBorders>
            <w:shd w:val="clear" w:color="auto" w:fill="auto"/>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Результаты ЕГЭ по обязательным предметам и предметам по выбору (полученный балл)</w:t>
            </w:r>
          </w:p>
        </w:tc>
      </w:tr>
      <w:tr w:rsidR="0026696C" w:rsidRPr="0073622C" w:rsidTr="0026696C">
        <w:trPr>
          <w:trHeight w:val="517"/>
        </w:trPr>
        <w:tc>
          <w:tcPr>
            <w:tcW w:w="922" w:type="dxa"/>
            <w:vMerge w:val="restart"/>
            <w:tcBorders>
              <w:top w:val="nil"/>
              <w:left w:val="single" w:sz="4" w:space="0" w:color="auto"/>
              <w:bottom w:val="single" w:sz="4" w:space="0" w:color="000000"/>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Всего </w:t>
            </w:r>
            <w:r w:rsidRPr="0073622C">
              <w:rPr>
                <w:rFonts w:ascii="Times New Roman" w:hAnsi="Times New Roman"/>
                <w:color w:val="92D050"/>
                <w:sz w:val="24"/>
                <w:szCs w:val="24"/>
              </w:rPr>
              <w:lastRenderedPageBreak/>
              <w:t>по ОО (чел.)</w:t>
            </w:r>
          </w:p>
        </w:tc>
        <w:tc>
          <w:tcPr>
            <w:tcW w:w="884" w:type="dxa"/>
            <w:vMerge w:val="restart"/>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 xml:space="preserve">из </w:t>
            </w:r>
            <w:r w:rsidRPr="0073622C">
              <w:rPr>
                <w:rFonts w:ascii="Times New Roman" w:hAnsi="Times New Roman"/>
                <w:color w:val="92D050"/>
                <w:sz w:val="24"/>
                <w:szCs w:val="24"/>
              </w:rPr>
              <w:lastRenderedPageBreak/>
              <w:t>них:</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Русский язык</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Математика</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Физика</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xml:space="preserve">        Химия</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Обществознание</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География</w:t>
            </w:r>
          </w:p>
        </w:tc>
      </w:tr>
      <w:tr w:rsidR="0026696C" w:rsidRPr="0073622C" w:rsidTr="0026696C">
        <w:trPr>
          <w:trHeight w:val="1095"/>
        </w:trPr>
        <w:tc>
          <w:tcPr>
            <w:tcW w:w="922" w:type="dxa"/>
            <w:vMerge/>
            <w:tcBorders>
              <w:top w:val="nil"/>
              <w:left w:val="single" w:sz="4" w:space="0" w:color="auto"/>
              <w:bottom w:val="single" w:sz="4" w:space="0" w:color="000000"/>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884"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748"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817"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757"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772"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757"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c>
          <w:tcPr>
            <w:tcW w:w="748" w:type="dxa"/>
            <w:vMerge/>
            <w:tcBorders>
              <w:top w:val="nil"/>
              <w:left w:val="single" w:sz="4" w:space="0" w:color="auto"/>
              <w:bottom w:val="single" w:sz="4" w:space="0" w:color="auto"/>
              <w:right w:val="single" w:sz="4" w:space="0" w:color="auto"/>
            </w:tcBorders>
            <w:vAlign w:val="center"/>
            <w:hideMark/>
          </w:tcPr>
          <w:p w:rsidR="0026696C" w:rsidRPr="0073622C" w:rsidRDefault="0026696C" w:rsidP="0026696C">
            <w:pPr>
              <w:pStyle w:val="af"/>
              <w:rPr>
                <w:rFonts w:ascii="Times New Roman" w:hAnsi="Times New Roman"/>
                <w:color w:val="92D050"/>
                <w:sz w:val="24"/>
                <w:szCs w:val="24"/>
              </w:rPr>
            </w:pPr>
          </w:p>
        </w:tc>
      </w:tr>
      <w:tr w:rsidR="0026696C" w:rsidRPr="0073622C" w:rsidTr="0026696C">
        <w:trPr>
          <w:trHeight w:val="765"/>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lastRenderedPageBreak/>
              <w:t>6</w:t>
            </w:r>
          </w:p>
        </w:tc>
        <w:tc>
          <w:tcPr>
            <w:tcW w:w="884"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1-й</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100</w:t>
            </w:r>
          </w:p>
        </w:tc>
        <w:tc>
          <w:tcPr>
            <w:tcW w:w="81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64</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772"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64</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r>
      <w:tr w:rsidR="0026696C" w:rsidRPr="0073622C" w:rsidTr="0026696C">
        <w:trPr>
          <w:trHeight w:val="300"/>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884"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2-й</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82</w:t>
            </w:r>
          </w:p>
        </w:tc>
        <w:tc>
          <w:tcPr>
            <w:tcW w:w="81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68</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772"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88</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r>
      <w:tr w:rsidR="0026696C" w:rsidRPr="0073622C" w:rsidTr="0026696C">
        <w:trPr>
          <w:trHeight w:val="300"/>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884"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3-й</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82</w:t>
            </w:r>
          </w:p>
        </w:tc>
        <w:tc>
          <w:tcPr>
            <w:tcW w:w="81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68</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772"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86</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r>
      <w:tr w:rsidR="0026696C" w:rsidRPr="0073622C" w:rsidTr="0026696C">
        <w:trPr>
          <w:trHeight w:val="300"/>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884"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4-й</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95</w:t>
            </w:r>
          </w:p>
        </w:tc>
        <w:tc>
          <w:tcPr>
            <w:tcW w:w="81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50</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58</w:t>
            </w:r>
          </w:p>
        </w:tc>
        <w:tc>
          <w:tcPr>
            <w:tcW w:w="772"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81</w:t>
            </w:r>
          </w:p>
        </w:tc>
      </w:tr>
      <w:tr w:rsidR="0026696C" w:rsidRPr="0073622C" w:rsidTr="0026696C">
        <w:trPr>
          <w:trHeight w:val="300"/>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884"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5-й</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95</w:t>
            </w:r>
          </w:p>
        </w:tc>
        <w:tc>
          <w:tcPr>
            <w:tcW w:w="81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68</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color w:val="92D050"/>
                <w:sz w:val="24"/>
                <w:szCs w:val="24"/>
              </w:rPr>
            </w:pPr>
            <w:r w:rsidRPr="0073622C">
              <w:rPr>
                <w:rFonts w:ascii="Times New Roman" w:hAnsi="Times New Roman"/>
                <w:color w:val="92D050"/>
                <w:sz w:val="24"/>
                <w:szCs w:val="24"/>
              </w:rPr>
              <w:t> </w:t>
            </w:r>
          </w:p>
        </w:tc>
        <w:tc>
          <w:tcPr>
            <w:tcW w:w="772"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80</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26696C">
            <w:pPr>
              <w:pStyle w:val="af"/>
              <w:rPr>
                <w:rFonts w:ascii="Times New Roman" w:hAnsi="Times New Roman"/>
                <w:b/>
                <w:bCs/>
                <w:color w:val="92D050"/>
                <w:sz w:val="24"/>
                <w:szCs w:val="24"/>
              </w:rPr>
            </w:pPr>
            <w:r w:rsidRPr="0073622C">
              <w:rPr>
                <w:rFonts w:ascii="Times New Roman" w:hAnsi="Times New Roman"/>
                <w:b/>
                <w:bCs/>
                <w:color w:val="92D050"/>
                <w:sz w:val="24"/>
                <w:szCs w:val="24"/>
              </w:rPr>
              <w:t> </w:t>
            </w:r>
          </w:p>
        </w:tc>
      </w:tr>
      <w:tr w:rsidR="0026696C" w:rsidRPr="0073622C" w:rsidTr="0026696C">
        <w:trPr>
          <w:trHeight w:val="300"/>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26696C" w:rsidRPr="0073622C" w:rsidRDefault="0026696C" w:rsidP="00EF3DE0">
            <w:pPr>
              <w:pStyle w:val="af"/>
            </w:pPr>
            <w:r w:rsidRPr="0073622C">
              <w:t> </w:t>
            </w:r>
          </w:p>
        </w:tc>
        <w:tc>
          <w:tcPr>
            <w:tcW w:w="884"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pPr>
            <w:r w:rsidRPr="0073622C">
              <w:t>6-й</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pPr>
            <w:r w:rsidRPr="0073622C">
              <w:t>82</w:t>
            </w:r>
          </w:p>
        </w:tc>
        <w:tc>
          <w:tcPr>
            <w:tcW w:w="81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pPr>
            <w:r w:rsidRPr="0073622C">
              <w:t>68</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rPr>
                <w:b/>
                <w:bCs/>
              </w:rPr>
            </w:pPr>
            <w:r w:rsidRPr="0073622C">
              <w:rPr>
                <w:b/>
                <w:bCs/>
              </w:rPr>
              <w:t>57</w:t>
            </w:r>
          </w:p>
        </w:tc>
        <w:tc>
          <w:tcPr>
            <w:tcW w:w="772"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rPr>
                <w:b/>
                <w:bCs/>
              </w:rPr>
            </w:pPr>
            <w:r w:rsidRPr="0073622C">
              <w:rPr>
                <w:b/>
                <w:bCs/>
              </w:rPr>
              <w:t> </w:t>
            </w:r>
          </w:p>
        </w:tc>
        <w:tc>
          <w:tcPr>
            <w:tcW w:w="757"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rPr>
                <w:b/>
                <w:bCs/>
              </w:rPr>
            </w:pPr>
            <w:r w:rsidRPr="0073622C">
              <w:rPr>
                <w:b/>
                <w:bCs/>
              </w:rPr>
              <w:t> </w:t>
            </w:r>
          </w:p>
        </w:tc>
        <w:tc>
          <w:tcPr>
            <w:tcW w:w="748" w:type="dxa"/>
            <w:tcBorders>
              <w:top w:val="nil"/>
              <w:left w:val="nil"/>
              <w:bottom w:val="single" w:sz="4" w:space="0" w:color="auto"/>
              <w:right w:val="single" w:sz="4" w:space="0" w:color="auto"/>
            </w:tcBorders>
            <w:shd w:val="clear" w:color="auto" w:fill="auto"/>
            <w:vAlign w:val="center"/>
            <w:hideMark/>
          </w:tcPr>
          <w:p w:rsidR="0026696C" w:rsidRPr="0073622C" w:rsidRDefault="0026696C" w:rsidP="00EF3DE0">
            <w:pPr>
              <w:pStyle w:val="af"/>
              <w:rPr>
                <w:b/>
                <w:bCs/>
              </w:rPr>
            </w:pPr>
            <w:r w:rsidRPr="0073622C">
              <w:rPr>
                <w:b/>
                <w:bCs/>
              </w:rPr>
              <w:t> </w:t>
            </w:r>
          </w:p>
        </w:tc>
      </w:tr>
    </w:tbl>
    <w:p w:rsidR="0026696C" w:rsidRPr="0073622C" w:rsidRDefault="0026696C" w:rsidP="00EF3DE0">
      <w:pPr>
        <w:pStyle w:val="af"/>
      </w:pPr>
      <w:r w:rsidRPr="0073622C">
        <w:t xml:space="preserve">    Работа педагогического коллектива была направлена на решение задач:</w:t>
      </w:r>
    </w:p>
    <w:p w:rsidR="0026696C" w:rsidRPr="0073622C" w:rsidRDefault="0026696C" w:rsidP="00EF3DE0">
      <w:pPr>
        <w:pStyle w:val="af"/>
      </w:pPr>
      <w:r w:rsidRPr="0073622C">
        <w:t>1. Повысить уровень качественной успеваемости по русскому языку в 9-х,11-х классах  до 50% при 100% абсолютной успеваемости;</w:t>
      </w:r>
    </w:p>
    <w:p w:rsidR="0026696C" w:rsidRPr="0073622C" w:rsidRDefault="0026696C" w:rsidP="00EF3DE0">
      <w:pPr>
        <w:pStyle w:val="af"/>
      </w:pPr>
      <w:r w:rsidRPr="0073622C">
        <w:t>2. Повысить уровень качественной успеваемости по математике в 9-х ,11-х классах  до 50% при 100% абсолютной успеваемости.</w:t>
      </w:r>
    </w:p>
    <w:p w:rsidR="0026696C" w:rsidRPr="0073622C" w:rsidRDefault="0026696C" w:rsidP="00EF3DE0">
      <w:pPr>
        <w:pStyle w:val="af"/>
      </w:pPr>
      <w:r w:rsidRPr="0073622C">
        <w:t>Поставленные задачи выполнены не полностью (уровень  успеваемости ниже 100%),  Данные статистики,  представленные в таблице (</w:t>
      </w:r>
      <w:proofErr w:type="gramStart"/>
      <w:r w:rsidRPr="0073622C">
        <w:t>см</w:t>
      </w:r>
      <w:proofErr w:type="gramEnd"/>
      <w:r w:rsidRPr="0073622C">
        <w:t>. приложение) позволяют сделать следующие выводы:</w:t>
      </w:r>
    </w:p>
    <w:p w:rsidR="0026696C" w:rsidRPr="0073622C" w:rsidRDefault="0026696C" w:rsidP="00EF3DE0">
      <w:pPr>
        <w:pStyle w:val="af"/>
      </w:pPr>
      <w:r w:rsidRPr="0073622C">
        <w:t xml:space="preserve">- наблюдается положительная динамика по следующим показателям: </w:t>
      </w:r>
    </w:p>
    <w:p w:rsidR="0026696C" w:rsidRPr="0073622C" w:rsidRDefault="0026696C" w:rsidP="00EF3DE0">
      <w:pPr>
        <w:pStyle w:val="af"/>
      </w:pPr>
      <w:r w:rsidRPr="0073622C">
        <w:t>рост качественной успеваемости    по русскому языку  в 11 – 84,6% при 100%абсолютной успеваемости;</w:t>
      </w:r>
    </w:p>
    <w:p w:rsidR="0026696C" w:rsidRPr="0073622C" w:rsidRDefault="0026696C" w:rsidP="00EF3DE0">
      <w:pPr>
        <w:pStyle w:val="af"/>
      </w:pPr>
      <w:r w:rsidRPr="0073622C">
        <w:t>рост качественной успеваемости по математике в 11а классе 88,4%  при 100% абсолютной успеваемости.</w:t>
      </w:r>
    </w:p>
    <w:p w:rsidR="0026696C" w:rsidRPr="0073622C" w:rsidRDefault="0026696C" w:rsidP="00EF3DE0">
      <w:pPr>
        <w:pStyle w:val="af"/>
      </w:pPr>
      <w:r w:rsidRPr="0073622C">
        <w:t xml:space="preserve">улучшился средний тестовый балл на экзаменах по выбору  </w:t>
      </w:r>
    </w:p>
    <w:p w:rsidR="0026696C" w:rsidRPr="0073622C" w:rsidRDefault="0026696C" w:rsidP="00EF3DE0">
      <w:pPr>
        <w:pStyle w:val="af"/>
      </w:pPr>
      <w:r w:rsidRPr="0073622C">
        <w:t>в форме ЕГЭ В 11-х классах по биологии, химии, обществознанию, а также   по русскому языку и математике.</w:t>
      </w:r>
    </w:p>
    <w:tbl>
      <w:tblPr>
        <w:tblpPr w:leftFromText="180" w:rightFromText="180" w:vertAnchor="text" w:horzAnchor="margin"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
        <w:gridCol w:w="4339"/>
        <w:gridCol w:w="3446"/>
      </w:tblGrid>
      <w:tr w:rsidR="0026696C" w:rsidRPr="0073622C" w:rsidTr="0026696C">
        <w:tc>
          <w:tcPr>
            <w:tcW w:w="1159" w:type="dxa"/>
          </w:tcPr>
          <w:p w:rsidR="0026696C" w:rsidRPr="0073622C" w:rsidRDefault="0026696C" w:rsidP="00EF3DE0">
            <w:pPr>
              <w:pStyle w:val="af"/>
            </w:pPr>
            <w:r w:rsidRPr="0073622C">
              <w:t xml:space="preserve">11 </w:t>
            </w:r>
            <w:proofErr w:type="spellStart"/>
            <w:r w:rsidRPr="0073622C">
              <w:t>кл</w:t>
            </w:r>
            <w:proofErr w:type="spellEnd"/>
            <w:r w:rsidRPr="0073622C">
              <w:t>.</w:t>
            </w:r>
          </w:p>
        </w:tc>
        <w:tc>
          <w:tcPr>
            <w:tcW w:w="4339" w:type="dxa"/>
            <w:vMerge w:val="restart"/>
          </w:tcPr>
          <w:p w:rsidR="0026696C" w:rsidRPr="0073622C" w:rsidRDefault="0026696C" w:rsidP="00EF3DE0">
            <w:pPr>
              <w:pStyle w:val="af"/>
            </w:pPr>
            <w:r w:rsidRPr="0073622C">
              <w:t xml:space="preserve">          Русский  язык</w:t>
            </w:r>
          </w:p>
        </w:tc>
        <w:tc>
          <w:tcPr>
            <w:tcW w:w="3446" w:type="dxa"/>
            <w:vMerge w:val="restart"/>
          </w:tcPr>
          <w:p w:rsidR="0026696C" w:rsidRPr="0073622C" w:rsidRDefault="0026696C" w:rsidP="00EF3DE0">
            <w:pPr>
              <w:pStyle w:val="af"/>
            </w:pPr>
            <w:r w:rsidRPr="0073622C">
              <w:t xml:space="preserve">        Математика </w:t>
            </w:r>
          </w:p>
        </w:tc>
      </w:tr>
      <w:tr w:rsidR="0026696C" w:rsidRPr="0073622C" w:rsidTr="0026696C">
        <w:tc>
          <w:tcPr>
            <w:tcW w:w="1159" w:type="dxa"/>
          </w:tcPr>
          <w:p w:rsidR="0026696C" w:rsidRPr="0073622C" w:rsidRDefault="0026696C" w:rsidP="00EF3DE0">
            <w:pPr>
              <w:pStyle w:val="af"/>
            </w:pPr>
            <w:r w:rsidRPr="0073622C">
              <w:t>год</w:t>
            </w:r>
          </w:p>
        </w:tc>
        <w:tc>
          <w:tcPr>
            <w:tcW w:w="4339" w:type="dxa"/>
            <w:vMerge/>
          </w:tcPr>
          <w:p w:rsidR="0026696C" w:rsidRPr="0073622C" w:rsidRDefault="0026696C" w:rsidP="00EF3DE0">
            <w:pPr>
              <w:pStyle w:val="af"/>
            </w:pPr>
          </w:p>
        </w:tc>
        <w:tc>
          <w:tcPr>
            <w:tcW w:w="3446" w:type="dxa"/>
            <w:vMerge/>
          </w:tcPr>
          <w:p w:rsidR="0026696C" w:rsidRPr="0073622C" w:rsidRDefault="0026696C" w:rsidP="00EF3DE0">
            <w:pPr>
              <w:pStyle w:val="af"/>
            </w:pPr>
          </w:p>
        </w:tc>
      </w:tr>
      <w:tr w:rsidR="0026696C" w:rsidRPr="0073622C" w:rsidTr="0026696C">
        <w:tc>
          <w:tcPr>
            <w:tcW w:w="1159" w:type="dxa"/>
          </w:tcPr>
          <w:p w:rsidR="0026696C" w:rsidRPr="0073622C" w:rsidRDefault="0026696C" w:rsidP="00EF3DE0">
            <w:pPr>
              <w:pStyle w:val="af"/>
            </w:pPr>
            <w:r w:rsidRPr="0073622C">
              <w:t>2013</w:t>
            </w:r>
          </w:p>
        </w:tc>
        <w:tc>
          <w:tcPr>
            <w:tcW w:w="4339" w:type="dxa"/>
          </w:tcPr>
          <w:p w:rsidR="0026696C" w:rsidRPr="0073622C" w:rsidRDefault="0026696C" w:rsidP="00EF3DE0">
            <w:pPr>
              <w:pStyle w:val="af"/>
            </w:pPr>
            <w:r w:rsidRPr="0073622C">
              <w:t>Успеваемость- 100%</w:t>
            </w:r>
          </w:p>
        </w:tc>
        <w:tc>
          <w:tcPr>
            <w:tcW w:w="3446" w:type="dxa"/>
          </w:tcPr>
          <w:p w:rsidR="0026696C" w:rsidRPr="0073622C" w:rsidRDefault="0026696C" w:rsidP="00EF3DE0">
            <w:pPr>
              <w:pStyle w:val="af"/>
            </w:pPr>
            <w:r w:rsidRPr="0073622C">
              <w:t>Успеваемость- 97,6%</w:t>
            </w:r>
          </w:p>
        </w:tc>
      </w:tr>
      <w:tr w:rsidR="0026696C" w:rsidRPr="0073622C" w:rsidTr="0026696C">
        <w:tc>
          <w:tcPr>
            <w:tcW w:w="1159" w:type="dxa"/>
          </w:tcPr>
          <w:p w:rsidR="0026696C" w:rsidRPr="0073622C" w:rsidRDefault="0026696C" w:rsidP="00EF3DE0">
            <w:pPr>
              <w:pStyle w:val="af"/>
            </w:pPr>
            <w:r w:rsidRPr="0073622C">
              <w:t>2014</w:t>
            </w:r>
          </w:p>
        </w:tc>
        <w:tc>
          <w:tcPr>
            <w:tcW w:w="4339" w:type="dxa"/>
          </w:tcPr>
          <w:p w:rsidR="0026696C" w:rsidRPr="0073622C" w:rsidRDefault="0026696C" w:rsidP="00EF3DE0">
            <w:pPr>
              <w:pStyle w:val="af"/>
            </w:pPr>
            <w:r w:rsidRPr="0073622C">
              <w:t>Успеваемость- 100%</w:t>
            </w:r>
          </w:p>
        </w:tc>
        <w:tc>
          <w:tcPr>
            <w:tcW w:w="3446" w:type="dxa"/>
          </w:tcPr>
          <w:p w:rsidR="0026696C" w:rsidRPr="0073622C" w:rsidRDefault="0026696C" w:rsidP="00EF3DE0">
            <w:pPr>
              <w:pStyle w:val="af"/>
            </w:pPr>
            <w:r w:rsidRPr="0073622C">
              <w:t>Успеваемость- 100%</w:t>
            </w:r>
          </w:p>
        </w:tc>
      </w:tr>
      <w:tr w:rsidR="0026696C" w:rsidRPr="0073622C" w:rsidTr="0026696C">
        <w:tc>
          <w:tcPr>
            <w:tcW w:w="1159" w:type="dxa"/>
          </w:tcPr>
          <w:p w:rsidR="0026696C" w:rsidRPr="0073622C" w:rsidRDefault="0026696C" w:rsidP="00EF3DE0">
            <w:pPr>
              <w:pStyle w:val="af"/>
            </w:pPr>
            <w:r w:rsidRPr="0073622C">
              <w:t>2015</w:t>
            </w:r>
          </w:p>
        </w:tc>
        <w:tc>
          <w:tcPr>
            <w:tcW w:w="4339" w:type="dxa"/>
          </w:tcPr>
          <w:p w:rsidR="0026696C" w:rsidRPr="0073622C" w:rsidRDefault="0026696C" w:rsidP="00EF3DE0">
            <w:pPr>
              <w:pStyle w:val="af"/>
            </w:pPr>
            <w:r w:rsidRPr="0073622C">
              <w:t>Успеваемость- 100%</w:t>
            </w:r>
          </w:p>
        </w:tc>
        <w:tc>
          <w:tcPr>
            <w:tcW w:w="3446" w:type="dxa"/>
          </w:tcPr>
          <w:p w:rsidR="0026696C" w:rsidRPr="0073622C" w:rsidRDefault="0026696C" w:rsidP="00EF3DE0">
            <w:pPr>
              <w:pStyle w:val="af"/>
            </w:pPr>
            <w:r w:rsidRPr="0073622C">
              <w:t>Успеваемость- 100%</w:t>
            </w:r>
          </w:p>
        </w:tc>
      </w:tr>
    </w:tbl>
    <w:p w:rsidR="0026696C" w:rsidRPr="0073622C" w:rsidRDefault="0026696C" w:rsidP="00EF3DE0">
      <w:pPr>
        <w:pStyle w:val="af"/>
      </w:pPr>
    </w:p>
    <w:p w:rsidR="0026696C" w:rsidRPr="0073622C" w:rsidRDefault="0026696C" w:rsidP="00EF3DE0">
      <w:pPr>
        <w:pStyle w:val="af"/>
      </w:pPr>
      <w:r w:rsidRPr="0073622C">
        <w:t>Для решения поставленных задач была организована работа по ознакомлению учителей, обучающихся и их родителей с нормативно-правовой базой  по подготовке и проведению государственной (итоговой) аттестации выпускников (документы МО РФ, документы Министерства образования  Тверской области). В учебном плане (школьный компонент) выделены часы для занятий математикой, русским языком, обществознанием, физикой, химией, биологией. Учителя   математики и русского языка в 11-х классе на протяжении всего учебного года  работали над совершенствованием системы проведения занятий со слабоуспевающими учениками.   Вместе с тем имеют место следующие недостатки, препятствующие более эффективному использованию имеющегося потенциала для повышения уровня качественной и сохранению абсолютной успеваемости:</w:t>
      </w:r>
    </w:p>
    <w:p w:rsidR="0026696C" w:rsidRPr="0073622C" w:rsidRDefault="0026696C" w:rsidP="00EF3DE0">
      <w:pPr>
        <w:pStyle w:val="af"/>
      </w:pPr>
      <w:r w:rsidRPr="0073622C">
        <w:t>отсутствие должной работы по ликвидации недочетов, выявленных в ходе итоговой аттестации за прошлый учебный год,</w:t>
      </w:r>
    </w:p>
    <w:p w:rsidR="0026696C" w:rsidRPr="0073622C" w:rsidRDefault="0026696C" w:rsidP="00EF3DE0">
      <w:pPr>
        <w:pStyle w:val="af"/>
      </w:pPr>
      <w:r w:rsidRPr="0073622C">
        <w:t>не совсем эффективное использование методических  материалов,</w:t>
      </w:r>
    </w:p>
    <w:p w:rsidR="0026696C" w:rsidRPr="0073622C" w:rsidRDefault="0026696C" w:rsidP="00EF3DE0">
      <w:pPr>
        <w:pStyle w:val="af"/>
      </w:pPr>
      <w:r w:rsidRPr="0073622C">
        <w:t>разработанных МО РФ по итогам экзаменов в прошлом учебном году, отсутствие мероприятий по ликвидации недочетов, выявленных в ходе промежуточной аттестации, пробных экзаменов;</w:t>
      </w:r>
    </w:p>
    <w:p w:rsidR="0026696C" w:rsidRPr="0073622C" w:rsidRDefault="0026696C" w:rsidP="00EF3DE0">
      <w:pPr>
        <w:pStyle w:val="af"/>
      </w:pPr>
      <w:r w:rsidRPr="0073622C">
        <w:t xml:space="preserve">отсутствие  должного психолого-педагогического сопровождения </w:t>
      </w:r>
      <w:proofErr w:type="gramStart"/>
      <w:r w:rsidRPr="0073622C">
        <w:t>обучающихся</w:t>
      </w:r>
      <w:proofErr w:type="gramEnd"/>
      <w:r w:rsidRPr="0073622C">
        <w:t xml:space="preserve"> в предэкзаменационный период;</w:t>
      </w:r>
    </w:p>
    <w:p w:rsidR="0026696C" w:rsidRPr="0073622C" w:rsidRDefault="0026696C" w:rsidP="00EF3DE0">
      <w:pPr>
        <w:pStyle w:val="af"/>
      </w:pPr>
      <w:r w:rsidRPr="0073622C">
        <w:t>несовершенства механизма консультаций в период подготовки к экзаменам;</w:t>
      </w:r>
    </w:p>
    <w:p w:rsidR="0026696C" w:rsidRPr="0073622C" w:rsidRDefault="0026696C" w:rsidP="00EF3DE0">
      <w:pPr>
        <w:pStyle w:val="af"/>
      </w:pPr>
      <w:r w:rsidRPr="0073622C">
        <w:t>недостаточное использование  учителями – предметниками  тестовых форм контроля знаний, умений, навыков.</w:t>
      </w:r>
    </w:p>
    <w:p w:rsidR="0026696C" w:rsidRPr="0073622C" w:rsidRDefault="0026696C" w:rsidP="00EF3DE0">
      <w:pPr>
        <w:pStyle w:val="af"/>
      </w:pPr>
      <w:r w:rsidRPr="0073622C">
        <w:t>Перспективные направления работы по подготовке и проведению государственно</w:t>
      </w:r>
      <w:proofErr w:type="gramStart"/>
      <w:r w:rsidRPr="0073622C">
        <w:t>й(</w:t>
      </w:r>
      <w:proofErr w:type="gramEnd"/>
      <w:r w:rsidRPr="0073622C">
        <w:t>итоговой) аттестации:</w:t>
      </w:r>
    </w:p>
    <w:p w:rsidR="0026696C" w:rsidRPr="0073622C" w:rsidRDefault="0026696C" w:rsidP="00EF3DE0">
      <w:pPr>
        <w:pStyle w:val="af"/>
      </w:pPr>
      <w:r w:rsidRPr="0073622C">
        <w:lastRenderedPageBreak/>
        <w:t>разработать систему диагностики и обобщающего повторения курса основной школы по базовому уровню с целью выявления и ликвидации пробелов, образовательных  проблем учеников нынешних 8-х, 10-х классов.</w:t>
      </w:r>
    </w:p>
    <w:p w:rsidR="0026696C" w:rsidRPr="0073622C" w:rsidRDefault="0026696C" w:rsidP="00EF3DE0">
      <w:pPr>
        <w:pStyle w:val="af"/>
      </w:pPr>
      <w:r w:rsidRPr="0073622C">
        <w:t xml:space="preserve">С этой целью необходимо предусмотреть обобщающе-повторительные уроки, предусмотреть повторение учебного материала на каждом уроке, систему контроля и учета </w:t>
      </w:r>
      <w:proofErr w:type="spellStart"/>
      <w:r w:rsidRPr="0073622C">
        <w:t>ЗУНов</w:t>
      </w:r>
      <w:proofErr w:type="spellEnd"/>
      <w:r w:rsidRPr="0073622C">
        <w:t xml:space="preserve"> при разработке КТП.</w:t>
      </w:r>
    </w:p>
    <w:p w:rsidR="0026696C" w:rsidRPr="0073622C" w:rsidRDefault="0026696C" w:rsidP="00EF3DE0">
      <w:pPr>
        <w:pStyle w:val="af"/>
      </w:pPr>
      <w:r w:rsidRPr="0073622C">
        <w:t xml:space="preserve">осуществлять тематический контроль усвоения каждой изучаемой содержательной линии курса через кафедры учителей-предметников, в том числе через тестовые формы проверки </w:t>
      </w:r>
      <w:proofErr w:type="spellStart"/>
      <w:r w:rsidRPr="0073622C">
        <w:t>ЗУНов</w:t>
      </w:r>
      <w:proofErr w:type="spellEnd"/>
      <w:r w:rsidRPr="0073622C">
        <w:t>.</w:t>
      </w:r>
    </w:p>
    <w:p w:rsidR="0026696C" w:rsidRPr="0073622C" w:rsidRDefault="0026696C" w:rsidP="00EF3DE0">
      <w:pPr>
        <w:pStyle w:val="af"/>
      </w:pPr>
      <w:r w:rsidRPr="0073622C">
        <w:t>выявить проблемные темы в календарно-тематическом планировании учителей, рассмотреть методику преподавания таких тем на заседаниях кафедр.</w:t>
      </w:r>
    </w:p>
    <w:p w:rsidR="0026696C" w:rsidRPr="0073622C" w:rsidRDefault="0026696C" w:rsidP="00EF3DE0">
      <w:pPr>
        <w:pStyle w:val="af"/>
      </w:pPr>
      <w:r w:rsidRPr="0073622C">
        <w:t xml:space="preserve">обеспечить психолого-педагогическое сопровождение </w:t>
      </w:r>
      <w:proofErr w:type="gramStart"/>
      <w:r w:rsidRPr="0073622C">
        <w:t>обучающихся</w:t>
      </w:r>
      <w:proofErr w:type="gramEnd"/>
      <w:r w:rsidRPr="0073622C">
        <w:t xml:space="preserve"> в предэкзаменационный период.</w:t>
      </w:r>
    </w:p>
    <w:p w:rsidR="0026696C" w:rsidRPr="0073622C" w:rsidRDefault="0026696C" w:rsidP="00EF3DE0">
      <w:pPr>
        <w:pStyle w:val="af"/>
      </w:pPr>
      <w:r w:rsidRPr="0073622C">
        <w:t xml:space="preserve">совершенствовать механизм организации консультаций по подготовке к экзаменам.  </w:t>
      </w:r>
    </w:p>
    <w:p w:rsidR="0026696C" w:rsidRPr="0073622C" w:rsidRDefault="0026696C" w:rsidP="00EF3DE0">
      <w:pPr>
        <w:pStyle w:val="af"/>
        <w:rPr>
          <w:b/>
        </w:rPr>
      </w:pPr>
      <w:r w:rsidRPr="0073622C">
        <w:rPr>
          <w:b/>
        </w:rPr>
        <w:t>Анализ итогов поступления в ОУ высшего и среднего профессионального образования в 2017 году, трудоустройство выпускников   в 2017 МБОУ «СОШ№11».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1611"/>
        <w:gridCol w:w="1574"/>
        <w:gridCol w:w="1373"/>
        <w:gridCol w:w="1398"/>
        <w:gridCol w:w="1955"/>
      </w:tblGrid>
      <w:tr w:rsidR="0026696C" w:rsidRPr="0073622C" w:rsidTr="0026696C">
        <w:trPr>
          <w:trHeight w:val="390"/>
        </w:trPr>
        <w:tc>
          <w:tcPr>
            <w:tcW w:w="1660" w:type="dxa"/>
            <w:vMerge w:val="restart"/>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количество выпускников</w:t>
            </w:r>
          </w:p>
        </w:tc>
        <w:tc>
          <w:tcPr>
            <w:tcW w:w="3185" w:type="dxa"/>
            <w:gridSpan w:val="2"/>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ВУЗЫ (</w:t>
            </w:r>
            <w:proofErr w:type="spellStart"/>
            <w:r w:rsidRPr="0073622C">
              <w:t>очно</w:t>
            </w:r>
            <w:proofErr w:type="spellEnd"/>
            <w:r w:rsidRPr="0073622C">
              <w:t>)</w:t>
            </w:r>
          </w:p>
        </w:tc>
        <w:tc>
          <w:tcPr>
            <w:tcW w:w="2771" w:type="dxa"/>
            <w:gridSpan w:val="2"/>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Колледж</w:t>
            </w:r>
          </w:p>
        </w:tc>
        <w:tc>
          <w:tcPr>
            <w:tcW w:w="1955" w:type="dxa"/>
            <w:tcBorders>
              <w:top w:val="single" w:sz="4" w:space="0" w:color="auto"/>
              <w:left w:val="single" w:sz="4" w:space="0" w:color="auto"/>
              <w:bottom w:val="single" w:sz="4" w:space="0" w:color="auto"/>
              <w:right w:val="single" w:sz="4" w:space="0" w:color="auto"/>
            </w:tcBorders>
          </w:tcPr>
          <w:p w:rsidR="0026696C" w:rsidRPr="0073622C" w:rsidRDefault="0026696C" w:rsidP="00EF3DE0">
            <w:pPr>
              <w:pStyle w:val="af"/>
            </w:pPr>
            <w:r w:rsidRPr="0073622C">
              <w:t>Работают</w:t>
            </w:r>
          </w:p>
        </w:tc>
      </w:tr>
      <w:tr w:rsidR="0026696C" w:rsidRPr="0073622C" w:rsidTr="0026696C">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96C" w:rsidRPr="0073622C" w:rsidRDefault="0026696C" w:rsidP="00EF3DE0">
            <w:pPr>
              <w:pStyle w:val="af"/>
              <w:rPr>
                <w:rFonts w:eastAsia="Courier New"/>
                <w:lang w:bidi="ru-RU"/>
              </w:rPr>
            </w:pPr>
          </w:p>
        </w:tc>
        <w:tc>
          <w:tcPr>
            <w:tcW w:w="1611"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бюджет</w:t>
            </w:r>
          </w:p>
        </w:tc>
        <w:tc>
          <w:tcPr>
            <w:tcW w:w="1574"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платно</w:t>
            </w:r>
          </w:p>
        </w:tc>
        <w:tc>
          <w:tcPr>
            <w:tcW w:w="1373"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бюджет</w:t>
            </w:r>
          </w:p>
        </w:tc>
        <w:tc>
          <w:tcPr>
            <w:tcW w:w="1398" w:type="dxa"/>
            <w:tcBorders>
              <w:top w:val="single" w:sz="4" w:space="0" w:color="auto"/>
              <w:left w:val="single" w:sz="4" w:space="0" w:color="auto"/>
              <w:bottom w:val="single" w:sz="4" w:space="0" w:color="auto"/>
              <w:right w:val="single" w:sz="4" w:space="0" w:color="auto"/>
            </w:tcBorders>
          </w:tcPr>
          <w:p w:rsidR="0026696C" w:rsidRPr="0073622C" w:rsidRDefault="0026696C" w:rsidP="00EF3DE0">
            <w:pPr>
              <w:pStyle w:val="af"/>
              <w:rPr>
                <w:rFonts w:eastAsia="Courier New"/>
                <w:lang w:bidi="ru-RU"/>
              </w:rPr>
            </w:pPr>
            <w:r w:rsidRPr="0073622C">
              <w:t>платно</w:t>
            </w:r>
          </w:p>
        </w:tc>
        <w:tc>
          <w:tcPr>
            <w:tcW w:w="1955" w:type="dxa"/>
            <w:tcBorders>
              <w:top w:val="single" w:sz="4" w:space="0" w:color="auto"/>
              <w:left w:val="single" w:sz="4" w:space="0" w:color="auto"/>
              <w:bottom w:val="single" w:sz="4" w:space="0" w:color="auto"/>
              <w:right w:val="single" w:sz="4" w:space="0" w:color="auto"/>
            </w:tcBorders>
          </w:tcPr>
          <w:p w:rsidR="0026696C" w:rsidRPr="0073622C" w:rsidRDefault="0026696C" w:rsidP="00EF3DE0">
            <w:pPr>
              <w:pStyle w:val="af"/>
            </w:pPr>
          </w:p>
        </w:tc>
      </w:tr>
      <w:tr w:rsidR="0026696C" w:rsidRPr="0073622C" w:rsidTr="0026696C">
        <w:tc>
          <w:tcPr>
            <w:tcW w:w="1660"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b/>
                <w:lang w:bidi="ru-RU"/>
              </w:rPr>
            </w:pPr>
            <w:r w:rsidRPr="0073622C">
              <w:rPr>
                <w:b/>
              </w:rPr>
              <w:t>27</w:t>
            </w:r>
          </w:p>
        </w:tc>
        <w:tc>
          <w:tcPr>
            <w:tcW w:w="1611"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b/>
                <w:lang w:bidi="ru-RU"/>
              </w:rPr>
            </w:pPr>
            <w:r w:rsidRPr="0073622C">
              <w:rPr>
                <w:b/>
              </w:rPr>
              <w:t>10</w:t>
            </w:r>
          </w:p>
        </w:tc>
        <w:tc>
          <w:tcPr>
            <w:tcW w:w="1574"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b/>
                <w:lang w:bidi="ru-RU"/>
              </w:rPr>
            </w:pPr>
            <w:r w:rsidRPr="0073622C">
              <w:rPr>
                <w:b/>
              </w:rPr>
              <w:t>4</w:t>
            </w:r>
          </w:p>
        </w:tc>
        <w:tc>
          <w:tcPr>
            <w:tcW w:w="1373"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b/>
                <w:lang w:bidi="ru-RU"/>
              </w:rPr>
            </w:pPr>
            <w:r w:rsidRPr="0073622C">
              <w:rPr>
                <w:b/>
              </w:rPr>
              <w:t>8</w:t>
            </w:r>
          </w:p>
        </w:tc>
        <w:tc>
          <w:tcPr>
            <w:tcW w:w="1398" w:type="dxa"/>
            <w:tcBorders>
              <w:top w:val="single" w:sz="4" w:space="0" w:color="auto"/>
              <w:left w:val="single" w:sz="4" w:space="0" w:color="auto"/>
              <w:bottom w:val="single" w:sz="4" w:space="0" w:color="auto"/>
              <w:right w:val="single" w:sz="4" w:space="0" w:color="auto"/>
            </w:tcBorders>
          </w:tcPr>
          <w:p w:rsidR="0026696C" w:rsidRPr="0073622C" w:rsidRDefault="0026696C" w:rsidP="00EF3DE0">
            <w:pPr>
              <w:pStyle w:val="af"/>
              <w:rPr>
                <w:rFonts w:eastAsia="Courier New"/>
                <w:b/>
                <w:lang w:bidi="ru-RU"/>
              </w:rPr>
            </w:pPr>
            <w:r w:rsidRPr="0073622C">
              <w:rPr>
                <w:rFonts w:eastAsia="Courier New"/>
                <w:b/>
                <w:lang w:bidi="ru-RU"/>
              </w:rPr>
              <w:t>2</w:t>
            </w:r>
          </w:p>
        </w:tc>
        <w:tc>
          <w:tcPr>
            <w:tcW w:w="1955" w:type="dxa"/>
            <w:tcBorders>
              <w:top w:val="single" w:sz="4" w:space="0" w:color="auto"/>
              <w:left w:val="single" w:sz="4" w:space="0" w:color="auto"/>
              <w:bottom w:val="single" w:sz="4" w:space="0" w:color="auto"/>
              <w:right w:val="single" w:sz="4" w:space="0" w:color="auto"/>
            </w:tcBorders>
          </w:tcPr>
          <w:p w:rsidR="0026696C" w:rsidRPr="0073622C" w:rsidRDefault="0026696C" w:rsidP="00EF3DE0">
            <w:pPr>
              <w:pStyle w:val="af"/>
              <w:rPr>
                <w:rFonts w:eastAsia="Courier New"/>
                <w:b/>
                <w:lang w:bidi="ru-RU"/>
              </w:rPr>
            </w:pPr>
            <w:r w:rsidRPr="0073622C">
              <w:rPr>
                <w:rFonts w:eastAsia="Courier New"/>
                <w:b/>
                <w:lang w:bidi="ru-RU"/>
              </w:rPr>
              <w:t>3</w:t>
            </w:r>
          </w:p>
        </w:tc>
      </w:tr>
    </w:tbl>
    <w:p w:rsidR="0026696C" w:rsidRPr="0073622C" w:rsidRDefault="0026696C" w:rsidP="00EF3DE0">
      <w:pPr>
        <w:pStyle w:val="af"/>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754"/>
      </w:tblGrid>
      <w:tr w:rsidR="0026696C" w:rsidRPr="0073622C" w:rsidTr="0026696C">
        <w:tc>
          <w:tcPr>
            <w:tcW w:w="9571" w:type="dxa"/>
            <w:gridSpan w:val="2"/>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b/>
                <w:lang w:bidi="ru-RU"/>
              </w:rPr>
            </w:pPr>
            <w:r w:rsidRPr="0073622C">
              <w:t xml:space="preserve">                                             </w:t>
            </w:r>
            <w:r w:rsidRPr="0073622C">
              <w:rPr>
                <w:b/>
              </w:rPr>
              <w:t>Список выпускников    9 классов.</w:t>
            </w:r>
          </w:p>
        </w:tc>
      </w:tr>
      <w:tr w:rsidR="0026696C" w:rsidRPr="0073622C" w:rsidTr="0026696C">
        <w:tc>
          <w:tcPr>
            <w:tcW w:w="817"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7</w:t>
            </w:r>
          </w:p>
        </w:tc>
        <w:tc>
          <w:tcPr>
            <w:tcW w:w="8754"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Бологовский совхоз - колледж.</w:t>
            </w:r>
          </w:p>
        </w:tc>
      </w:tr>
      <w:tr w:rsidR="0026696C" w:rsidRPr="0073622C" w:rsidTr="0026696C">
        <w:tc>
          <w:tcPr>
            <w:tcW w:w="817"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4</w:t>
            </w:r>
          </w:p>
        </w:tc>
        <w:tc>
          <w:tcPr>
            <w:tcW w:w="8754"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Профессиональное училище №7 (Бологое)</w:t>
            </w:r>
          </w:p>
        </w:tc>
      </w:tr>
      <w:tr w:rsidR="0026696C" w:rsidRPr="0073622C" w:rsidTr="0026696C">
        <w:tc>
          <w:tcPr>
            <w:tcW w:w="817"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1</w:t>
            </w:r>
          </w:p>
        </w:tc>
        <w:tc>
          <w:tcPr>
            <w:tcW w:w="8754" w:type="dxa"/>
            <w:tcBorders>
              <w:top w:val="single" w:sz="4" w:space="0" w:color="auto"/>
              <w:left w:val="single" w:sz="4" w:space="0" w:color="auto"/>
              <w:bottom w:val="single" w:sz="4" w:space="0" w:color="auto"/>
              <w:right w:val="single" w:sz="4" w:space="0" w:color="auto"/>
            </w:tcBorders>
            <w:hideMark/>
          </w:tcPr>
          <w:p w:rsidR="0026696C" w:rsidRPr="0073622C" w:rsidRDefault="0026696C" w:rsidP="00EF3DE0">
            <w:pPr>
              <w:pStyle w:val="af"/>
              <w:rPr>
                <w:rFonts w:eastAsia="Courier New"/>
                <w:lang w:bidi="ru-RU"/>
              </w:rPr>
            </w:pPr>
            <w:r w:rsidRPr="0073622C">
              <w:t>Профессиональное училище №38 (Ржев)</w:t>
            </w:r>
          </w:p>
        </w:tc>
      </w:tr>
    </w:tbl>
    <w:p w:rsidR="00B01FE4" w:rsidRPr="0073622C" w:rsidRDefault="00B01FE4" w:rsidP="00EF3DE0">
      <w:pPr>
        <w:pStyle w:val="af"/>
        <w:rPr>
          <w:b/>
        </w:rPr>
      </w:pPr>
    </w:p>
    <w:tbl>
      <w:tblPr>
        <w:tblStyle w:val="affd"/>
        <w:tblpPr w:leftFromText="180" w:rightFromText="180" w:vertAnchor="text" w:tblpY="1"/>
        <w:tblOverlap w:val="never"/>
        <w:tblW w:w="0" w:type="auto"/>
        <w:tblLook w:val="04A0"/>
      </w:tblPr>
      <w:tblGrid>
        <w:gridCol w:w="3174"/>
        <w:gridCol w:w="3185"/>
        <w:gridCol w:w="1588"/>
        <w:gridCol w:w="2049"/>
      </w:tblGrid>
      <w:tr w:rsidR="00C507AE" w:rsidRPr="0073622C" w:rsidTr="00C507AE">
        <w:tc>
          <w:tcPr>
            <w:tcW w:w="3190" w:type="dxa"/>
          </w:tcPr>
          <w:p w:rsidR="00C507AE" w:rsidRPr="0073622C" w:rsidRDefault="00C507AE" w:rsidP="00EF3DE0">
            <w:pPr>
              <w:pStyle w:val="af"/>
            </w:pPr>
            <w:r w:rsidRPr="0073622C">
              <w:t>показатель</w:t>
            </w:r>
          </w:p>
        </w:tc>
        <w:tc>
          <w:tcPr>
            <w:tcW w:w="3190" w:type="dxa"/>
          </w:tcPr>
          <w:p w:rsidR="00C507AE" w:rsidRPr="0073622C" w:rsidRDefault="00C507AE" w:rsidP="00EF3DE0">
            <w:pPr>
              <w:pStyle w:val="af"/>
            </w:pPr>
            <w:r w:rsidRPr="0073622C">
              <w:t>Объект оценки</w:t>
            </w:r>
          </w:p>
        </w:tc>
        <w:tc>
          <w:tcPr>
            <w:tcW w:w="3651" w:type="dxa"/>
            <w:gridSpan w:val="2"/>
          </w:tcPr>
          <w:p w:rsidR="00C507AE" w:rsidRPr="0073622C" w:rsidRDefault="00C507AE" w:rsidP="00EF3DE0">
            <w:pPr>
              <w:pStyle w:val="af"/>
            </w:pPr>
            <w:r w:rsidRPr="0073622C">
              <w:t>Фактическое значение</w:t>
            </w:r>
          </w:p>
        </w:tc>
      </w:tr>
      <w:tr w:rsidR="00C507AE" w:rsidRPr="0073622C" w:rsidTr="00C507AE">
        <w:tc>
          <w:tcPr>
            <w:tcW w:w="3190" w:type="dxa"/>
          </w:tcPr>
          <w:p w:rsidR="00C507AE" w:rsidRPr="0073622C" w:rsidRDefault="00C507AE" w:rsidP="00EF3DE0">
            <w:pPr>
              <w:pStyle w:val="af"/>
            </w:pPr>
            <w:r w:rsidRPr="0073622C">
              <w:t>Предметные результаты</w:t>
            </w:r>
          </w:p>
        </w:tc>
        <w:tc>
          <w:tcPr>
            <w:tcW w:w="3190" w:type="dxa"/>
          </w:tcPr>
          <w:p w:rsidR="00C507AE" w:rsidRPr="0073622C" w:rsidRDefault="00C507AE" w:rsidP="00EF3DE0">
            <w:pPr>
              <w:pStyle w:val="af"/>
            </w:pPr>
            <w:r w:rsidRPr="0073622C">
              <w:t>1.Численность/удельный вес численности обучающихся 9х классов, преодолевших минимальный порог при сдаче ГИА по предмету «русский язык» (чел/%)</w:t>
            </w:r>
          </w:p>
        </w:tc>
        <w:tc>
          <w:tcPr>
            <w:tcW w:w="3651" w:type="dxa"/>
            <w:gridSpan w:val="2"/>
          </w:tcPr>
          <w:p w:rsidR="00C507AE" w:rsidRPr="0073622C" w:rsidRDefault="00C507AE" w:rsidP="00EF3DE0">
            <w:pPr>
              <w:pStyle w:val="af"/>
            </w:pPr>
            <w:r w:rsidRPr="0073622C">
              <w:t>65/100% - основной период</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 xml:space="preserve">2. Численность/удельный вес численности обучающихся 11 класса, преодолевших минимальный порог при сдаче ГИА по  Показатели деятельности, подлежащие </w:t>
            </w:r>
            <w:proofErr w:type="spellStart"/>
            <w:r w:rsidRPr="0073622C">
              <w:t>самообследованию</w:t>
            </w:r>
            <w:proofErr w:type="spellEnd"/>
            <w:r w:rsidRPr="0073622C">
              <w:t xml:space="preserve"> МБОУ «СОШ № 11» г. Бологое за 2016-2017 учебный год</w:t>
            </w:r>
          </w:p>
          <w:p w:rsidR="00C507AE" w:rsidRPr="0073622C" w:rsidRDefault="00C507AE" w:rsidP="00EF3DE0">
            <w:pPr>
              <w:pStyle w:val="af"/>
            </w:pPr>
            <w:r w:rsidRPr="0073622C">
              <w:t>предмету «русский язык» (чел/%)</w:t>
            </w:r>
          </w:p>
        </w:tc>
        <w:tc>
          <w:tcPr>
            <w:tcW w:w="3651" w:type="dxa"/>
            <w:gridSpan w:val="2"/>
          </w:tcPr>
          <w:p w:rsidR="00C507AE" w:rsidRPr="0073622C" w:rsidRDefault="00C507AE" w:rsidP="00EF3DE0">
            <w:pPr>
              <w:pStyle w:val="af"/>
            </w:pPr>
          </w:p>
          <w:p w:rsidR="00C507AE" w:rsidRPr="0073622C" w:rsidRDefault="00C507AE" w:rsidP="00EF3DE0">
            <w:pPr>
              <w:pStyle w:val="af"/>
            </w:pPr>
            <w:r w:rsidRPr="0073622C">
              <w:t>27/100</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3. Численность/удельный вес численности обучающихся 9х классов, преодолевших минимальный порог при сдаче ГИА по предмету «математика» (чел/%)</w:t>
            </w:r>
          </w:p>
        </w:tc>
        <w:tc>
          <w:tcPr>
            <w:tcW w:w="3651" w:type="dxa"/>
            <w:gridSpan w:val="2"/>
          </w:tcPr>
          <w:p w:rsidR="00C507AE" w:rsidRPr="0073622C" w:rsidRDefault="00C507AE" w:rsidP="00EF3DE0">
            <w:pPr>
              <w:pStyle w:val="af"/>
            </w:pPr>
            <w:r w:rsidRPr="0073622C">
              <w:t>61/ 93.8% - основной период</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 xml:space="preserve">4. Численность/удельный вес численности обучающихся 11 класса, преодолевших минимальный порог при сдаче ГИА по предмету «математика» </w:t>
            </w:r>
            <w:proofErr w:type="gramStart"/>
            <w:r w:rsidRPr="0073622C">
              <w:t xml:space="preserve">( </w:t>
            </w:r>
            <w:proofErr w:type="gramEnd"/>
            <w:r w:rsidRPr="0073622C">
              <w:t>база) (чел/%)</w:t>
            </w:r>
          </w:p>
        </w:tc>
        <w:tc>
          <w:tcPr>
            <w:tcW w:w="3651" w:type="dxa"/>
            <w:gridSpan w:val="2"/>
          </w:tcPr>
          <w:p w:rsidR="00C507AE" w:rsidRPr="0073622C" w:rsidRDefault="00C507AE" w:rsidP="00EF3DE0">
            <w:pPr>
              <w:pStyle w:val="af"/>
            </w:pPr>
            <w:r w:rsidRPr="0073622C">
              <w:t>26/96,2% - основной период</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 xml:space="preserve">5. Численность/удельный вес </w:t>
            </w:r>
            <w:r w:rsidRPr="0073622C">
              <w:lastRenderedPageBreak/>
              <w:t xml:space="preserve">численности обучающихся 11 класса, преодолевших минимальный порог при сдаче ГИА по предмету «математика» </w:t>
            </w:r>
            <w:proofErr w:type="gramStart"/>
            <w:r w:rsidRPr="0073622C">
              <w:t xml:space="preserve">( </w:t>
            </w:r>
            <w:proofErr w:type="gramEnd"/>
            <w:r w:rsidRPr="0073622C">
              <w:t>профиль) (чел/%)</w:t>
            </w:r>
          </w:p>
        </w:tc>
        <w:tc>
          <w:tcPr>
            <w:tcW w:w="3651" w:type="dxa"/>
            <w:gridSpan w:val="2"/>
          </w:tcPr>
          <w:p w:rsidR="00C507AE" w:rsidRPr="0073622C" w:rsidRDefault="00C507AE" w:rsidP="00EF3DE0">
            <w:pPr>
              <w:pStyle w:val="af"/>
            </w:pPr>
            <w:r w:rsidRPr="0073622C">
              <w:lastRenderedPageBreak/>
              <w:t>18/100% - основной период</w:t>
            </w:r>
          </w:p>
        </w:tc>
      </w:tr>
      <w:tr w:rsidR="00C507AE" w:rsidRPr="0073622C" w:rsidTr="00C507AE">
        <w:trPr>
          <w:trHeight w:val="675"/>
        </w:trPr>
        <w:tc>
          <w:tcPr>
            <w:tcW w:w="3190" w:type="dxa"/>
            <w:vMerge w:val="restart"/>
          </w:tcPr>
          <w:p w:rsidR="00C507AE" w:rsidRPr="0073622C" w:rsidRDefault="00C507AE" w:rsidP="00EF3DE0">
            <w:pPr>
              <w:pStyle w:val="af"/>
            </w:pPr>
          </w:p>
        </w:tc>
        <w:tc>
          <w:tcPr>
            <w:tcW w:w="3190" w:type="dxa"/>
            <w:vMerge w:val="restart"/>
          </w:tcPr>
          <w:p w:rsidR="00C507AE" w:rsidRPr="0073622C" w:rsidRDefault="00C507AE" w:rsidP="00EF3DE0">
            <w:pPr>
              <w:pStyle w:val="af"/>
            </w:pPr>
            <w:r w:rsidRPr="0073622C">
              <w:t>5. средний балл по результатам ГИА (ЕГЭ) обучающихся 11 класса по предметам «русский язык» и «математика» (баллы)</w:t>
            </w:r>
          </w:p>
        </w:tc>
        <w:tc>
          <w:tcPr>
            <w:tcW w:w="1595" w:type="dxa"/>
          </w:tcPr>
          <w:p w:rsidR="00C507AE" w:rsidRPr="0073622C" w:rsidRDefault="00C507AE" w:rsidP="00EF3DE0">
            <w:pPr>
              <w:pStyle w:val="af"/>
            </w:pPr>
            <w:proofErr w:type="spellStart"/>
            <w:r w:rsidRPr="0073622C">
              <w:t>Руссий</w:t>
            </w:r>
            <w:proofErr w:type="spellEnd"/>
            <w:r w:rsidRPr="0073622C">
              <w:t xml:space="preserve"> язык</w:t>
            </w:r>
          </w:p>
        </w:tc>
        <w:tc>
          <w:tcPr>
            <w:tcW w:w="2056" w:type="dxa"/>
          </w:tcPr>
          <w:p w:rsidR="00C507AE" w:rsidRPr="0073622C" w:rsidRDefault="00C507AE" w:rsidP="00EF3DE0">
            <w:pPr>
              <w:pStyle w:val="af"/>
            </w:pPr>
            <w:r w:rsidRPr="0073622C">
              <w:t>математика</w:t>
            </w:r>
          </w:p>
        </w:tc>
      </w:tr>
      <w:tr w:rsidR="00C507AE" w:rsidRPr="0073622C" w:rsidTr="00C507AE">
        <w:trPr>
          <w:trHeight w:val="675"/>
        </w:trPr>
        <w:tc>
          <w:tcPr>
            <w:tcW w:w="3190" w:type="dxa"/>
            <w:vMerge/>
          </w:tcPr>
          <w:p w:rsidR="00C507AE" w:rsidRPr="0073622C" w:rsidRDefault="00C507AE" w:rsidP="00EF3DE0">
            <w:pPr>
              <w:pStyle w:val="af"/>
            </w:pPr>
          </w:p>
        </w:tc>
        <w:tc>
          <w:tcPr>
            <w:tcW w:w="3190" w:type="dxa"/>
            <w:vMerge/>
          </w:tcPr>
          <w:p w:rsidR="00C507AE" w:rsidRPr="0073622C" w:rsidRDefault="00C507AE" w:rsidP="00EF3DE0">
            <w:pPr>
              <w:pStyle w:val="af"/>
            </w:pPr>
          </w:p>
        </w:tc>
        <w:tc>
          <w:tcPr>
            <w:tcW w:w="1595" w:type="dxa"/>
          </w:tcPr>
          <w:p w:rsidR="00C507AE" w:rsidRPr="0073622C" w:rsidRDefault="00C507AE" w:rsidP="00EF3DE0">
            <w:pPr>
              <w:pStyle w:val="af"/>
            </w:pPr>
            <w:r w:rsidRPr="0073622C">
              <w:t>76</w:t>
            </w:r>
          </w:p>
        </w:tc>
        <w:tc>
          <w:tcPr>
            <w:tcW w:w="2056" w:type="dxa"/>
          </w:tcPr>
          <w:p w:rsidR="00C507AE" w:rsidRPr="0073622C" w:rsidRDefault="00C507AE" w:rsidP="00EF3DE0">
            <w:pPr>
              <w:pStyle w:val="af"/>
            </w:pPr>
            <w:r w:rsidRPr="0073622C">
              <w:t>41 (профиль)</w:t>
            </w:r>
          </w:p>
        </w:tc>
      </w:tr>
      <w:tr w:rsidR="00C507AE" w:rsidRPr="0073622C" w:rsidTr="00C507AE">
        <w:trPr>
          <w:trHeight w:val="675"/>
        </w:trPr>
        <w:tc>
          <w:tcPr>
            <w:tcW w:w="3190" w:type="dxa"/>
            <w:vMerge w:val="restart"/>
          </w:tcPr>
          <w:p w:rsidR="00C507AE" w:rsidRPr="0073622C" w:rsidRDefault="00C507AE" w:rsidP="00EF3DE0">
            <w:pPr>
              <w:pStyle w:val="af"/>
            </w:pPr>
          </w:p>
        </w:tc>
        <w:tc>
          <w:tcPr>
            <w:tcW w:w="3190" w:type="dxa"/>
            <w:vMerge w:val="restart"/>
          </w:tcPr>
          <w:p w:rsidR="00C507AE" w:rsidRPr="0073622C" w:rsidRDefault="00C507AE" w:rsidP="00EF3DE0">
            <w:pPr>
              <w:pStyle w:val="af"/>
            </w:pPr>
            <w:r w:rsidRPr="0073622C">
              <w:t>5. средний балл по результатам ГИА (ОГЭ) обучающихся 9х классов по предметам «русский язык» и «математика» (баллы)</w:t>
            </w:r>
          </w:p>
        </w:tc>
        <w:tc>
          <w:tcPr>
            <w:tcW w:w="1595" w:type="dxa"/>
          </w:tcPr>
          <w:p w:rsidR="00C507AE" w:rsidRPr="0073622C" w:rsidRDefault="00C507AE" w:rsidP="00EF3DE0">
            <w:pPr>
              <w:pStyle w:val="af"/>
            </w:pPr>
            <w:proofErr w:type="spellStart"/>
            <w:r w:rsidRPr="0073622C">
              <w:t>Руссий</w:t>
            </w:r>
            <w:proofErr w:type="spellEnd"/>
            <w:r w:rsidRPr="0073622C">
              <w:t xml:space="preserve"> язык</w:t>
            </w:r>
          </w:p>
        </w:tc>
        <w:tc>
          <w:tcPr>
            <w:tcW w:w="2056" w:type="dxa"/>
          </w:tcPr>
          <w:p w:rsidR="00C507AE" w:rsidRPr="0073622C" w:rsidRDefault="00C507AE" w:rsidP="00EF3DE0">
            <w:pPr>
              <w:pStyle w:val="af"/>
            </w:pPr>
            <w:r w:rsidRPr="0073622C">
              <w:t>математика</w:t>
            </w:r>
          </w:p>
        </w:tc>
      </w:tr>
      <w:tr w:rsidR="00C507AE" w:rsidRPr="0073622C" w:rsidTr="00C507AE">
        <w:trPr>
          <w:trHeight w:val="675"/>
        </w:trPr>
        <w:tc>
          <w:tcPr>
            <w:tcW w:w="3190" w:type="dxa"/>
            <w:vMerge/>
          </w:tcPr>
          <w:p w:rsidR="00C507AE" w:rsidRPr="0073622C" w:rsidRDefault="00C507AE" w:rsidP="00EF3DE0">
            <w:pPr>
              <w:pStyle w:val="af"/>
            </w:pPr>
          </w:p>
        </w:tc>
        <w:tc>
          <w:tcPr>
            <w:tcW w:w="3190" w:type="dxa"/>
            <w:vMerge/>
          </w:tcPr>
          <w:p w:rsidR="00C507AE" w:rsidRPr="0073622C" w:rsidRDefault="00C507AE" w:rsidP="00EF3DE0">
            <w:pPr>
              <w:pStyle w:val="af"/>
            </w:pPr>
          </w:p>
        </w:tc>
        <w:tc>
          <w:tcPr>
            <w:tcW w:w="1595" w:type="dxa"/>
          </w:tcPr>
          <w:p w:rsidR="00C507AE" w:rsidRPr="0073622C" w:rsidRDefault="00C507AE" w:rsidP="00EF3DE0">
            <w:pPr>
              <w:pStyle w:val="af"/>
            </w:pPr>
          </w:p>
        </w:tc>
        <w:tc>
          <w:tcPr>
            <w:tcW w:w="2056" w:type="dxa"/>
          </w:tcPr>
          <w:p w:rsidR="00C507AE" w:rsidRPr="0073622C" w:rsidRDefault="00C507AE" w:rsidP="00EF3DE0">
            <w:pPr>
              <w:pStyle w:val="af"/>
            </w:pP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6. численность/удельный вес численности обучающихся 9х классов, получивших аттестат ООО, в общей численности обучающихся (чел/%)</w:t>
            </w:r>
          </w:p>
        </w:tc>
        <w:tc>
          <w:tcPr>
            <w:tcW w:w="3651" w:type="dxa"/>
            <w:gridSpan w:val="2"/>
          </w:tcPr>
          <w:p w:rsidR="00C507AE" w:rsidRPr="0073622C" w:rsidRDefault="00C507AE" w:rsidP="00EF3DE0">
            <w:pPr>
              <w:pStyle w:val="af"/>
            </w:pPr>
            <w:r w:rsidRPr="0073622C">
              <w:t>61/94%  основной период</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7. численность/удельный вес численности обучающихся 11 класса, получивших аттестат СОО, в общей численности обучающихся (чел/%)</w:t>
            </w:r>
          </w:p>
        </w:tc>
        <w:tc>
          <w:tcPr>
            <w:tcW w:w="3651" w:type="dxa"/>
            <w:gridSpan w:val="2"/>
          </w:tcPr>
          <w:p w:rsidR="00C507AE" w:rsidRPr="0073622C" w:rsidRDefault="00C507AE" w:rsidP="00EF3DE0">
            <w:pPr>
              <w:pStyle w:val="af"/>
            </w:pPr>
            <w:r w:rsidRPr="0073622C">
              <w:t>26/96,2%  основной период</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8. численность/удельный вес численности обучающихся 9х классов, получивших аттестат ООО с отличием, в общей численности обучающихся (чел/%)</w:t>
            </w:r>
          </w:p>
        </w:tc>
        <w:tc>
          <w:tcPr>
            <w:tcW w:w="3651" w:type="dxa"/>
            <w:gridSpan w:val="2"/>
          </w:tcPr>
          <w:p w:rsidR="00C507AE" w:rsidRPr="0073622C" w:rsidRDefault="00C507AE" w:rsidP="00EF3DE0">
            <w:pPr>
              <w:pStyle w:val="af"/>
            </w:pPr>
            <w:r w:rsidRPr="0073622C">
              <w:t>2/3,1%</w:t>
            </w:r>
          </w:p>
        </w:tc>
      </w:tr>
      <w:tr w:rsidR="00C507AE" w:rsidRPr="0073622C" w:rsidTr="00C507AE">
        <w:tc>
          <w:tcPr>
            <w:tcW w:w="3190" w:type="dxa"/>
          </w:tcPr>
          <w:p w:rsidR="00C507AE" w:rsidRPr="0073622C" w:rsidRDefault="00C507AE" w:rsidP="00EF3DE0">
            <w:pPr>
              <w:pStyle w:val="af"/>
            </w:pPr>
          </w:p>
        </w:tc>
        <w:tc>
          <w:tcPr>
            <w:tcW w:w="3190" w:type="dxa"/>
          </w:tcPr>
          <w:p w:rsidR="00C507AE" w:rsidRPr="0073622C" w:rsidRDefault="00C507AE" w:rsidP="00EF3DE0">
            <w:pPr>
              <w:pStyle w:val="af"/>
            </w:pPr>
            <w:r w:rsidRPr="0073622C">
              <w:t>9. численность/удельный вес численности обучающихся 11 класса, получивших аттестат СОО с отличием, в общей численности обучающихся (чел/%)</w:t>
            </w:r>
          </w:p>
        </w:tc>
        <w:tc>
          <w:tcPr>
            <w:tcW w:w="3651" w:type="dxa"/>
            <w:gridSpan w:val="2"/>
          </w:tcPr>
          <w:p w:rsidR="00C507AE" w:rsidRPr="0073622C" w:rsidRDefault="00C507AE" w:rsidP="00EF3DE0">
            <w:pPr>
              <w:pStyle w:val="af"/>
            </w:pPr>
            <w:r w:rsidRPr="0073622C">
              <w:t>3/11,1%</w:t>
            </w:r>
          </w:p>
        </w:tc>
      </w:tr>
    </w:tbl>
    <w:p w:rsidR="00C507AE" w:rsidRPr="0073622C" w:rsidRDefault="00C507AE" w:rsidP="00EF3DE0">
      <w:pPr>
        <w:pStyle w:val="af"/>
      </w:pPr>
      <w:r w:rsidRPr="0073622C">
        <w:t xml:space="preserve">Анализ итоговой аттестации за 2016 – 2017 </w:t>
      </w:r>
    </w:p>
    <w:p w:rsidR="00C507AE" w:rsidRPr="0073622C" w:rsidRDefault="00C507AE" w:rsidP="00EF3DE0">
      <w:pPr>
        <w:pStyle w:val="af"/>
      </w:pPr>
      <w:r w:rsidRPr="0073622C">
        <w:t xml:space="preserve"> Распределение участников ЕГЭ по учебному предмету по тестовым баллам в 2017 году</w:t>
      </w:r>
    </w:p>
    <w:tbl>
      <w:tblPr>
        <w:tblStyle w:val="affd"/>
        <w:tblW w:w="0" w:type="auto"/>
        <w:tblLook w:val="04A0"/>
      </w:tblPr>
      <w:tblGrid>
        <w:gridCol w:w="1785"/>
        <w:gridCol w:w="706"/>
        <w:gridCol w:w="435"/>
        <w:gridCol w:w="501"/>
        <w:gridCol w:w="502"/>
        <w:gridCol w:w="502"/>
        <w:gridCol w:w="502"/>
        <w:gridCol w:w="502"/>
        <w:gridCol w:w="502"/>
        <w:gridCol w:w="502"/>
        <w:gridCol w:w="502"/>
        <w:gridCol w:w="502"/>
        <w:gridCol w:w="502"/>
        <w:gridCol w:w="502"/>
        <w:gridCol w:w="502"/>
        <w:gridCol w:w="502"/>
        <w:gridCol w:w="545"/>
      </w:tblGrid>
      <w:tr w:rsidR="00C507AE" w:rsidRPr="0073622C" w:rsidTr="00C507AE">
        <w:trPr>
          <w:trHeight w:val="135"/>
        </w:trPr>
        <w:tc>
          <w:tcPr>
            <w:tcW w:w="1668" w:type="dxa"/>
            <w:vMerge w:val="restart"/>
          </w:tcPr>
          <w:p w:rsidR="00C507AE" w:rsidRPr="0073622C" w:rsidRDefault="00C507AE" w:rsidP="00EF3DE0">
            <w:pPr>
              <w:pStyle w:val="af"/>
            </w:pPr>
            <w:r w:rsidRPr="0073622C">
              <w:t>предмет</w:t>
            </w:r>
          </w:p>
        </w:tc>
        <w:tc>
          <w:tcPr>
            <w:tcW w:w="850" w:type="dxa"/>
            <w:vMerge w:val="restart"/>
          </w:tcPr>
          <w:p w:rsidR="00C507AE" w:rsidRPr="0073622C" w:rsidRDefault="00C507AE" w:rsidP="00EF3DE0">
            <w:pPr>
              <w:pStyle w:val="af"/>
            </w:pPr>
            <w:r w:rsidRPr="0073622C">
              <w:t>всего</w:t>
            </w:r>
          </w:p>
        </w:tc>
        <w:tc>
          <w:tcPr>
            <w:tcW w:w="7053" w:type="dxa"/>
            <w:gridSpan w:val="15"/>
          </w:tcPr>
          <w:p w:rsidR="00C507AE" w:rsidRPr="0073622C" w:rsidRDefault="00C507AE" w:rsidP="00EF3DE0">
            <w:pPr>
              <w:pStyle w:val="af"/>
            </w:pPr>
            <w:r w:rsidRPr="0073622C">
              <w:t>Интервал значений баллов</w:t>
            </w:r>
          </w:p>
        </w:tc>
      </w:tr>
      <w:tr w:rsidR="00C507AE" w:rsidRPr="0073622C" w:rsidTr="00C507AE">
        <w:trPr>
          <w:trHeight w:val="135"/>
        </w:trPr>
        <w:tc>
          <w:tcPr>
            <w:tcW w:w="1668" w:type="dxa"/>
            <w:vMerge/>
          </w:tcPr>
          <w:p w:rsidR="00C507AE" w:rsidRPr="0073622C" w:rsidRDefault="00C507AE" w:rsidP="00EF3DE0">
            <w:pPr>
              <w:pStyle w:val="af"/>
            </w:pPr>
          </w:p>
        </w:tc>
        <w:tc>
          <w:tcPr>
            <w:tcW w:w="850" w:type="dxa"/>
            <w:vMerge/>
          </w:tcPr>
          <w:p w:rsidR="00C507AE" w:rsidRPr="0073622C" w:rsidRDefault="00C507AE" w:rsidP="00EF3DE0">
            <w:pPr>
              <w:pStyle w:val="af"/>
            </w:pPr>
          </w:p>
        </w:tc>
        <w:tc>
          <w:tcPr>
            <w:tcW w:w="470" w:type="dxa"/>
          </w:tcPr>
          <w:p w:rsidR="00C507AE" w:rsidRPr="0073622C" w:rsidRDefault="00C507AE" w:rsidP="00EF3DE0">
            <w:pPr>
              <w:pStyle w:val="af"/>
            </w:pPr>
            <w:r w:rsidRPr="0073622C">
              <w:t>0 -10</w:t>
            </w:r>
          </w:p>
        </w:tc>
        <w:tc>
          <w:tcPr>
            <w:tcW w:w="470" w:type="dxa"/>
          </w:tcPr>
          <w:p w:rsidR="00C507AE" w:rsidRPr="0073622C" w:rsidRDefault="00C507AE" w:rsidP="00EF3DE0">
            <w:pPr>
              <w:pStyle w:val="af"/>
            </w:pPr>
            <w:r w:rsidRPr="0073622C">
              <w:t>11- 20</w:t>
            </w:r>
          </w:p>
        </w:tc>
        <w:tc>
          <w:tcPr>
            <w:tcW w:w="470" w:type="dxa"/>
          </w:tcPr>
          <w:p w:rsidR="00C507AE" w:rsidRPr="0073622C" w:rsidRDefault="00C507AE" w:rsidP="00EF3DE0">
            <w:pPr>
              <w:pStyle w:val="af"/>
            </w:pPr>
            <w:r w:rsidRPr="0073622C">
              <w:t>21- 30</w:t>
            </w:r>
          </w:p>
        </w:tc>
        <w:tc>
          <w:tcPr>
            <w:tcW w:w="470" w:type="dxa"/>
          </w:tcPr>
          <w:p w:rsidR="00C507AE" w:rsidRPr="0073622C" w:rsidRDefault="00C507AE" w:rsidP="00EF3DE0">
            <w:pPr>
              <w:pStyle w:val="af"/>
            </w:pPr>
            <w:r w:rsidRPr="0073622C">
              <w:t>31- 40</w:t>
            </w:r>
          </w:p>
        </w:tc>
        <w:tc>
          <w:tcPr>
            <w:tcW w:w="471" w:type="dxa"/>
          </w:tcPr>
          <w:p w:rsidR="00C507AE" w:rsidRPr="0073622C" w:rsidRDefault="00C507AE" w:rsidP="00EF3DE0">
            <w:pPr>
              <w:pStyle w:val="af"/>
            </w:pPr>
            <w:r w:rsidRPr="0073622C">
              <w:t>41- 50</w:t>
            </w:r>
          </w:p>
        </w:tc>
        <w:tc>
          <w:tcPr>
            <w:tcW w:w="470" w:type="dxa"/>
          </w:tcPr>
          <w:p w:rsidR="00C507AE" w:rsidRPr="0073622C" w:rsidRDefault="00C507AE" w:rsidP="00EF3DE0">
            <w:pPr>
              <w:pStyle w:val="af"/>
            </w:pPr>
            <w:r w:rsidRPr="0073622C">
              <w:t>51- 55</w:t>
            </w:r>
          </w:p>
        </w:tc>
        <w:tc>
          <w:tcPr>
            <w:tcW w:w="470" w:type="dxa"/>
          </w:tcPr>
          <w:p w:rsidR="00C507AE" w:rsidRPr="0073622C" w:rsidRDefault="00C507AE" w:rsidP="00EF3DE0">
            <w:pPr>
              <w:pStyle w:val="af"/>
            </w:pPr>
            <w:r w:rsidRPr="0073622C">
              <w:t>56- 60</w:t>
            </w:r>
          </w:p>
        </w:tc>
        <w:tc>
          <w:tcPr>
            <w:tcW w:w="470" w:type="dxa"/>
          </w:tcPr>
          <w:p w:rsidR="00C507AE" w:rsidRPr="0073622C" w:rsidRDefault="00C507AE" w:rsidP="00EF3DE0">
            <w:pPr>
              <w:pStyle w:val="af"/>
            </w:pPr>
            <w:r w:rsidRPr="0073622C">
              <w:t>61- 65</w:t>
            </w:r>
          </w:p>
        </w:tc>
        <w:tc>
          <w:tcPr>
            <w:tcW w:w="470" w:type="dxa"/>
          </w:tcPr>
          <w:p w:rsidR="00C507AE" w:rsidRPr="0073622C" w:rsidRDefault="00C507AE" w:rsidP="00EF3DE0">
            <w:pPr>
              <w:pStyle w:val="af"/>
            </w:pPr>
            <w:r w:rsidRPr="0073622C">
              <w:t>66- 70</w:t>
            </w:r>
          </w:p>
        </w:tc>
        <w:tc>
          <w:tcPr>
            <w:tcW w:w="471" w:type="dxa"/>
          </w:tcPr>
          <w:p w:rsidR="00C507AE" w:rsidRPr="0073622C" w:rsidRDefault="00C507AE" w:rsidP="00EF3DE0">
            <w:pPr>
              <w:pStyle w:val="af"/>
            </w:pPr>
            <w:r w:rsidRPr="0073622C">
              <w:t>71- 75</w:t>
            </w:r>
          </w:p>
        </w:tc>
        <w:tc>
          <w:tcPr>
            <w:tcW w:w="470" w:type="dxa"/>
          </w:tcPr>
          <w:p w:rsidR="00C507AE" w:rsidRPr="0073622C" w:rsidRDefault="00C507AE" w:rsidP="00EF3DE0">
            <w:pPr>
              <w:pStyle w:val="af"/>
            </w:pPr>
            <w:r w:rsidRPr="0073622C">
              <w:t>76- 80</w:t>
            </w:r>
          </w:p>
        </w:tc>
        <w:tc>
          <w:tcPr>
            <w:tcW w:w="470" w:type="dxa"/>
          </w:tcPr>
          <w:p w:rsidR="00C507AE" w:rsidRPr="0073622C" w:rsidRDefault="00C507AE" w:rsidP="00EF3DE0">
            <w:pPr>
              <w:pStyle w:val="af"/>
            </w:pPr>
            <w:r w:rsidRPr="0073622C">
              <w:t>81-85</w:t>
            </w:r>
          </w:p>
        </w:tc>
        <w:tc>
          <w:tcPr>
            <w:tcW w:w="470" w:type="dxa"/>
          </w:tcPr>
          <w:p w:rsidR="00C507AE" w:rsidRPr="0073622C" w:rsidRDefault="00C507AE" w:rsidP="00EF3DE0">
            <w:pPr>
              <w:pStyle w:val="af"/>
            </w:pPr>
            <w:r w:rsidRPr="0073622C">
              <w:t>86-90</w:t>
            </w:r>
          </w:p>
        </w:tc>
        <w:tc>
          <w:tcPr>
            <w:tcW w:w="470" w:type="dxa"/>
          </w:tcPr>
          <w:p w:rsidR="00C507AE" w:rsidRPr="0073622C" w:rsidRDefault="00C507AE" w:rsidP="00EF3DE0">
            <w:pPr>
              <w:pStyle w:val="af"/>
            </w:pPr>
            <w:r w:rsidRPr="0073622C">
              <w:t>91-95</w:t>
            </w:r>
          </w:p>
        </w:tc>
        <w:tc>
          <w:tcPr>
            <w:tcW w:w="471" w:type="dxa"/>
          </w:tcPr>
          <w:p w:rsidR="00C507AE" w:rsidRPr="0073622C" w:rsidRDefault="00C507AE" w:rsidP="00EF3DE0">
            <w:pPr>
              <w:pStyle w:val="af"/>
            </w:pPr>
            <w:r w:rsidRPr="0073622C">
              <w:t>96-100</w:t>
            </w:r>
          </w:p>
        </w:tc>
      </w:tr>
      <w:tr w:rsidR="00C507AE" w:rsidRPr="0073622C" w:rsidTr="00C507AE">
        <w:tc>
          <w:tcPr>
            <w:tcW w:w="1668" w:type="dxa"/>
          </w:tcPr>
          <w:p w:rsidR="00C507AE" w:rsidRPr="0073622C" w:rsidRDefault="00C507AE" w:rsidP="00EF3DE0">
            <w:pPr>
              <w:pStyle w:val="af"/>
            </w:pPr>
          </w:p>
        </w:tc>
        <w:tc>
          <w:tcPr>
            <w:tcW w:w="850" w:type="dxa"/>
          </w:tcPr>
          <w:p w:rsidR="00C507AE" w:rsidRPr="0073622C" w:rsidRDefault="00C507AE" w:rsidP="00EF3DE0">
            <w:pPr>
              <w:pStyle w:val="af"/>
            </w:pPr>
          </w:p>
        </w:tc>
        <w:tc>
          <w:tcPr>
            <w:tcW w:w="7053" w:type="dxa"/>
            <w:gridSpan w:val="15"/>
          </w:tcPr>
          <w:p w:rsidR="00C507AE" w:rsidRPr="0073622C" w:rsidRDefault="00C507AE" w:rsidP="00EF3DE0">
            <w:pPr>
              <w:pStyle w:val="af"/>
            </w:pPr>
            <w:r w:rsidRPr="0073622C">
              <w:t>Количество выпускников, набравших баллы данного интервала</w:t>
            </w:r>
          </w:p>
        </w:tc>
      </w:tr>
      <w:tr w:rsidR="00C507AE" w:rsidRPr="0073622C" w:rsidTr="00C507AE">
        <w:tc>
          <w:tcPr>
            <w:tcW w:w="1668" w:type="dxa"/>
          </w:tcPr>
          <w:p w:rsidR="00C507AE" w:rsidRPr="0073622C" w:rsidRDefault="00C507AE" w:rsidP="00EF3DE0">
            <w:pPr>
              <w:pStyle w:val="af"/>
            </w:pPr>
            <w:r w:rsidRPr="0073622C">
              <w:t>Русский язык</w:t>
            </w:r>
          </w:p>
        </w:tc>
        <w:tc>
          <w:tcPr>
            <w:tcW w:w="850" w:type="dxa"/>
          </w:tcPr>
          <w:p w:rsidR="00C507AE" w:rsidRPr="0073622C" w:rsidRDefault="00C507AE" w:rsidP="00EF3DE0">
            <w:pPr>
              <w:pStyle w:val="af"/>
            </w:pPr>
            <w:r w:rsidRPr="0073622C">
              <w:t>27</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r w:rsidRPr="0073622C">
              <w:t>2</w:t>
            </w:r>
          </w:p>
        </w:tc>
        <w:tc>
          <w:tcPr>
            <w:tcW w:w="47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r w:rsidRPr="0073622C">
              <w:t>2</w:t>
            </w:r>
          </w:p>
        </w:tc>
        <w:tc>
          <w:tcPr>
            <w:tcW w:w="470" w:type="dxa"/>
          </w:tcPr>
          <w:p w:rsidR="00C507AE" w:rsidRPr="0073622C" w:rsidRDefault="00C507AE" w:rsidP="00EF3DE0">
            <w:pPr>
              <w:pStyle w:val="af"/>
            </w:pPr>
            <w:r w:rsidRPr="0073622C">
              <w:t>2</w:t>
            </w:r>
          </w:p>
        </w:tc>
        <w:tc>
          <w:tcPr>
            <w:tcW w:w="471" w:type="dxa"/>
          </w:tcPr>
          <w:p w:rsidR="00C507AE" w:rsidRPr="0073622C" w:rsidRDefault="00C507AE" w:rsidP="00EF3DE0">
            <w:pPr>
              <w:pStyle w:val="af"/>
            </w:pPr>
            <w:r w:rsidRPr="0073622C">
              <w:t>7</w:t>
            </w:r>
          </w:p>
        </w:tc>
        <w:tc>
          <w:tcPr>
            <w:tcW w:w="47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r w:rsidRPr="0073622C">
              <w:t>5</w:t>
            </w:r>
          </w:p>
        </w:tc>
        <w:tc>
          <w:tcPr>
            <w:tcW w:w="470" w:type="dxa"/>
          </w:tcPr>
          <w:p w:rsidR="00C507AE" w:rsidRPr="0073622C" w:rsidRDefault="00C507AE" w:rsidP="00EF3DE0">
            <w:pPr>
              <w:pStyle w:val="af"/>
            </w:pPr>
            <w:r w:rsidRPr="0073622C">
              <w:t>2</w:t>
            </w:r>
          </w:p>
        </w:tc>
        <w:tc>
          <w:tcPr>
            <w:tcW w:w="470" w:type="dxa"/>
          </w:tcPr>
          <w:p w:rsidR="00C507AE" w:rsidRPr="0073622C" w:rsidRDefault="00C507AE" w:rsidP="00EF3DE0">
            <w:pPr>
              <w:pStyle w:val="af"/>
            </w:pPr>
            <w:r w:rsidRPr="0073622C">
              <w:t>5</w:t>
            </w:r>
          </w:p>
        </w:tc>
        <w:tc>
          <w:tcPr>
            <w:tcW w:w="471" w:type="dxa"/>
          </w:tcPr>
          <w:p w:rsidR="00C507AE" w:rsidRPr="0073622C" w:rsidRDefault="00C507AE" w:rsidP="00EF3DE0">
            <w:pPr>
              <w:pStyle w:val="af"/>
            </w:pPr>
            <w:r w:rsidRPr="0073622C">
              <w:t>0</w:t>
            </w:r>
          </w:p>
        </w:tc>
      </w:tr>
      <w:tr w:rsidR="00C507AE" w:rsidRPr="0073622C" w:rsidTr="00C507AE">
        <w:tc>
          <w:tcPr>
            <w:tcW w:w="1668" w:type="dxa"/>
          </w:tcPr>
          <w:p w:rsidR="00C507AE" w:rsidRPr="0073622C" w:rsidRDefault="00C507AE" w:rsidP="00EF3DE0">
            <w:pPr>
              <w:pStyle w:val="af"/>
            </w:pPr>
            <w:r w:rsidRPr="0073622C">
              <w:t>Математика (профиль)</w:t>
            </w:r>
          </w:p>
        </w:tc>
        <w:tc>
          <w:tcPr>
            <w:tcW w:w="850" w:type="dxa"/>
          </w:tcPr>
          <w:p w:rsidR="00C507AE" w:rsidRPr="0073622C" w:rsidRDefault="00C507AE" w:rsidP="00EF3DE0">
            <w:pPr>
              <w:pStyle w:val="af"/>
            </w:pPr>
            <w:r w:rsidRPr="0073622C">
              <w:t>18</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r w:rsidRPr="0073622C">
              <w:t>5</w:t>
            </w:r>
          </w:p>
        </w:tc>
        <w:tc>
          <w:tcPr>
            <w:tcW w:w="470" w:type="dxa"/>
          </w:tcPr>
          <w:p w:rsidR="00C507AE" w:rsidRPr="0073622C" w:rsidRDefault="00C507AE" w:rsidP="00EF3DE0">
            <w:pPr>
              <w:pStyle w:val="af"/>
            </w:pPr>
            <w:r w:rsidRPr="0073622C">
              <w:t>7</w:t>
            </w:r>
          </w:p>
        </w:tc>
        <w:tc>
          <w:tcPr>
            <w:tcW w:w="471" w:type="dxa"/>
          </w:tcPr>
          <w:p w:rsidR="00C507AE" w:rsidRPr="0073622C" w:rsidRDefault="00C507AE" w:rsidP="00EF3DE0">
            <w:pPr>
              <w:pStyle w:val="af"/>
            </w:pPr>
            <w:r w:rsidRPr="0073622C">
              <w:t>3</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r w:rsidRPr="0073622C">
              <w:t>1</w:t>
            </w:r>
          </w:p>
        </w:tc>
        <w:tc>
          <w:tcPr>
            <w:tcW w:w="471"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География</w:t>
            </w:r>
          </w:p>
        </w:tc>
        <w:tc>
          <w:tcPr>
            <w:tcW w:w="85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r w:rsidRPr="0073622C">
              <w:t>1</w:t>
            </w: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Информатика и ИКТ</w:t>
            </w:r>
          </w:p>
        </w:tc>
        <w:tc>
          <w:tcPr>
            <w:tcW w:w="85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Обществознание</w:t>
            </w:r>
          </w:p>
        </w:tc>
        <w:tc>
          <w:tcPr>
            <w:tcW w:w="850" w:type="dxa"/>
          </w:tcPr>
          <w:p w:rsidR="00C507AE" w:rsidRPr="0073622C" w:rsidRDefault="00C507AE" w:rsidP="00EF3DE0">
            <w:pPr>
              <w:pStyle w:val="af"/>
            </w:pPr>
            <w:r w:rsidRPr="0073622C">
              <w:t>16</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r w:rsidRPr="0073622C">
              <w:t>2</w:t>
            </w:r>
          </w:p>
        </w:tc>
        <w:tc>
          <w:tcPr>
            <w:tcW w:w="470" w:type="dxa"/>
          </w:tcPr>
          <w:p w:rsidR="00C507AE" w:rsidRPr="0073622C" w:rsidRDefault="00C507AE" w:rsidP="00EF3DE0">
            <w:pPr>
              <w:pStyle w:val="af"/>
            </w:pPr>
            <w:r w:rsidRPr="0073622C">
              <w:t>4</w:t>
            </w:r>
          </w:p>
        </w:tc>
        <w:tc>
          <w:tcPr>
            <w:tcW w:w="470" w:type="dxa"/>
          </w:tcPr>
          <w:p w:rsidR="00C507AE" w:rsidRPr="0073622C" w:rsidRDefault="00C507AE" w:rsidP="00EF3DE0">
            <w:pPr>
              <w:pStyle w:val="af"/>
            </w:pPr>
            <w:r w:rsidRPr="0073622C">
              <w:t>4</w:t>
            </w:r>
          </w:p>
        </w:tc>
        <w:tc>
          <w:tcPr>
            <w:tcW w:w="470" w:type="dxa"/>
          </w:tcPr>
          <w:p w:rsidR="00C507AE" w:rsidRPr="0073622C" w:rsidRDefault="00C507AE" w:rsidP="00EF3DE0">
            <w:pPr>
              <w:pStyle w:val="af"/>
            </w:pPr>
            <w:r w:rsidRPr="0073622C">
              <w:t>4</w:t>
            </w:r>
          </w:p>
        </w:tc>
        <w:tc>
          <w:tcPr>
            <w:tcW w:w="470" w:type="dxa"/>
          </w:tcPr>
          <w:p w:rsidR="00C507AE" w:rsidRPr="0073622C" w:rsidRDefault="00C507AE" w:rsidP="00EF3DE0">
            <w:pPr>
              <w:pStyle w:val="af"/>
            </w:pPr>
            <w:r w:rsidRPr="0073622C">
              <w:t>1</w:t>
            </w:r>
          </w:p>
        </w:tc>
        <w:tc>
          <w:tcPr>
            <w:tcW w:w="471"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lastRenderedPageBreak/>
              <w:t xml:space="preserve">История </w:t>
            </w:r>
          </w:p>
        </w:tc>
        <w:tc>
          <w:tcPr>
            <w:tcW w:w="85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 xml:space="preserve">Физика </w:t>
            </w:r>
          </w:p>
        </w:tc>
        <w:tc>
          <w:tcPr>
            <w:tcW w:w="850" w:type="dxa"/>
          </w:tcPr>
          <w:p w:rsidR="00C507AE" w:rsidRPr="0073622C" w:rsidRDefault="00C507AE" w:rsidP="00EF3DE0">
            <w:pPr>
              <w:pStyle w:val="af"/>
            </w:pPr>
            <w:r w:rsidRPr="0073622C">
              <w:t>7</w:t>
            </w: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r w:rsidRPr="0073622C">
              <w:t>2</w:t>
            </w:r>
          </w:p>
        </w:tc>
        <w:tc>
          <w:tcPr>
            <w:tcW w:w="470" w:type="dxa"/>
          </w:tcPr>
          <w:p w:rsidR="00C507AE" w:rsidRPr="0073622C" w:rsidRDefault="00C507AE" w:rsidP="00EF3DE0">
            <w:pPr>
              <w:pStyle w:val="af"/>
            </w:pPr>
            <w:r w:rsidRPr="0073622C">
              <w:t>2</w:t>
            </w:r>
          </w:p>
        </w:tc>
        <w:tc>
          <w:tcPr>
            <w:tcW w:w="47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r w:rsidRPr="0073622C">
              <w:t>1</w:t>
            </w:r>
          </w:p>
        </w:tc>
        <w:tc>
          <w:tcPr>
            <w:tcW w:w="470" w:type="dxa"/>
          </w:tcPr>
          <w:p w:rsidR="00C507AE" w:rsidRPr="0073622C" w:rsidRDefault="00C507AE" w:rsidP="00EF3DE0">
            <w:pPr>
              <w:pStyle w:val="af"/>
            </w:pPr>
            <w:r w:rsidRPr="0073622C">
              <w:t>1</w:t>
            </w: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Английский язык</w:t>
            </w:r>
          </w:p>
        </w:tc>
        <w:tc>
          <w:tcPr>
            <w:tcW w:w="85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 xml:space="preserve">Химия </w:t>
            </w:r>
          </w:p>
        </w:tc>
        <w:tc>
          <w:tcPr>
            <w:tcW w:w="85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r w:rsidR="00C507AE" w:rsidRPr="0073622C" w:rsidTr="00C507AE">
        <w:tc>
          <w:tcPr>
            <w:tcW w:w="1668" w:type="dxa"/>
          </w:tcPr>
          <w:p w:rsidR="00C507AE" w:rsidRPr="0073622C" w:rsidRDefault="00C507AE" w:rsidP="00EF3DE0">
            <w:pPr>
              <w:pStyle w:val="af"/>
            </w:pPr>
            <w:r w:rsidRPr="0073622C">
              <w:t xml:space="preserve">Биология </w:t>
            </w:r>
          </w:p>
        </w:tc>
        <w:tc>
          <w:tcPr>
            <w:tcW w:w="85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0" w:type="dxa"/>
          </w:tcPr>
          <w:p w:rsidR="00C507AE" w:rsidRPr="0073622C" w:rsidRDefault="00C507AE" w:rsidP="00EF3DE0">
            <w:pPr>
              <w:pStyle w:val="af"/>
            </w:pPr>
          </w:p>
        </w:tc>
        <w:tc>
          <w:tcPr>
            <w:tcW w:w="471" w:type="dxa"/>
          </w:tcPr>
          <w:p w:rsidR="00C507AE" w:rsidRPr="0073622C" w:rsidRDefault="00C507AE" w:rsidP="00EF3DE0">
            <w:pPr>
              <w:pStyle w:val="af"/>
            </w:pPr>
          </w:p>
        </w:tc>
      </w:tr>
    </w:tbl>
    <w:p w:rsidR="00C507AE" w:rsidRPr="0073622C" w:rsidRDefault="00C507AE" w:rsidP="00EF3DE0">
      <w:pPr>
        <w:pStyle w:val="af"/>
      </w:pPr>
      <w:r w:rsidRPr="0073622C">
        <w:t xml:space="preserve">Динамика результатов ЕГЭ по предмету </w:t>
      </w:r>
      <w:proofErr w:type="gramStart"/>
      <w:r w:rsidRPr="0073622C">
        <w:t>за</w:t>
      </w:r>
      <w:proofErr w:type="gramEnd"/>
      <w:r w:rsidRPr="0073622C">
        <w:t xml:space="preserve"> последние 3 года</w:t>
      </w:r>
    </w:p>
    <w:tbl>
      <w:tblPr>
        <w:tblStyle w:val="affd"/>
        <w:tblW w:w="0" w:type="auto"/>
        <w:tblLook w:val="04A0"/>
      </w:tblPr>
      <w:tblGrid>
        <w:gridCol w:w="1786"/>
        <w:gridCol w:w="3557"/>
        <w:gridCol w:w="1409"/>
        <w:gridCol w:w="1409"/>
        <w:gridCol w:w="1410"/>
      </w:tblGrid>
      <w:tr w:rsidR="00C507AE" w:rsidRPr="0073622C" w:rsidTr="00C507AE">
        <w:trPr>
          <w:trHeight w:val="135"/>
        </w:trPr>
        <w:tc>
          <w:tcPr>
            <w:tcW w:w="1786" w:type="dxa"/>
            <w:vMerge w:val="restart"/>
          </w:tcPr>
          <w:p w:rsidR="00C507AE" w:rsidRPr="0073622C" w:rsidRDefault="00C507AE" w:rsidP="00EF3DE0">
            <w:pPr>
              <w:pStyle w:val="af"/>
            </w:pPr>
            <w:r w:rsidRPr="0073622C">
              <w:t>предмет</w:t>
            </w:r>
          </w:p>
        </w:tc>
        <w:tc>
          <w:tcPr>
            <w:tcW w:w="3557" w:type="dxa"/>
            <w:vMerge w:val="restart"/>
          </w:tcPr>
          <w:p w:rsidR="00C507AE" w:rsidRPr="0073622C" w:rsidRDefault="00C507AE" w:rsidP="00EF3DE0">
            <w:pPr>
              <w:pStyle w:val="af"/>
            </w:pPr>
            <w:r w:rsidRPr="0073622C">
              <w:t>результаты</w:t>
            </w:r>
          </w:p>
        </w:tc>
        <w:tc>
          <w:tcPr>
            <w:tcW w:w="4228" w:type="dxa"/>
            <w:gridSpan w:val="3"/>
          </w:tcPr>
          <w:p w:rsidR="00C507AE" w:rsidRPr="0073622C" w:rsidRDefault="00C507AE" w:rsidP="00EF3DE0">
            <w:pPr>
              <w:pStyle w:val="af"/>
            </w:pPr>
            <w:r w:rsidRPr="0073622C">
              <w:t>период</w:t>
            </w:r>
          </w:p>
        </w:tc>
      </w:tr>
      <w:tr w:rsidR="00C507AE" w:rsidRPr="0073622C" w:rsidTr="00C507AE">
        <w:trPr>
          <w:trHeight w:val="135"/>
        </w:trPr>
        <w:tc>
          <w:tcPr>
            <w:tcW w:w="1786" w:type="dxa"/>
            <w:vMerge/>
          </w:tcPr>
          <w:p w:rsidR="00C507AE" w:rsidRPr="0073622C" w:rsidRDefault="00C507AE" w:rsidP="00EF3DE0">
            <w:pPr>
              <w:pStyle w:val="af"/>
            </w:pPr>
          </w:p>
        </w:tc>
        <w:tc>
          <w:tcPr>
            <w:tcW w:w="3557" w:type="dxa"/>
            <w:vMerge/>
          </w:tcPr>
          <w:p w:rsidR="00C507AE" w:rsidRPr="0073622C" w:rsidRDefault="00C507AE" w:rsidP="00EF3DE0">
            <w:pPr>
              <w:pStyle w:val="af"/>
            </w:pPr>
          </w:p>
        </w:tc>
        <w:tc>
          <w:tcPr>
            <w:tcW w:w="1409" w:type="dxa"/>
          </w:tcPr>
          <w:p w:rsidR="00C507AE" w:rsidRPr="0073622C" w:rsidRDefault="00C507AE" w:rsidP="00EF3DE0">
            <w:pPr>
              <w:pStyle w:val="af"/>
            </w:pPr>
            <w:r w:rsidRPr="0073622C">
              <w:t>2014-2015</w:t>
            </w:r>
          </w:p>
        </w:tc>
        <w:tc>
          <w:tcPr>
            <w:tcW w:w="1409" w:type="dxa"/>
          </w:tcPr>
          <w:p w:rsidR="00C507AE" w:rsidRPr="0073622C" w:rsidRDefault="00C507AE" w:rsidP="00EF3DE0">
            <w:pPr>
              <w:pStyle w:val="af"/>
            </w:pPr>
            <w:r w:rsidRPr="0073622C">
              <w:t>2015-2016</w:t>
            </w:r>
          </w:p>
        </w:tc>
        <w:tc>
          <w:tcPr>
            <w:tcW w:w="1410" w:type="dxa"/>
          </w:tcPr>
          <w:p w:rsidR="00C507AE" w:rsidRPr="0073622C" w:rsidRDefault="00C507AE" w:rsidP="00EF3DE0">
            <w:pPr>
              <w:pStyle w:val="af"/>
            </w:pPr>
            <w:r w:rsidRPr="0073622C">
              <w:t>2016-2017</w:t>
            </w:r>
          </w:p>
        </w:tc>
      </w:tr>
      <w:tr w:rsidR="00C507AE" w:rsidRPr="0073622C" w:rsidTr="00C507AE">
        <w:trPr>
          <w:trHeight w:val="69"/>
        </w:trPr>
        <w:tc>
          <w:tcPr>
            <w:tcW w:w="1786" w:type="dxa"/>
            <w:vMerge w:val="restart"/>
          </w:tcPr>
          <w:p w:rsidR="00C507AE" w:rsidRPr="0073622C" w:rsidRDefault="00C507AE" w:rsidP="00EF3DE0">
            <w:pPr>
              <w:pStyle w:val="af"/>
            </w:pPr>
            <w:r w:rsidRPr="0073622C">
              <w:t>Математика (профиль)</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7</w:t>
            </w:r>
          </w:p>
        </w:tc>
        <w:tc>
          <w:tcPr>
            <w:tcW w:w="1409" w:type="dxa"/>
          </w:tcPr>
          <w:p w:rsidR="00C507AE" w:rsidRPr="0073622C" w:rsidRDefault="00C507AE" w:rsidP="00EF3DE0">
            <w:pPr>
              <w:pStyle w:val="af"/>
            </w:pPr>
            <w:r w:rsidRPr="0073622C">
              <w:t>3</w:t>
            </w:r>
          </w:p>
        </w:tc>
        <w:tc>
          <w:tcPr>
            <w:tcW w:w="1410" w:type="dxa"/>
          </w:tcPr>
          <w:p w:rsidR="00C507AE" w:rsidRPr="0073622C" w:rsidRDefault="00C507AE" w:rsidP="00EF3DE0">
            <w:pPr>
              <w:pStyle w:val="af"/>
            </w:pPr>
            <w:r w:rsidRPr="0073622C">
              <w:t>0</w:t>
            </w:r>
          </w:p>
        </w:tc>
      </w:tr>
      <w:tr w:rsidR="00C507AE" w:rsidRPr="0073622C" w:rsidTr="00C507AE">
        <w:trPr>
          <w:trHeight w:val="67"/>
        </w:trPr>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балл/Средний балл</w:t>
            </w:r>
          </w:p>
        </w:tc>
        <w:tc>
          <w:tcPr>
            <w:tcW w:w="1409" w:type="dxa"/>
          </w:tcPr>
          <w:p w:rsidR="00C507AE" w:rsidRPr="0073622C" w:rsidRDefault="00C507AE" w:rsidP="00EF3DE0">
            <w:pPr>
              <w:pStyle w:val="af"/>
            </w:pPr>
            <w:r w:rsidRPr="0073622C">
              <w:t>68/46,7</w:t>
            </w:r>
          </w:p>
        </w:tc>
        <w:tc>
          <w:tcPr>
            <w:tcW w:w="1409" w:type="dxa"/>
          </w:tcPr>
          <w:p w:rsidR="00C507AE" w:rsidRPr="0073622C" w:rsidRDefault="00C507AE" w:rsidP="00EF3DE0">
            <w:pPr>
              <w:pStyle w:val="af"/>
            </w:pPr>
            <w:r w:rsidRPr="0073622C">
              <w:t>78/38</w:t>
            </w:r>
          </w:p>
        </w:tc>
        <w:tc>
          <w:tcPr>
            <w:tcW w:w="1410" w:type="dxa"/>
          </w:tcPr>
          <w:p w:rsidR="00C507AE" w:rsidRPr="0073622C" w:rsidRDefault="00C507AE" w:rsidP="00EF3DE0">
            <w:pPr>
              <w:pStyle w:val="af"/>
            </w:pPr>
            <w:r w:rsidRPr="0073622C">
              <w:t>41</w:t>
            </w:r>
          </w:p>
        </w:tc>
      </w:tr>
      <w:tr w:rsidR="00C507AE" w:rsidRPr="0073622C" w:rsidTr="00C507AE">
        <w:trPr>
          <w:trHeight w:val="67"/>
        </w:trPr>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rPr>
          <w:trHeight w:val="67"/>
        </w:trPr>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Русский язык</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100/76,2</w:t>
            </w:r>
          </w:p>
        </w:tc>
        <w:tc>
          <w:tcPr>
            <w:tcW w:w="1409" w:type="dxa"/>
          </w:tcPr>
          <w:p w:rsidR="00C507AE" w:rsidRPr="0073622C" w:rsidRDefault="00C507AE" w:rsidP="00EF3DE0">
            <w:pPr>
              <w:pStyle w:val="af"/>
            </w:pPr>
            <w:r w:rsidRPr="0073622C">
              <w:t>76,3</w:t>
            </w:r>
          </w:p>
        </w:tc>
        <w:tc>
          <w:tcPr>
            <w:tcW w:w="1410" w:type="dxa"/>
          </w:tcPr>
          <w:p w:rsidR="00C507AE" w:rsidRPr="0073622C" w:rsidRDefault="00C507AE" w:rsidP="00EF3DE0">
            <w:pPr>
              <w:pStyle w:val="af"/>
            </w:pPr>
            <w:r w:rsidRPr="0073622C">
              <w:t>93/76,1</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10</w:t>
            </w:r>
          </w:p>
        </w:tc>
        <w:tc>
          <w:tcPr>
            <w:tcW w:w="1409" w:type="dxa"/>
          </w:tcPr>
          <w:p w:rsidR="00C507AE" w:rsidRPr="0073622C" w:rsidRDefault="00C507AE" w:rsidP="00EF3DE0">
            <w:pPr>
              <w:pStyle w:val="af"/>
            </w:pPr>
            <w:r w:rsidRPr="0073622C">
              <w:t>7</w:t>
            </w:r>
          </w:p>
        </w:tc>
        <w:tc>
          <w:tcPr>
            <w:tcW w:w="1410" w:type="dxa"/>
          </w:tcPr>
          <w:p w:rsidR="00C507AE" w:rsidRPr="0073622C" w:rsidRDefault="00C507AE" w:rsidP="00EF3DE0">
            <w:pPr>
              <w:pStyle w:val="af"/>
            </w:pPr>
            <w:r w:rsidRPr="0073622C">
              <w:t>12</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1</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обществознание</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2</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88/58,6</w:t>
            </w:r>
          </w:p>
        </w:tc>
        <w:tc>
          <w:tcPr>
            <w:tcW w:w="1409" w:type="dxa"/>
          </w:tcPr>
          <w:p w:rsidR="00C507AE" w:rsidRPr="0073622C" w:rsidRDefault="00C507AE" w:rsidP="00EF3DE0">
            <w:pPr>
              <w:pStyle w:val="af"/>
            </w:pPr>
            <w:r w:rsidRPr="0073622C">
              <w:t>57</w:t>
            </w:r>
          </w:p>
        </w:tc>
        <w:tc>
          <w:tcPr>
            <w:tcW w:w="1410" w:type="dxa"/>
          </w:tcPr>
          <w:p w:rsidR="00C507AE" w:rsidRPr="0073622C" w:rsidRDefault="00C507AE" w:rsidP="00EF3DE0">
            <w:pPr>
              <w:pStyle w:val="af"/>
            </w:pPr>
            <w:r w:rsidRPr="0073622C">
              <w:t>74/58</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2</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география</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84/84</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68</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1</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литература</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w:t>
            </w:r>
          </w:p>
        </w:tc>
        <w:tc>
          <w:tcPr>
            <w:tcW w:w="1409" w:type="dxa"/>
          </w:tcPr>
          <w:p w:rsidR="00C507AE" w:rsidRPr="0073622C" w:rsidRDefault="00C507AE" w:rsidP="00EF3DE0">
            <w:pPr>
              <w:pStyle w:val="af"/>
            </w:pPr>
            <w:r w:rsidRPr="0073622C">
              <w:t>65</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Информатика и ИКТ</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59/40</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84</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1</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физика</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67/53</w:t>
            </w:r>
          </w:p>
        </w:tc>
        <w:tc>
          <w:tcPr>
            <w:tcW w:w="1409" w:type="dxa"/>
          </w:tcPr>
          <w:p w:rsidR="00C507AE" w:rsidRPr="0073622C" w:rsidRDefault="00C507AE" w:rsidP="00EF3DE0">
            <w:pPr>
              <w:pStyle w:val="af"/>
            </w:pPr>
            <w:r w:rsidRPr="0073622C">
              <w:t>47</w:t>
            </w:r>
          </w:p>
        </w:tc>
        <w:tc>
          <w:tcPr>
            <w:tcW w:w="1410" w:type="dxa"/>
          </w:tcPr>
          <w:p w:rsidR="00C507AE" w:rsidRPr="0073622C" w:rsidRDefault="00C507AE" w:rsidP="00EF3DE0">
            <w:pPr>
              <w:pStyle w:val="af"/>
            </w:pPr>
            <w:r w:rsidRPr="0073622C">
              <w:t>67/56</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r w:rsidRPr="0073622C">
              <w:t>0</w:t>
            </w:r>
          </w:p>
        </w:tc>
      </w:tr>
      <w:tr w:rsidR="00C507AE" w:rsidRPr="0073622C" w:rsidTr="00C507AE">
        <w:tc>
          <w:tcPr>
            <w:tcW w:w="1786" w:type="dxa"/>
            <w:vMerge w:val="restart"/>
          </w:tcPr>
          <w:p w:rsidR="00C507AE" w:rsidRPr="0073622C" w:rsidRDefault="00C507AE" w:rsidP="00EF3DE0">
            <w:pPr>
              <w:pStyle w:val="af"/>
            </w:pPr>
            <w:r w:rsidRPr="0073622C">
              <w:t>история</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2</w:t>
            </w:r>
          </w:p>
        </w:tc>
        <w:tc>
          <w:tcPr>
            <w:tcW w:w="1409" w:type="dxa"/>
          </w:tcPr>
          <w:p w:rsidR="00C507AE" w:rsidRPr="0073622C" w:rsidRDefault="00C507AE" w:rsidP="00EF3DE0">
            <w:pPr>
              <w:pStyle w:val="af"/>
            </w:pPr>
            <w:r w:rsidRPr="0073622C">
              <w:t>1</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47/36,8</w:t>
            </w:r>
          </w:p>
        </w:tc>
        <w:tc>
          <w:tcPr>
            <w:tcW w:w="1409" w:type="dxa"/>
          </w:tcPr>
          <w:p w:rsidR="00C507AE" w:rsidRPr="0073622C" w:rsidRDefault="00C507AE" w:rsidP="00EF3DE0">
            <w:pPr>
              <w:pStyle w:val="af"/>
            </w:pPr>
            <w:r w:rsidRPr="0073622C">
              <w:t>46</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r w:rsidR="00C507AE" w:rsidRPr="0073622C" w:rsidTr="00C507AE">
        <w:tc>
          <w:tcPr>
            <w:tcW w:w="1786" w:type="dxa"/>
            <w:vMerge w:val="restart"/>
          </w:tcPr>
          <w:p w:rsidR="00C507AE" w:rsidRPr="0073622C" w:rsidRDefault="00C507AE" w:rsidP="00EF3DE0">
            <w:pPr>
              <w:pStyle w:val="af"/>
            </w:pPr>
            <w:r w:rsidRPr="0073622C">
              <w:t>химия</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90/64</w:t>
            </w:r>
          </w:p>
        </w:tc>
        <w:tc>
          <w:tcPr>
            <w:tcW w:w="1409" w:type="dxa"/>
          </w:tcPr>
          <w:p w:rsidR="00C507AE" w:rsidRPr="0073622C" w:rsidRDefault="00C507AE" w:rsidP="00EF3DE0">
            <w:pPr>
              <w:pStyle w:val="af"/>
            </w:pPr>
            <w:r w:rsidRPr="0073622C">
              <w:t>38</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1</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r w:rsidR="00C507AE" w:rsidRPr="0073622C" w:rsidTr="00C507AE">
        <w:tc>
          <w:tcPr>
            <w:tcW w:w="1786" w:type="dxa"/>
            <w:vMerge w:val="restart"/>
          </w:tcPr>
          <w:p w:rsidR="00C507AE" w:rsidRPr="0073622C" w:rsidRDefault="00C507AE" w:rsidP="00EF3DE0">
            <w:pPr>
              <w:pStyle w:val="af"/>
            </w:pPr>
            <w:r w:rsidRPr="0073622C">
              <w:t>биология</w:t>
            </w:r>
          </w:p>
        </w:tc>
        <w:tc>
          <w:tcPr>
            <w:tcW w:w="3557" w:type="dxa"/>
          </w:tcPr>
          <w:p w:rsidR="00C507AE" w:rsidRPr="0073622C" w:rsidRDefault="00C507AE" w:rsidP="00EF3DE0">
            <w:pPr>
              <w:pStyle w:val="af"/>
            </w:pPr>
            <w:r w:rsidRPr="0073622C">
              <w:t>Не преодолели минимального балла</w:t>
            </w:r>
          </w:p>
        </w:tc>
        <w:tc>
          <w:tcPr>
            <w:tcW w:w="1409" w:type="dxa"/>
          </w:tcPr>
          <w:p w:rsidR="00C507AE" w:rsidRPr="0073622C" w:rsidRDefault="00C507AE" w:rsidP="00EF3DE0">
            <w:pPr>
              <w:pStyle w:val="af"/>
            </w:pPr>
            <w:r w:rsidRPr="0073622C">
              <w:t>1</w:t>
            </w:r>
          </w:p>
        </w:tc>
        <w:tc>
          <w:tcPr>
            <w:tcW w:w="1409" w:type="dxa"/>
          </w:tcPr>
          <w:p w:rsidR="00C507AE" w:rsidRPr="0073622C" w:rsidRDefault="00C507AE" w:rsidP="00EF3DE0">
            <w:pPr>
              <w:pStyle w:val="af"/>
            </w:pPr>
            <w:r w:rsidRPr="0073622C">
              <w:t>2</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Максимальный балл /Средний балл</w:t>
            </w:r>
          </w:p>
        </w:tc>
        <w:tc>
          <w:tcPr>
            <w:tcW w:w="1409" w:type="dxa"/>
          </w:tcPr>
          <w:p w:rsidR="00C507AE" w:rsidRPr="0073622C" w:rsidRDefault="00C507AE" w:rsidP="00EF3DE0">
            <w:pPr>
              <w:pStyle w:val="af"/>
            </w:pPr>
            <w:r w:rsidRPr="0073622C">
              <w:t>72</w:t>
            </w:r>
          </w:p>
        </w:tc>
        <w:tc>
          <w:tcPr>
            <w:tcW w:w="1409" w:type="dxa"/>
          </w:tcPr>
          <w:p w:rsidR="00C507AE" w:rsidRPr="0073622C" w:rsidRDefault="00C507AE" w:rsidP="00EF3DE0">
            <w:pPr>
              <w:pStyle w:val="af"/>
            </w:pPr>
            <w:r w:rsidRPr="0073622C">
              <w:t>45,5</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от 81 до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r w:rsidR="00C507AE" w:rsidRPr="0073622C" w:rsidTr="00C507AE">
        <w:tc>
          <w:tcPr>
            <w:tcW w:w="1786" w:type="dxa"/>
            <w:vMerge/>
          </w:tcPr>
          <w:p w:rsidR="00C507AE" w:rsidRPr="0073622C" w:rsidRDefault="00C507AE" w:rsidP="00EF3DE0">
            <w:pPr>
              <w:pStyle w:val="af"/>
            </w:pPr>
          </w:p>
        </w:tc>
        <w:tc>
          <w:tcPr>
            <w:tcW w:w="3557" w:type="dxa"/>
          </w:tcPr>
          <w:p w:rsidR="00C507AE" w:rsidRPr="0073622C" w:rsidRDefault="00C507AE" w:rsidP="00EF3DE0">
            <w:pPr>
              <w:pStyle w:val="af"/>
            </w:pPr>
            <w:r w:rsidRPr="0073622C">
              <w:t>Получили 100 баллов</w:t>
            </w:r>
          </w:p>
        </w:tc>
        <w:tc>
          <w:tcPr>
            <w:tcW w:w="1409" w:type="dxa"/>
          </w:tcPr>
          <w:p w:rsidR="00C507AE" w:rsidRPr="0073622C" w:rsidRDefault="00C507AE" w:rsidP="00EF3DE0">
            <w:pPr>
              <w:pStyle w:val="af"/>
            </w:pPr>
            <w:r w:rsidRPr="0073622C">
              <w:t>0</w:t>
            </w:r>
          </w:p>
        </w:tc>
        <w:tc>
          <w:tcPr>
            <w:tcW w:w="1409" w:type="dxa"/>
          </w:tcPr>
          <w:p w:rsidR="00C507AE" w:rsidRPr="0073622C" w:rsidRDefault="00C507AE" w:rsidP="00EF3DE0">
            <w:pPr>
              <w:pStyle w:val="af"/>
            </w:pPr>
            <w:r w:rsidRPr="0073622C">
              <w:t>0</w:t>
            </w:r>
          </w:p>
        </w:tc>
        <w:tc>
          <w:tcPr>
            <w:tcW w:w="1410" w:type="dxa"/>
          </w:tcPr>
          <w:p w:rsidR="00C507AE" w:rsidRPr="0073622C" w:rsidRDefault="00C507AE" w:rsidP="00EF3DE0">
            <w:pPr>
              <w:pStyle w:val="af"/>
            </w:pPr>
          </w:p>
        </w:tc>
      </w:tr>
    </w:tbl>
    <w:p w:rsidR="00C507AE" w:rsidRPr="0073622C" w:rsidRDefault="00C507AE" w:rsidP="00EF3DE0">
      <w:pPr>
        <w:pStyle w:val="af"/>
      </w:pPr>
    </w:p>
    <w:p w:rsidR="00C507AE" w:rsidRPr="0073622C" w:rsidRDefault="00C507AE" w:rsidP="00EF3DE0">
      <w:pPr>
        <w:pStyle w:val="af"/>
        <w:rPr>
          <w:b/>
        </w:rPr>
      </w:pPr>
      <w:r w:rsidRPr="0073622C">
        <w:rPr>
          <w:b/>
        </w:rPr>
        <w:t>Анализ итоговой аттестации по математике (базовый уровень) в форме ЕГЭ.</w:t>
      </w:r>
    </w:p>
    <w:tbl>
      <w:tblPr>
        <w:tblStyle w:val="affd"/>
        <w:tblW w:w="0" w:type="auto"/>
        <w:tblInd w:w="720" w:type="dxa"/>
        <w:tblLook w:val="04A0"/>
      </w:tblPr>
      <w:tblGrid>
        <w:gridCol w:w="951"/>
        <w:gridCol w:w="1107"/>
        <w:gridCol w:w="708"/>
        <w:gridCol w:w="690"/>
        <w:gridCol w:w="756"/>
        <w:gridCol w:w="744"/>
        <w:gridCol w:w="708"/>
        <w:gridCol w:w="690"/>
        <w:gridCol w:w="756"/>
        <w:gridCol w:w="744"/>
        <w:gridCol w:w="1422"/>
      </w:tblGrid>
      <w:tr w:rsidR="00C507AE" w:rsidRPr="0073622C" w:rsidTr="00EF3DE0">
        <w:trPr>
          <w:trHeight w:val="270"/>
        </w:trPr>
        <w:tc>
          <w:tcPr>
            <w:tcW w:w="952" w:type="dxa"/>
            <w:vMerge w:val="restart"/>
          </w:tcPr>
          <w:p w:rsidR="00C507AE" w:rsidRPr="0073622C" w:rsidRDefault="00C507AE" w:rsidP="00EF3DE0">
            <w:pPr>
              <w:pStyle w:val="af"/>
            </w:pPr>
            <w:r w:rsidRPr="0073622C">
              <w:t>учитель</w:t>
            </w:r>
          </w:p>
        </w:tc>
        <w:tc>
          <w:tcPr>
            <w:tcW w:w="1107" w:type="dxa"/>
            <w:vMerge w:val="restart"/>
          </w:tcPr>
          <w:p w:rsidR="00C507AE" w:rsidRPr="0073622C" w:rsidRDefault="00C507AE" w:rsidP="00EF3DE0">
            <w:pPr>
              <w:pStyle w:val="af"/>
            </w:pPr>
            <w:r w:rsidRPr="0073622C">
              <w:t>Количество человек</w:t>
            </w:r>
          </w:p>
        </w:tc>
        <w:tc>
          <w:tcPr>
            <w:tcW w:w="2898" w:type="dxa"/>
            <w:gridSpan w:val="4"/>
          </w:tcPr>
          <w:p w:rsidR="00C507AE" w:rsidRPr="0073622C" w:rsidRDefault="00C507AE" w:rsidP="00EF3DE0">
            <w:pPr>
              <w:pStyle w:val="af"/>
            </w:pPr>
            <w:r w:rsidRPr="0073622C">
              <w:t>Средняя отметка</w:t>
            </w:r>
          </w:p>
        </w:tc>
        <w:tc>
          <w:tcPr>
            <w:tcW w:w="2898" w:type="dxa"/>
            <w:gridSpan w:val="4"/>
          </w:tcPr>
          <w:p w:rsidR="00C507AE" w:rsidRPr="0073622C" w:rsidRDefault="00C507AE" w:rsidP="00EF3DE0">
            <w:pPr>
              <w:pStyle w:val="af"/>
            </w:pPr>
            <w:r w:rsidRPr="0073622C">
              <w:t>Средний тестовый балл</w:t>
            </w:r>
          </w:p>
        </w:tc>
        <w:tc>
          <w:tcPr>
            <w:tcW w:w="1422" w:type="dxa"/>
            <w:vMerge w:val="restart"/>
          </w:tcPr>
          <w:p w:rsidR="00C507AE" w:rsidRPr="0073622C" w:rsidRDefault="00C507AE" w:rsidP="00EF3DE0">
            <w:pPr>
              <w:pStyle w:val="af"/>
            </w:pPr>
            <w:r w:rsidRPr="0073622C">
              <w:t>Максимальный балл по школе</w:t>
            </w:r>
          </w:p>
        </w:tc>
      </w:tr>
      <w:tr w:rsidR="00C507AE" w:rsidRPr="0073622C" w:rsidTr="00EF3DE0">
        <w:trPr>
          <w:trHeight w:val="270"/>
        </w:trPr>
        <w:tc>
          <w:tcPr>
            <w:tcW w:w="952" w:type="dxa"/>
            <w:vMerge/>
          </w:tcPr>
          <w:p w:rsidR="00C507AE" w:rsidRPr="0073622C" w:rsidRDefault="00C507AE" w:rsidP="00EF3DE0">
            <w:pPr>
              <w:pStyle w:val="af"/>
            </w:pPr>
          </w:p>
        </w:tc>
        <w:tc>
          <w:tcPr>
            <w:tcW w:w="1107" w:type="dxa"/>
            <w:vMerge/>
          </w:tcPr>
          <w:p w:rsidR="00C507AE" w:rsidRPr="0073622C" w:rsidRDefault="00C507AE" w:rsidP="00EF3DE0">
            <w:pPr>
              <w:pStyle w:val="af"/>
            </w:pPr>
          </w:p>
        </w:tc>
        <w:tc>
          <w:tcPr>
            <w:tcW w:w="708" w:type="dxa"/>
          </w:tcPr>
          <w:p w:rsidR="00C507AE" w:rsidRPr="0073622C" w:rsidRDefault="00C507AE" w:rsidP="00EF3DE0">
            <w:pPr>
              <w:pStyle w:val="af"/>
            </w:pPr>
            <w:r w:rsidRPr="0073622C">
              <w:t>школа</w:t>
            </w:r>
          </w:p>
        </w:tc>
        <w:tc>
          <w:tcPr>
            <w:tcW w:w="690" w:type="dxa"/>
          </w:tcPr>
          <w:p w:rsidR="00C507AE" w:rsidRPr="0073622C" w:rsidRDefault="00C507AE" w:rsidP="00EF3DE0">
            <w:pPr>
              <w:pStyle w:val="af"/>
            </w:pPr>
            <w:r w:rsidRPr="0073622C">
              <w:t>район</w:t>
            </w:r>
          </w:p>
        </w:tc>
        <w:tc>
          <w:tcPr>
            <w:tcW w:w="756" w:type="dxa"/>
          </w:tcPr>
          <w:p w:rsidR="00C507AE" w:rsidRPr="0073622C" w:rsidRDefault="00C507AE" w:rsidP="00EF3DE0">
            <w:pPr>
              <w:pStyle w:val="af"/>
            </w:pPr>
            <w:r w:rsidRPr="0073622C">
              <w:t>регион</w:t>
            </w:r>
          </w:p>
        </w:tc>
        <w:tc>
          <w:tcPr>
            <w:tcW w:w="744" w:type="dxa"/>
          </w:tcPr>
          <w:p w:rsidR="00C507AE" w:rsidRPr="0073622C" w:rsidRDefault="00C507AE" w:rsidP="00EF3DE0">
            <w:pPr>
              <w:pStyle w:val="af"/>
            </w:pPr>
            <w:r w:rsidRPr="0073622C">
              <w:t>Россия</w:t>
            </w:r>
          </w:p>
        </w:tc>
        <w:tc>
          <w:tcPr>
            <w:tcW w:w="708" w:type="dxa"/>
          </w:tcPr>
          <w:p w:rsidR="00C507AE" w:rsidRPr="0073622C" w:rsidRDefault="00C507AE" w:rsidP="00EF3DE0">
            <w:pPr>
              <w:pStyle w:val="af"/>
            </w:pPr>
            <w:r w:rsidRPr="0073622C">
              <w:t>школа</w:t>
            </w:r>
          </w:p>
        </w:tc>
        <w:tc>
          <w:tcPr>
            <w:tcW w:w="690" w:type="dxa"/>
          </w:tcPr>
          <w:p w:rsidR="00C507AE" w:rsidRPr="0073622C" w:rsidRDefault="00C507AE" w:rsidP="00EF3DE0">
            <w:pPr>
              <w:pStyle w:val="af"/>
            </w:pPr>
            <w:r w:rsidRPr="0073622C">
              <w:t>район</w:t>
            </w:r>
          </w:p>
        </w:tc>
        <w:tc>
          <w:tcPr>
            <w:tcW w:w="756" w:type="dxa"/>
          </w:tcPr>
          <w:p w:rsidR="00C507AE" w:rsidRPr="0073622C" w:rsidRDefault="00C507AE" w:rsidP="00EF3DE0">
            <w:pPr>
              <w:pStyle w:val="af"/>
            </w:pPr>
            <w:r w:rsidRPr="0073622C">
              <w:t>регион</w:t>
            </w:r>
          </w:p>
        </w:tc>
        <w:tc>
          <w:tcPr>
            <w:tcW w:w="744" w:type="dxa"/>
          </w:tcPr>
          <w:p w:rsidR="00C507AE" w:rsidRPr="0073622C" w:rsidRDefault="00C507AE" w:rsidP="00EF3DE0">
            <w:pPr>
              <w:pStyle w:val="af"/>
            </w:pPr>
            <w:r w:rsidRPr="0073622C">
              <w:t>Россия</w:t>
            </w:r>
          </w:p>
        </w:tc>
        <w:tc>
          <w:tcPr>
            <w:tcW w:w="1422" w:type="dxa"/>
            <w:vMerge/>
          </w:tcPr>
          <w:p w:rsidR="00C507AE" w:rsidRPr="0073622C" w:rsidRDefault="00C507AE" w:rsidP="00EF3DE0">
            <w:pPr>
              <w:pStyle w:val="af"/>
            </w:pPr>
          </w:p>
        </w:tc>
      </w:tr>
      <w:tr w:rsidR="00C507AE" w:rsidRPr="0073622C" w:rsidTr="00EF3DE0">
        <w:tc>
          <w:tcPr>
            <w:tcW w:w="952" w:type="dxa"/>
          </w:tcPr>
          <w:p w:rsidR="00C507AE" w:rsidRPr="0073622C" w:rsidRDefault="00C507AE" w:rsidP="00EF3DE0">
            <w:pPr>
              <w:pStyle w:val="af"/>
            </w:pPr>
            <w:r w:rsidRPr="0073622C">
              <w:t>Соколова Ю.И.</w:t>
            </w:r>
          </w:p>
        </w:tc>
        <w:tc>
          <w:tcPr>
            <w:tcW w:w="1107" w:type="dxa"/>
          </w:tcPr>
          <w:p w:rsidR="00C507AE" w:rsidRPr="0073622C" w:rsidRDefault="00C507AE" w:rsidP="00EF3DE0">
            <w:pPr>
              <w:pStyle w:val="af"/>
            </w:pPr>
            <w:r w:rsidRPr="0073622C">
              <w:t>27</w:t>
            </w:r>
          </w:p>
        </w:tc>
        <w:tc>
          <w:tcPr>
            <w:tcW w:w="708" w:type="dxa"/>
          </w:tcPr>
          <w:p w:rsidR="00C507AE" w:rsidRPr="0073622C" w:rsidRDefault="00C507AE" w:rsidP="00EF3DE0">
            <w:pPr>
              <w:pStyle w:val="af"/>
            </w:pPr>
            <w:r w:rsidRPr="0073622C">
              <w:t>4.3</w:t>
            </w:r>
          </w:p>
        </w:tc>
        <w:tc>
          <w:tcPr>
            <w:tcW w:w="690" w:type="dxa"/>
          </w:tcPr>
          <w:p w:rsidR="00C507AE" w:rsidRPr="0073622C" w:rsidRDefault="00C507AE" w:rsidP="00EF3DE0">
            <w:pPr>
              <w:pStyle w:val="af"/>
            </w:pPr>
          </w:p>
        </w:tc>
        <w:tc>
          <w:tcPr>
            <w:tcW w:w="756" w:type="dxa"/>
          </w:tcPr>
          <w:p w:rsidR="00C507AE" w:rsidRPr="0073622C" w:rsidRDefault="00C507AE" w:rsidP="00EF3DE0">
            <w:pPr>
              <w:pStyle w:val="af"/>
            </w:pPr>
          </w:p>
        </w:tc>
        <w:tc>
          <w:tcPr>
            <w:tcW w:w="744" w:type="dxa"/>
          </w:tcPr>
          <w:p w:rsidR="00C507AE" w:rsidRPr="0073622C" w:rsidRDefault="00C507AE" w:rsidP="00EF3DE0">
            <w:pPr>
              <w:pStyle w:val="af"/>
            </w:pPr>
          </w:p>
        </w:tc>
        <w:tc>
          <w:tcPr>
            <w:tcW w:w="708" w:type="dxa"/>
          </w:tcPr>
          <w:p w:rsidR="00C507AE" w:rsidRPr="0073622C" w:rsidRDefault="00C507AE" w:rsidP="00EF3DE0">
            <w:pPr>
              <w:pStyle w:val="af"/>
            </w:pPr>
            <w:r w:rsidRPr="0073622C">
              <w:t>15</w:t>
            </w:r>
          </w:p>
        </w:tc>
        <w:tc>
          <w:tcPr>
            <w:tcW w:w="690" w:type="dxa"/>
          </w:tcPr>
          <w:p w:rsidR="00C507AE" w:rsidRPr="0073622C" w:rsidRDefault="00C507AE" w:rsidP="00EF3DE0">
            <w:pPr>
              <w:pStyle w:val="af"/>
            </w:pPr>
          </w:p>
        </w:tc>
        <w:tc>
          <w:tcPr>
            <w:tcW w:w="756" w:type="dxa"/>
          </w:tcPr>
          <w:p w:rsidR="00C507AE" w:rsidRPr="0073622C" w:rsidRDefault="00C507AE" w:rsidP="00EF3DE0">
            <w:pPr>
              <w:pStyle w:val="af"/>
            </w:pPr>
          </w:p>
        </w:tc>
        <w:tc>
          <w:tcPr>
            <w:tcW w:w="744" w:type="dxa"/>
          </w:tcPr>
          <w:p w:rsidR="00C507AE" w:rsidRPr="0073622C" w:rsidRDefault="00C507AE" w:rsidP="00EF3DE0">
            <w:pPr>
              <w:pStyle w:val="af"/>
            </w:pPr>
          </w:p>
        </w:tc>
        <w:tc>
          <w:tcPr>
            <w:tcW w:w="1422" w:type="dxa"/>
          </w:tcPr>
          <w:p w:rsidR="00C507AE" w:rsidRPr="0073622C" w:rsidRDefault="00C507AE" w:rsidP="00EF3DE0">
            <w:pPr>
              <w:pStyle w:val="af"/>
            </w:pPr>
            <w:r w:rsidRPr="0073622C">
              <w:t>20</w:t>
            </w:r>
          </w:p>
        </w:tc>
      </w:tr>
    </w:tbl>
    <w:p w:rsidR="00C507AE" w:rsidRPr="0073622C" w:rsidRDefault="00EF3DE0" w:rsidP="00EF3DE0">
      <w:pPr>
        <w:pStyle w:val="af"/>
      </w:pPr>
      <w:r w:rsidRPr="0073622C">
        <w:rPr>
          <w:noProof/>
        </w:rPr>
        <w:drawing>
          <wp:inline distT="0" distB="0" distL="0" distR="0">
            <wp:extent cx="2476500" cy="2209800"/>
            <wp:effectExtent l="19050" t="0" r="1905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07AE" w:rsidRPr="0073622C" w:rsidRDefault="00C507AE" w:rsidP="00EF3DE0">
      <w:pPr>
        <w:pStyle w:val="af"/>
      </w:pPr>
      <w:r w:rsidRPr="0073622C">
        <w:t xml:space="preserve">2. </w:t>
      </w:r>
      <w:r w:rsidRPr="0073622C">
        <w:rPr>
          <w:b/>
        </w:rPr>
        <w:t>Анализ итоговой аттестации по математике (профильный уровень) в форме ЕГЭ.</w:t>
      </w:r>
    </w:p>
    <w:tbl>
      <w:tblPr>
        <w:tblStyle w:val="affd"/>
        <w:tblW w:w="0" w:type="auto"/>
        <w:tblInd w:w="720" w:type="dxa"/>
        <w:tblLook w:val="04A0"/>
      </w:tblPr>
      <w:tblGrid>
        <w:gridCol w:w="1812"/>
        <w:gridCol w:w="1953"/>
        <w:gridCol w:w="812"/>
        <w:gridCol w:w="790"/>
        <w:gridCol w:w="870"/>
        <w:gridCol w:w="855"/>
        <w:gridCol w:w="2184"/>
      </w:tblGrid>
      <w:tr w:rsidR="00C507AE" w:rsidRPr="0073622C" w:rsidTr="00C507AE">
        <w:trPr>
          <w:trHeight w:val="270"/>
        </w:trPr>
        <w:tc>
          <w:tcPr>
            <w:tcW w:w="2364" w:type="dxa"/>
            <w:vMerge w:val="restart"/>
          </w:tcPr>
          <w:p w:rsidR="00C507AE" w:rsidRPr="0073622C" w:rsidRDefault="00C507AE" w:rsidP="00EF3DE0">
            <w:pPr>
              <w:pStyle w:val="af"/>
            </w:pPr>
            <w:r w:rsidRPr="0073622C">
              <w:t>учитель</w:t>
            </w:r>
          </w:p>
        </w:tc>
        <w:tc>
          <w:tcPr>
            <w:tcW w:w="2467" w:type="dxa"/>
            <w:vMerge w:val="restart"/>
          </w:tcPr>
          <w:p w:rsidR="00C507AE" w:rsidRPr="0073622C" w:rsidRDefault="00C507AE" w:rsidP="00EF3DE0">
            <w:pPr>
              <w:pStyle w:val="af"/>
            </w:pPr>
            <w:r w:rsidRPr="0073622C">
              <w:t>Количество человек</w:t>
            </w:r>
          </w:p>
        </w:tc>
        <w:tc>
          <w:tcPr>
            <w:tcW w:w="3327" w:type="dxa"/>
            <w:gridSpan w:val="4"/>
          </w:tcPr>
          <w:p w:rsidR="00C507AE" w:rsidRPr="0073622C" w:rsidRDefault="00C507AE" w:rsidP="00EF3DE0">
            <w:pPr>
              <w:pStyle w:val="af"/>
            </w:pPr>
            <w:r w:rsidRPr="0073622C">
              <w:t>Средний тестовый балл</w:t>
            </w:r>
          </w:p>
        </w:tc>
        <w:tc>
          <w:tcPr>
            <w:tcW w:w="2581" w:type="dxa"/>
            <w:vMerge w:val="restart"/>
          </w:tcPr>
          <w:p w:rsidR="00C507AE" w:rsidRPr="0073622C" w:rsidRDefault="00C507AE" w:rsidP="00EF3DE0">
            <w:pPr>
              <w:pStyle w:val="af"/>
            </w:pPr>
            <w:r w:rsidRPr="0073622C">
              <w:t>Максимальный балл по школе</w:t>
            </w:r>
          </w:p>
        </w:tc>
      </w:tr>
      <w:tr w:rsidR="00C507AE" w:rsidRPr="0073622C" w:rsidTr="00C507AE">
        <w:trPr>
          <w:trHeight w:val="270"/>
        </w:trPr>
        <w:tc>
          <w:tcPr>
            <w:tcW w:w="2364" w:type="dxa"/>
            <w:vMerge/>
          </w:tcPr>
          <w:p w:rsidR="00C507AE" w:rsidRPr="0073622C" w:rsidRDefault="00C507AE" w:rsidP="00EF3DE0">
            <w:pPr>
              <w:pStyle w:val="af"/>
            </w:pPr>
          </w:p>
        </w:tc>
        <w:tc>
          <w:tcPr>
            <w:tcW w:w="2467" w:type="dxa"/>
            <w:vMerge/>
          </w:tcPr>
          <w:p w:rsidR="00C507AE" w:rsidRPr="0073622C" w:rsidRDefault="00C507AE" w:rsidP="00EF3DE0">
            <w:pPr>
              <w:pStyle w:val="af"/>
            </w:pPr>
          </w:p>
        </w:tc>
        <w:tc>
          <w:tcPr>
            <w:tcW w:w="812" w:type="dxa"/>
          </w:tcPr>
          <w:p w:rsidR="00C507AE" w:rsidRPr="0073622C" w:rsidRDefault="00C507AE" w:rsidP="00EF3DE0">
            <w:pPr>
              <w:pStyle w:val="af"/>
            </w:pPr>
            <w:r w:rsidRPr="0073622C">
              <w:t>школа</w:t>
            </w:r>
          </w:p>
        </w:tc>
        <w:tc>
          <w:tcPr>
            <w:tcW w:w="790" w:type="dxa"/>
          </w:tcPr>
          <w:p w:rsidR="00C507AE" w:rsidRPr="0073622C" w:rsidRDefault="00C507AE" w:rsidP="00EF3DE0">
            <w:pPr>
              <w:pStyle w:val="af"/>
            </w:pPr>
            <w:r w:rsidRPr="0073622C">
              <w:t>район</w:t>
            </w:r>
          </w:p>
        </w:tc>
        <w:tc>
          <w:tcPr>
            <w:tcW w:w="870" w:type="dxa"/>
          </w:tcPr>
          <w:p w:rsidR="00C507AE" w:rsidRPr="0073622C" w:rsidRDefault="00C507AE" w:rsidP="00EF3DE0">
            <w:pPr>
              <w:pStyle w:val="af"/>
            </w:pPr>
            <w:r w:rsidRPr="0073622C">
              <w:t>регион</w:t>
            </w:r>
          </w:p>
        </w:tc>
        <w:tc>
          <w:tcPr>
            <w:tcW w:w="855" w:type="dxa"/>
          </w:tcPr>
          <w:p w:rsidR="00C507AE" w:rsidRPr="0073622C" w:rsidRDefault="00C507AE" w:rsidP="00EF3DE0">
            <w:pPr>
              <w:pStyle w:val="af"/>
            </w:pPr>
            <w:r w:rsidRPr="0073622C">
              <w:t>Россия</w:t>
            </w:r>
          </w:p>
        </w:tc>
        <w:tc>
          <w:tcPr>
            <w:tcW w:w="2581" w:type="dxa"/>
            <w:vMerge/>
          </w:tcPr>
          <w:p w:rsidR="00C507AE" w:rsidRPr="0073622C" w:rsidRDefault="00C507AE" w:rsidP="00EF3DE0">
            <w:pPr>
              <w:pStyle w:val="af"/>
            </w:pPr>
          </w:p>
        </w:tc>
      </w:tr>
      <w:tr w:rsidR="00C507AE" w:rsidRPr="0073622C" w:rsidTr="00C507AE">
        <w:tc>
          <w:tcPr>
            <w:tcW w:w="2364" w:type="dxa"/>
          </w:tcPr>
          <w:p w:rsidR="00C507AE" w:rsidRPr="0073622C" w:rsidRDefault="00C507AE" w:rsidP="00EF3DE0">
            <w:pPr>
              <w:pStyle w:val="af"/>
            </w:pPr>
            <w:r w:rsidRPr="0073622C">
              <w:t>Соколова Ю.И.</w:t>
            </w:r>
          </w:p>
        </w:tc>
        <w:tc>
          <w:tcPr>
            <w:tcW w:w="2467" w:type="dxa"/>
          </w:tcPr>
          <w:p w:rsidR="00C507AE" w:rsidRPr="0073622C" w:rsidRDefault="00C507AE" w:rsidP="00EF3DE0">
            <w:pPr>
              <w:pStyle w:val="af"/>
            </w:pPr>
            <w:r w:rsidRPr="0073622C">
              <w:t>18</w:t>
            </w:r>
          </w:p>
        </w:tc>
        <w:tc>
          <w:tcPr>
            <w:tcW w:w="812" w:type="dxa"/>
          </w:tcPr>
          <w:p w:rsidR="00C507AE" w:rsidRPr="0073622C" w:rsidRDefault="00C507AE" w:rsidP="00EF3DE0">
            <w:pPr>
              <w:pStyle w:val="af"/>
            </w:pPr>
            <w:r w:rsidRPr="0073622C">
              <w:t>41</w:t>
            </w:r>
          </w:p>
        </w:tc>
        <w:tc>
          <w:tcPr>
            <w:tcW w:w="790" w:type="dxa"/>
          </w:tcPr>
          <w:p w:rsidR="00C507AE" w:rsidRPr="0073622C" w:rsidRDefault="00C507AE" w:rsidP="00EF3DE0">
            <w:pPr>
              <w:pStyle w:val="af"/>
            </w:pPr>
          </w:p>
        </w:tc>
        <w:tc>
          <w:tcPr>
            <w:tcW w:w="870" w:type="dxa"/>
          </w:tcPr>
          <w:p w:rsidR="00C507AE" w:rsidRPr="0073622C" w:rsidRDefault="00C507AE" w:rsidP="00EF3DE0">
            <w:pPr>
              <w:pStyle w:val="af"/>
            </w:pPr>
          </w:p>
        </w:tc>
        <w:tc>
          <w:tcPr>
            <w:tcW w:w="855" w:type="dxa"/>
          </w:tcPr>
          <w:p w:rsidR="00C507AE" w:rsidRPr="0073622C" w:rsidRDefault="00C507AE" w:rsidP="00EF3DE0">
            <w:pPr>
              <w:pStyle w:val="af"/>
            </w:pPr>
          </w:p>
        </w:tc>
        <w:tc>
          <w:tcPr>
            <w:tcW w:w="2581" w:type="dxa"/>
          </w:tcPr>
          <w:p w:rsidR="00C507AE" w:rsidRPr="0073622C" w:rsidRDefault="00C507AE" w:rsidP="00EF3DE0">
            <w:pPr>
              <w:pStyle w:val="af"/>
            </w:pPr>
            <w:r w:rsidRPr="0073622C">
              <w:t>70</w:t>
            </w:r>
          </w:p>
        </w:tc>
      </w:tr>
    </w:tbl>
    <w:p w:rsidR="00C507AE" w:rsidRPr="0073622C" w:rsidRDefault="00C507AE" w:rsidP="00EF3DE0">
      <w:pPr>
        <w:pStyle w:val="af"/>
      </w:pPr>
    </w:p>
    <w:p w:rsidR="00C507AE" w:rsidRPr="0073622C" w:rsidRDefault="00C507AE" w:rsidP="00C507AE">
      <w:pPr>
        <w:rPr>
          <w:color w:val="92D050"/>
        </w:rPr>
      </w:pPr>
      <w:r w:rsidRPr="0073622C">
        <w:rPr>
          <w:noProof/>
          <w:color w:val="92D050"/>
        </w:rPr>
        <w:lastRenderedPageBreak/>
        <w:drawing>
          <wp:inline distT="0" distB="0" distL="0" distR="0">
            <wp:extent cx="2152650" cy="2371725"/>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7AE" w:rsidRPr="0073622C" w:rsidRDefault="00C507AE" w:rsidP="00C507AE">
      <w:pPr>
        <w:pStyle w:val="af1"/>
        <w:rPr>
          <w:color w:val="92D050"/>
        </w:rPr>
      </w:pPr>
    </w:p>
    <w:p w:rsidR="00C507AE" w:rsidRPr="0073622C" w:rsidRDefault="00C507AE" w:rsidP="001F00D2">
      <w:pPr>
        <w:pStyle w:val="af1"/>
        <w:numPr>
          <w:ilvl w:val="0"/>
          <w:numId w:val="27"/>
        </w:numPr>
        <w:rPr>
          <w:b/>
          <w:color w:val="92D050"/>
        </w:rPr>
      </w:pPr>
      <w:r w:rsidRPr="0073622C">
        <w:rPr>
          <w:b/>
          <w:color w:val="92D050"/>
        </w:rPr>
        <w:t>Анализ итоговой аттестации по русский язык в форме ЕГЭ.</w:t>
      </w:r>
    </w:p>
    <w:p w:rsidR="00C507AE" w:rsidRPr="0073622C" w:rsidRDefault="00C507AE" w:rsidP="00C507AE">
      <w:pPr>
        <w:pStyle w:val="af1"/>
        <w:ind w:left="1080"/>
        <w:rPr>
          <w:b/>
          <w:color w:val="92D050"/>
        </w:rPr>
      </w:pPr>
    </w:p>
    <w:tbl>
      <w:tblPr>
        <w:tblStyle w:val="affd"/>
        <w:tblW w:w="0" w:type="auto"/>
        <w:tblInd w:w="525" w:type="dxa"/>
        <w:tblLook w:val="04A0"/>
      </w:tblPr>
      <w:tblGrid>
        <w:gridCol w:w="1786"/>
        <w:gridCol w:w="1968"/>
        <w:gridCol w:w="812"/>
        <w:gridCol w:w="790"/>
        <w:gridCol w:w="870"/>
        <w:gridCol w:w="855"/>
        <w:gridCol w:w="2196"/>
      </w:tblGrid>
      <w:tr w:rsidR="00C507AE" w:rsidRPr="0073622C" w:rsidTr="00EF3DE0">
        <w:trPr>
          <w:trHeight w:val="270"/>
        </w:trPr>
        <w:tc>
          <w:tcPr>
            <w:tcW w:w="1786" w:type="dxa"/>
            <w:vMerge w:val="restart"/>
          </w:tcPr>
          <w:p w:rsidR="00C507AE" w:rsidRPr="0073622C" w:rsidRDefault="00C507AE" w:rsidP="00C507AE">
            <w:pPr>
              <w:pStyle w:val="af1"/>
              <w:ind w:left="0"/>
              <w:rPr>
                <w:color w:val="92D050"/>
              </w:rPr>
            </w:pPr>
            <w:r w:rsidRPr="0073622C">
              <w:rPr>
                <w:color w:val="92D050"/>
              </w:rPr>
              <w:t>учитель</w:t>
            </w:r>
          </w:p>
        </w:tc>
        <w:tc>
          <w:tcPr>
            <w:tcW w:w="1968" w:type="dxa"/>
            <w:vMerge w:val="restart"/>
          </w:tcPr>
          <w:p w:rsidR="00C507AE" w:rsidRPr="0073622C" w:rsidRDefault="00C507AE" w:rsidP="00C507AE">
            <w:pPr>
              <w:pStyle w:val="af1"/>
              <w:ind w:left="0"/>
              <w:rPr>
                <w:color w:val="92D050"/>
              </w:rPr>
            </w:pPr>
            <w:r w:rsidRPr="0073622C">
              <w:rPr>
                <w:color w:val="92D050"/>
              </w:rPr>
              <w:t>Количество человек</w:t>
            </w:r>
          </w:p>
        </w:tc>
        <w:tc>
          <w:tcPr>
            <w:tcW w:w="3327" w:type="dxa"/>
            <w:gridSpan w:val="4"/>
          </w:tcPr>
          <w:p w:rsidR="00C507AE" w:rsidRPr="0073622C" w:rsidRDefault="00C507AE" w:rsidP="00C507AE">
            <w:pPr>
              <w:pStyle w:val="af1"/>
              <w:ind w:left="0"/>
              <w:rPr>
                <w:color w:val="92D050"/>
              </w:rPr>
            </w:pPr>
            <w:r w:rsidRPr="0073622C">
              <w:rPr>
                <w:color w:val="92D050"/>
              </w:rPr>
              <w:t>Средний тестовый балл</w:t>
            </w:r>
          </w:p>
        </w:tc>
        <w:tc>
          <w:tcPr>
            <w:tcW w:w="2196" w:type="dxa"/>
            <w:vMerge w:val="restart"/>
          </w:tcPr>
          <w:p w:rsidR="00C507AE" w:rsidRPr="0073622C" w:rsidRDefault="00C507AE" w:rsidP="00C507AE">
            <w:pPr>
              <w:pStyle w:val="af1"/>
              <w:ind w:left="0"/>
              <w:rPr>
                <w:color w:val="92D050"/>
              </w:rPr>
            </w:pPr>
            <w:r w:rsidRPr="0073622C">
              <w:rPr>
                <w:color w:val="92D050"/>
              </w:rPr>
              <w:t>Максимальный балл по школе</w:t>
            </w:r>
          </w:p>
        </w:tc>
      </w:tr>
      <w:tr w:rsidR="00C507AE" w:rsidRPr="0073622C" w:rsidTr="00EF3DE0">
        <w:trPr>
          <w:trHeight w:val="270"/>
        </w:trPr>
        <w:tc>
          <w:tcPr>
            <w:tcW w:w="1786" w:type="dxa"/>
            <w:vMerge/>
          </w:tcPr>
          <w:p w:rsidR="00C507AE" w:rsidRPr="0073622C" w:rsidRDefault="00C507AE" w:rsidP="00C507AE">
            <w:pPr>
              <w:pStyle w:val="af1"/>
              <w:ind w:left="0"/>
              <w:rPr>
                <w:color w:val="92D050"/>
              </w:rPr>
            </w:pPr>
          </w:p>
        </w:tc>
        <w:tc>
          <w:tcPr>
            <w:tcW w:w="1968" w:type="dxa"/>
            <w:vMerge/>
          </w:tcPr>
          <w:p w:rsidR="00C507AE" w:rsidRPr="0073622C" w:rsidRDefault="00C507AE" w:rsidP="00C507AE">
            <w:pPr>
              <w:pStyle w:val="af1"/>
              <w:ind w:left="0"/>
              <w:rPr>
                <w:color w:val="92D050"/>
              </w:rPr>
            </w:pPr>
          </w:p>
        </w:tc>
        <w:tc>
          <w:tcPr>
            <w:tcW w:w="812" w:type="dxa"/>
          </w:tcPr>
          <w:p w:rsidR="00C507AE" w:rsidRPr="0073622C" w:rsidRDefault="00C507AE" w:rsidP="00C507AE">
            <w:pPr>
              <w:pStyle w:val="af1"/>
              <w:ind w:left="0"/>
              <w:rPr>
                <w:color w:val="92D050"/>
              </w:rPr>
            </w:pPr>
            <w:r w:rsidRPr="0073622C">
              <w:rPr>
                <w:color w:val="92D050"/>
              </w:rPr>
              <w:t>школа</w:t>
            </w:r>
          </w:p>
        </w:tc>
        <w:tc>
          <w:tcPr>
            <w:tcW w:w="790" w:type="dxa"/>
          </w:tcPr>
          <w:p w:rsidR="00C507AE" w:rsidRPr="0073622C" w:rsidRDefault="00C507AE" w:rsidP="00C507AE">
            <w:pPr>
              <w:pStyle w:val="af1"/>
              <w:ind w:left="0"/>
              <w:rPr>
                <w:color w:val="92D050"/>
              </w:rPr>
            </w:pPr>
            <w:r w:rsidRPr="0073622C">
              <w:rPr>
                <w:color w:val="92D050"/>
              </w:rPr>
              <w:t>район</w:t>
            </w:r>
          </w:p>
        </w:tc>
        <w:tc>
          <w:tcPr>
            <w:tcW w:w="870" w:type="dxa"/>
          </w:tcPr>
          <w:p w:rsidR="00C507AE" w:rsidRPr="0073622C" w:rsidRDefault="00C507AE" w:rsidP="00C507AE">
            <w:pPr>
              <w:pStyle w:val="af1"/>
              <w:ind w:left="0"/>
              <w:rPr>
                <w:color w:val="92D050"/>
              </w:rPr>
            </w:pPr>
            <w:r w:rsidRPr="0073622C">
              <w:rPr>
                <w:color w:val="92D050"/>
              </w:rPr>
              <w:t>регион</w:t>
            </w:r>
          </w:p>
        </w:tc>
        <w:tc>
          <w:tcPr>
            <w:tcW w:w="855" w:type="dxa"/>
          </w:tcPr>
          <w:p w:rsidR="00C507AE" w:rsidRPr="0073622C" w:rsidRDefault="00C507AE" w:rsidP="00C507AE">
            <w:pPr>
              <w:pStyle w:val="af1"/>
              <w:ind w:left="0"/>
              <w:rPr>
                <w:color w:val="92D050"/>
              </w:rPr>
            </w:pPr>
            <w:r w:rsidRPr="0073622C">
              <w:rPr>
                <w:color w:val="92D050"/>
              </w:rPr>
              <w:t>Россия</w:t>
            </w:r>
          </w:p>
        </w:tc>
        <w:tc>
          <w:tcPr>
            <w:tcW w:w="2196" w:type="dxa"/>
            <w:vMerge/>
          </w:tcPr>
          <w:p w:rsidR="00C507AE" w:rsidRPr="0073622C" w:rsidRDefault="00C507AE" w:rsidP="00C507AE">
            <w:pPr>
              <w:pStyle w:val="af1"/>
              <w:ind w:left="0"/>
              <w:rPr>
                <w:color w:val="92D050"/>
              </w:rPr>
            </w:pPr>
          </w:p>
        </w:tc>
      </w:tr>
      <w:tr w:rsidR="00C507AE" w:rsidRPr="0073622C" w:rsidTr="00EF3DE0">
        <w:tc>
          <w:tcPr>
            <w:tcW w:w="1786" w:type="dxa"/>
          </w:tcPr>
          <w:p w:rsidR="00C507AE" w:rsidRPr="0073622C" w:rsidRDefault="00C507AE" w:rsidP="00C507AE">
            <w:pPr>
              <w:pStyle w:val="af1"/>
              <w:ind w:left="0"/>
              <w:rPr>
                <w:color w:val="92D050"/>
              </w:rPr>
            </w:pPr>
            <w:r w:rsidRPr="0073622C">
              <w:rPr>
                <w:color w:val="92D050"/>
              </w:rPr>
              <w:t>Дудкова Л.С.</w:t>
            </w:r>
          </w:p>
        </w:tc>
        <w:tc>
          <w:tcPr>
            <w:tcW w:w="1968" w:type="dxa"/>
          </w:tcPr>
          <w:p w:rsidR="00C507AE" w:rsidRPr="0073622C" w:rsidRDefault="00C507AE" w:rsidP="00C507AE">
            <w:pPr>
              <w:pStyle w:val="af1"/>
              <w:ind w:left="0"/>
              <w:rPr>
                <w:color w:val="92D050"/>
              </w:rPr>
            </w:pPr>
            <w:r w:rsidRPr="0073622C">
              <w:rPr>
                <w:color w:val="92D050"/>
              </w:rPr>
              <w:t>27</w:t>
            </w:r>
          </w:p>
        </w:tc>
        <w:tc>
          <w:tcPr>
            <w:tcW w:w="812" w:type="dxa"/>
          </w:tcPr>
          <w:p w:rsidR="00C507AE" w:rsidRPr="0073622C" w:rsidRDefault="00C507AE" w:rsidP="00C507AE">
            <w:pPr>
              <w:pStyle w:val="af1"/>
              <w:ind w:left="0"/>
              <w:rPr>
                <w:color w:val="92D050"/>
              </w:rPr>
            </w:pPr>
            <w:r w:rsidRPr="0073622C">
              <w:rPr>
                <w:color w:val="92D050"/>
              </w:rPr>
              <w:t>76</w:t>
            </w:r>
          </w:p>
        </w:tc>
        <w:tc>
          <w:tcPr>
            <w:tcW w:w="790" w:type="dxa"/>
          </w:tcPr>
          <w:p w:rsidR="00C507AE" w:rsidRPr="0073622C" w:rsidRDefault="00C507AE" w:rsidP="00C507AE">
            <w:pPr>
              <w:pStyle w:val="af1"/>
              <w:ind w:left="0"/>
              <w:rPr>
                <w:color w:val="92D050"/>
              </w:rPr>
            </w:pPr>
          </w:p>
        </w:tc>
        <w:tc>
          <w:tcPr>
            <w:tcW w:w="870" w:type="dxa"/>
          </w:tcPr>
          <w:p w:rsidR="00C507AE" w:rsidRPr="0073622C" w:rsidRDefault="00C507AE" w:rsidP="00C507AE">
            <w:pPr>
              <w:pStyle w:val="af1"/>
              <w:ind w:left="0"/>
              <w:rPr>
                <w:color w:val="92D050"/>
              </w:rPr>
            </w:pPr>
          </w:p>
        </w:tc>
        <w:tc>
          <w:tcPr>
            <w:tcW w:w="855" w:type="dxa"/>
          </w:tcPr>
          <w:p w:rsidR="00C507AE" w:rsidRPr="0073622C" w:rsidRDefault="00C507AE" w:rsidP="00C507AE">
            <w:pPr>
              <w:pStyle w:val="af1"/>
              <w:ind w:left="0"/>
              <w:rPr>
                <w:color w:val="92D050"/>
              </w:rPr>
            </w:pPr>
          </w:p>
        </w:tc>
        <w:tc>
          <w:tcPr>
            <w:tcW w:w="2196" w:type="dxa"/>
          </w:tcPr>
          <w:p w:rsidR="00C507AE" w:rsidRPr="0073622C" w:rsidRDefault="00C507AE" w:rsidP="00C507AE">
            <w:pPr>
              <w:pStyle w:val="af1"/>
              <w:ind w:left="0"/>
              <w:rPr>
                <w:color w:val="92D050"/>
              </w:rPr>
            </w:pPr>
            <w:r w:rsidRPr="0073622C">
              <w:rPr>
                <w:color w:val="92D050"/>
              </w:rPr>
              <w:t>93</w:t>
            </w:r>
          </w:p>
        </w:tc>
      </w:tr>
    </w:tbl>
    <w:p w:rsidR="00C507AE" w:rsidRPr="0073622C" w:rsidRDefault="00C507AE" w:rsidP="00C507AE">
      <w:pPr>
        <w:rPr>
          <w:color w:val="92D050"/>
        </w:rPr>
      </w:pPr>
    </w:p>
    <w:p w:rsidR="00C507AE" w:rsidRPr="0073622C" w:rsidRDefault="00C507AE" w:rsidP="00C507AE">
      <w:pPr>
        <w:rPr>
          <w:color w:val="92D050"/>
        </w:rPr>
      </w:pPr>
      <w:r w:rsidRPr="0073622C">
        <w:rPr>
          <w:noProof/>
          <w:color w:val="92D050"/>
        </w:rPr>
        <w:drawing>
          <wp:inline distT="0" distB="0" distL="0" distR="0">
            <wp:extent cx="2324100" cy="234315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07AE" w:rsidRPr="0073622C" w:rsidRDefault="00C507AE" w:rsidP="001F00D2">
      <w:pPr>
        <w:pStyle w:val="af1"/>
        <w:numPr>
          <w:ilvl w:val="0"/>
          <w:numId w:val="27"/>
        </w:numPr>
        <w:rPr>
          <w:color w:val="92D050"/>
        </w:rPr>
      </w:pPr>
      <w:r w:rsidRPr="0073622C">
        <w:rPr>
          <w:color w:val="92D050"/>
        </w:rPr>
        <w:t>Анализ итоговой аттестации по обществознанию в форме ЕГЭ.</w:t>
      </w:r>
    </w:p>
    <w:tbl>
      <w:tblPr>
        <w:tblStyle w:val="affd"/>
        <w:tblW w:w="0" w:type="auto"/>
        <w:tblInd w:w="720" w:type="dxa"/>
        <w:tblLook w:val="04A0"/>
      </w:tblPr>
      <w:tblGrid>
        <w:gridCol w:w="1849"/>
        <w:gridCol w:w="1932"/>
        <w:gridCol w:w="812"/>
        <w:gridCol w:w="790"/>
        <w:gridCol w:w="870"/>
        <w:gridCol w:w="855"/>
        <w:gridCol w:w="2168"/>
      </w:tblGrid>
      <w:tr w:rsidR="00C507AE" w:rsidRPr="0073622C" w:rsidTr="00C507AE">
        <w:trPr>
          <w:trHeight w:val="270"/>
        </w:trPr>
        <w:tc>
          <w:tcPr>
            <w:tcW w:w="2364" w:type="dxa"/>
            <w:vMerge w:val="restart"/>
          </w:tcPr>
          <w:p w:rsidR="00C507AE" w:rsidRPr="0073622C" w:rsidRDefault="00C507AE" w:rsidP="00C507AE">
            <w:pPr>
              <w:pStyle w:val="af1"/>
              <w:ind w:left="0"/>
              <w:rPr>
                <w:color w:val="92D050"/>
              </w:rPr>
            </w:pPr>
            <w:r w:rsidRPr="0073622C">
              <w:rPr>
                <w:color w:val="92D050"/>
              </w:rPr>
              <w:t>учитель</w:t>
            </w:r>
          </w:p>
        </w:tc>
        <w:tc>
          <w:tcPr>
            <w:tcW w:w="2467" w:type="dxa"/>
            <w:vMerge w:val="restart"/>
          </w:tcPr>
          <w:p w:rsidR="00C507AE" w:rsidRPr="0073622C" w:rsidRDefault="00C507AE" w:rsidP="00C507AE">
            <w:pPr>
              <w:pStyle w:val="af1"/>
              <w:ind w:left="0"/>
              <w:rPr>
                <w:color w:val="92D050"/>
              </w:rPr>
            </w:pPr>
            <w:r w:rsidRPr="0073622C">
              <w:rPr>
                <w:color w:val="92D050"/>
              </w:rPr>
              <w:t>Количество человек</w:t>
            </w:r>
          </w:p>
        </w:tc>
        <w:tc>
          <w:tcPr>
            <w:tcW w:w="3327" w:type="dxa"/>
            <w:gridSpan w:val="4"/>
          </w:tcPr>
          <w:p w:rsidR="00C507AE" w:rsidRPr="0073622C" w:rsidRDefault="00C507AE" w:rsidP="00C507AE">
            <w:pPr>
              <w:pStyle w:val="af1"/>
              <w:ind w:left="0"/>
              <w:rPr>
                <w:color w:val="92D050"/>
              </w:rPr>
            </w:pPr>
            <w:r w:rsidRPr="0073622C">
              <w:rPr>
                <w:color w:val="92D050"/>
              </w:rPr>
              <w:t>Средний тестовый балл</w:t>
            </w:r>
          </w:p>
        </w:tc>
        <w:tc>
          <w:tcPr>
            <w:tcW w:w="2581" w:type="dxa"/>
            <w:vMerge w:val="restart"/>
          </w:tcPr>
          <w:p w:rsidR="00C507AE" w:rsidRPr="0073622C" w:rsidRDefault="00C507AE" w:rsidP="00C507AE">
            <w:pPr>
              <w:pStyle w:val="af1"/>
              <w:ind w:left="0"/>
              <w:rPr>
                <w:color w:val="92D050"/>
              </w:rPr>
            </w:pPr>
            <w:r w:rsidRPr="0073622C">
              <w:rPr>
                <w:color w:val="92D050"/>
              </w:rPr>
              <w:t>Максимальный балл по школе</w:t>
            </w:r>
          </w:p>
        </w:tc>
      </w:tr>
      <w:tr w:rsidR="00C507AE" w:rsidRPr="0073622C" w:rsidTr="00C507AE">
        <w:trPr>
          <w:trHeight w:val="270"/>
        </w:trPr>
        <w:tc>
          <w:tcPr>
            <w:tcW w:w="2364" w:type="dxa"/>
            <w:vMerge/>
          </w:tcPr>
          <w:p w:rsidR="00C507AE" w:rsidRPr="0073622C" w:rsidRDefault="00C507AE" w:rsidP="00C507AE">
            <w:pPr>
              <w:pStyle w:val="af1"/>
              <w:ind w:left="0"/>
              <w:rPr>
                <w:color w:val="92D050"/>
              </w:rPr>
            </w:pPr>
          </w:p>
        </w:tc>
        <w:tc>
          <w:tcPr>
            <w:tcW w:w="2467" w:type="dxa"/>
            <w:vMerge/>
          </w:tcPr>
          <w:p w:rsidR="00C507AE" w:rsidRPr="0073622C" w:rsidRDefault="00C507AE" w:rsidP="00C507AE">
            <w:pPr>
              <w:pStyle w:val="af1"/>
              <w:ind w:left="0"/>
              <w:rPr>
                <w:color w:val="92D050"/>
              </w:rPr>
            </w:pPr>
          </w:p>
        </w:tc>
        <w:tc>
          <w:tcPr>
            <w:tcW w:w="812" w:type="dxa"/>
          </w:tcPr>
          <w:p w:rsidR="00C507AE" w:rsidRPr="0073622C" w:rsidRDefault="00C507AE" w:rsidP="00C507AE">
            <w:pPr>
              <w:pStyle w:val="af1"/>
              <w:ind w:left="0"/>
              <w:rPr>
                <w:color w:val="92D050"/>
              </w:rPr>
            </w:pPr>
            <w:r w:rsidRPr="0073622C">
              <w:rPr>
                <w:color w:val="92D050"/>
              </w:rPr>
              <w:t>школа</w:t>
            </w:r>
          </w:p>
        </w:tc>
        <w:tc>
          <w:tcPr>
            <w:tcW w:w="790" w:type="dxa"/>
          </w:tcPr>
          <w:p w:rsidR="00C507AE" w:rsidRPr="0073622C" w:rsidRDefault="00C507AE" w:rsidP="00C507AE">
            <w:pPr>
              <w:pStyle w:val="af1"/>
              <w:ind w:left="0"/>
              <w:rPr>
                <w:color w:val="92D050"/>
              </w:rPr>
            </w:pPr>
            <w:r w:rsidRPr="0073622C">
              <w:rPr>
                <w:color w:val="92D050"/>
              </w:rPr>
              <w:t>район</w:t>
            </w:r>
          </w:p>
        </w:tc>
        <w:tc>
          <w:tcPr>
            <w:tcW w:w="870" w:type="dxa"/>
          </w:tcPr>
          <w:p w:rsidR="00C507AE" w:rsidRPr="0073622C" w:rsidRDefault="00C507AE" w:rsidP="00C507AE">
            <w:pPr>
              <w:pStyle w:val="af1"/>
              <w:ind w:left="0"/>
              <w:rPr>
                <w:color w:val="92D050"/>
              </w:rPr>
            </w:pPr>
            <w:r w:rsidRPr="0073622C">
              <w:rPr>
                <w:color w:val="92D050"/>
              </w:rPr>
              <w:t>регион</w:t>
            </w:r>
          </w:p>
        </w:tc>
        <w:tc>
          <w:tcPr>
            <w:tcW w:w="855" w:type="dxa"/>
          </w:tcPr>
          <w:p w:rsidR="00C507AE" w:rsidRPr="0073622C" w:rsidRDefault="00C507AE" w:rsidP="00C507AE">
            <w:pPr>
              <w:pStyle w:val="af1"/>
              <w:ind w:left="0"/>
              <w:rPr>
                <w:color w:val="92D050"/>
              </w:rPr>
            </w:pPr>
            <w:r w:rsidRPr="0073622C">
              <w:rPr>
                <w:color w:val="92D050"/>
              </w:rPr>
              <w:t>Россия</w:t>
            </w:r>
          </w:p>
        </w:tc>
        <w:tc>
          <w:tcPr>
            <w:tcW w:w="2581" w:type="dxa"/>
            <w:vMerge/>
          </w:tcPr>
          <w:p w:rsidR="00C507AE" w:rsidRPr="0073622C" w:rsidRDefault="00C507AE" w:rsidP="00C507AE">
            <w:pPr>
              <w:pStyle w:val="af1"/>
              <w:ind w:left="0"/>
              <w:rPr>
                <w:color w:val="92D050"/>
              </w:rPr>
            </w:pPr>
          </w:p>
        </w:tc>
      </w:tr>
      <w:tr w:rsidR="00C507AE" w:rsidRPr="0073622C" w:rsidTr="00C507AE">
        <w:tc>
          <w:tcPr>
            <w:tcW w:w="2364" w:type="dxa"/>
          </w:tcPr>
          <w:p w:rsidR="00C507AE" w:rsidRPr="0073622C" w:rsidRDefault="00C507AE" w:rsidP="00C507AE">
            <w:pPr>
              <w:pStyle w:val="af1"/>
              <w:ind w:left="0"/>
              <w:rPr>
                <w:color w:val="92D050"/>
              </w:rPr>
            </w:pPr>
            <w:proofErr w:type="spellStart"/>
            <w:r w:rsidRPr="0073622C">
              <w:rPr>
                <w:color w:val="92D050"/>
              </w:rPr>
              <w:t>МАтюнина</w:t>
            </w:r>
            <w:proofErr w:type="spellEnd"/>
            <w:r w:rsidRPr="0073622C">
              <w:rPr>
                <w:color w:val="92D050"/>
              </w:rPr>
              <w:t xml:space="preserve"> С.В.</w:t>
            </w:r>
          </w:p>
        </w:tc>
        <w:tc>
          <w:tcPr>
            <w:tcW w:w="2467" w:type="dxa"/>
          </w:tcPr>
          <w:p w:rsidR="00C507AE" w:rsidRPr="0073622C" w:rsidRDefault="00C507AE" w:rsidP="00C507AE">
            <w:pPr>
              <w:pStyle w:val="af1"/>
              <w:ind w:left="0"/>
              <w:rPr>
                <w:color w:val="92D050"/>
              </w:rPr>
            </w:pPr>
            <w:r w:rsidRPr="0073622C">
              <w:rPr>
                <w:color w:val="92D050"/>
              </w:rPr>
              <w:t>16</w:t>
            </w:r>
          </w:p>
        </w:tc>
        <w:tc>
          <w:tcPr>
            <w:tcW w:w="812" w:type="dxa"/>
          </w:tcPr>
          <w:p w:rsidR="00C507AE" w:rsidRPr="0073622C" w:rsidRDefault="00C507AE" w:rsidP="00C507AE">
            <w:pPr>
              <w:pStyle w:val="af1"/>
              <w:ind w:left="0"/>
              <w:rPr>
                <w:color w:val="92D050"/>
              </w:rPr>
            </w:pPr>
            <w:r w:rsidRPr="0073622C">
              <w:rPr>
                <w:color w:val="92D050"/>
              </w:rPr>
              <w:t>58</w:t>
            </w:r>
          </w:p>
        </w:tc>
        <w:tc>
          <w:tcPr>
            <w:tcW w:w="790" w:type="dxa"/>
          </w:tcPr>
          <w:p w:rsidR="00C507AE" w:rsidRPr="0073622C" w:rsidRDefault="00C507AE" w:rsidP="00C507AE">
            <w:pPr>
              <w:pStyle w:val="af1"/>
              <w:ind w:left="0"/>
              <w:rPr>
                <w:color w:val="92D050"/>
              </w:rPr>
            </w:pPr>
          </w:p>
        </w:tc>
        <w:tc>
          <w:tcPr>
            <w:tcW w:w="870" w:type="dxa"/>
          </w:tcPr>
          <w:p w:rsidR="00C507AE" w:rsidRPr="0073622C" w:rsidRDefault="00C507AE" w:rsidP="00C507AE">
            <w:pPr>
              <w:pStyle w:val="af1"/>
              <w:ind w:left="0"/>
              <w:rPr>
                <w:color w:val="92D050"/>
              </w:rPr>
            </w:pPr>
          </w:p>
        </w:tc>
        <w:tc>
          <w:tcPr>
            <w:tcW w:w="855" w:type="dxa"/>
          </w:tcPr>
          <w:p w:rsidR="00C507AE" w:rsidRPr="0073622C" w:rsidRDefault="00C507AE" w:rsidP="00C507AE">
            <w:pPr>
              <w:pStyle w:val="af1"/>
              <w:ind w:left="0"/>
              <w:rPr>
                <w:color w:val="92D050"/>
              </w:rPr>
            </w:pPr>
          </w:p>
        </w:tc>
        <w:tc>
          <w:tcPr>
            <w:tcW w:w="2581" w:type="dxa"/>
          </w:tcPr>
          <w:p w:rsidR="00C507AE" w:rsidRPr="0073622C" w:rsidRDefault="00C507AE" w:rsidP="00C507AE">
            <w:pPr>
              <w:pStyle w:val="af1"/>
              <w:ind w:left="0"/>
              <w:rPr>
                <w:color w:val="92D050"/>
              </w:rPr>
            </w:pPr>
            <w:r w:rsidRPr="0073622C">
              <w:rPr>
                <w:color w:val="92D050"/>
              </w:rPr>
              <w:t>74</w:t>
            </w:r>
          </w:p>
        </w:tc>
      </w:tr>
    </w:tbl>
    <w:p w:rsidR="00C507AE" w:rsidRPr="0073622C" w:rsidRDefault="00C507AE" w:rsidP="00C507AE">
      <w:pPr>
        <w:rPr>
          <w:color w:val="92D050"/>
        </w:rPr>
      </w:pPr>
    </w:p>
    <w:p w:rsidR="00C507AE" w:rsidRPr="0073622C" w:rsidRDefault="00C507AE" w:rsidP="00C507AE">
      <w:pPr>
        <w:rPr>
          <w:color w:val="92D050"/>
        </w:rPr>
      </w:pPr>
      <w:r w:rsidRPr="0073622C">
        <w:rPr>
          <w:noProof/>
          <w:color w:val="92D050"/>
        </w:rPr>
        <w:lastRenderedPageBreak/>
        <w:drawing>
          <wp:inline distT="0" distB="0" distL="0" distR="0">
            <wp:extent cx="3371850" cy="1981200"/>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07AE" w:rsidRPr="0073622C" w:rsidRDefault="00C507AE" w:rsidP="001F00D2">
      <w:pPr>
        <w:pStyle w:val="af1"/>
        <w:numPr>
          <w:ilvl w:val="0"/>
          <w:numId w:val="27"/>
        </w:numPr>
        <w:rPr>
          <w:color w:val="92D050"/>
        </w:rPr>
      </w:pPr>
      <w:r w:rsidRPr="0073622C">
        <w:rPr>
          <w:color w:val="92D050"/>
        </w:rPr>
        <w:t>Анализ итоговой аттестации по географии в форме ЕГЭ.</w:t>
      </w:r>
    </w:p>
    <w:tbl>
      <w:tblPr>
        <w:tblStyle w:val="affd"/>
        <w:tblW w:w="0" w:type="auto"/>
        <w:tblInd w:w="720" w:type="dxa"/>
        <w:tblLook w:val="04A0"/>
      </w:tblPr>
      <w:tblGrid>
        <w:gridCol w:w="1838"/>
        <w:gridCol w:w="1938"/>
        <w:gridCol w:w="812"/>
        <w:gridCol w:w="790"/>
        <w:gridCol w:w="870"/>
        <w:gridCol w:w="855"/>
        <w:gridCol w:w="2173"/>
      </w:tblGrid>
      <w:tr w:rsidR="00C507AE" w:rsidRPr="0073622C" w:rsidTr="00C507AE">
        <w:trPr>
          <w:trHeight w:val="270"/>
        </w:trPr>
        <w:tc>
          <w:tcPr>
            <w:tcW w:w="2364" w:type="dxa"/>
            <w:vMerge w:val="restart"/>
          </w:tcPr>
          <w:p w:rsidR="00C507AE" w:rsidRPr="0073622C" w:rsidRDefault="00C507AE" w:rsidP="00C507AE">
            <w:pPr>
              <w:pStyle w:val="af1"/>
              <w:ind w:left="0"/>
              <w:rPr>
                <w:color w:val="92D050"/>
              </w:rPr>
            </w:pPr>
            <w:r w:rsidRPr="0073622C">
              <w:rPr>
                <w:color w:val="92D050"/>
              </w:rPr>
              <w:t>учитель</w:t>
            </w:r>
          </w:p>
        </w:tc>
        <w:tc>
          <w:tcPr>
            <w:tcW w:w="2467" w:type="dxa"/>
            <w:vMerge w:val="restart"/>
          </w:tcPr>
          <w:p w:rsidR="00C507AE" w:rsidRPr="0073622C" w:rsidRDefault="00C507AE" w:rsidP="00C507AE">
            <w:pPr>
              <w:pStyle w:val="af1"/>
              <w:ind w:left="0"/>
              <w:rPr>
                <w:color w:val="92D050"/>
              </w:rPr>
            </w:pPr>
            <w:r w:rsidRPr="0073622C">
              <w:rPr>
                <w:color w:val="92D050"/>
              </w:rPr>
              <w:t>Количество человек</w:t>
            </w:r>
          </w:p>
        </w:tc>
        <w:tc>
          <w:tcPr>
            <w:tcW w:w="3327" w:type="dxa"/>
            <w:gridSpan w:val="4"/>
          </w:tcPr>
          <w:p w:rsidR="00C507AE" w:rsidRPr="0073622C" w:rsidRDefault="00C507AE" w:rsidP="00C507AE">
            <w:pPr>
              <w:pStyle w:val="af1"/>
              <w:ind w:left="0"/>
              <w:rPr>
                <w:color w:val="92D050"/>
              </w:rPr>
            </w:pPr>
            <w:r w:rsidRPr="0073622C">
              <w:rPr>
                <w:color w:val="92D050"/>
              </w:rPr>
              <w:t>Средний тестовый балл</w:t>
            </w:r>
          </w:p>
        </w:tc>
        <w:tc>
          <w:tcPr>
            <w:tcW w:w="2581" w:type="dxa"/>
            <w:vMerge w:val="restart"/>
          </w:tcPr>
          <w:p w:rsidR="00C507AE" w:rsidRPr="0073622C" w:rsidRDefault="00C507AE" w:rsidP="00C507AE">
            <w:pPr>
              <w:pStyle w:val="af1"/>
              <w:ind w:left="0"/>
              <w:rPr>
                <w:color w:val="92D050"/>
              </w:rPr>
            </w:pPr>
            <w:r w:rsidRPr="0073622C">
              <w:rPr>
                <w:color w:val="92D050"/>
              </w:rPr>
              <w:t>Максимальный балл по школе</w:t>
            </w:r>
          </w:p>
        </w:tc>
      </w:tr>
      <w:tr w:rsidR="00C507AE" w:rsidRPr="0073622C" w:rsidTr="00C507AE">
        <w:trPr>
          <w:trHeight w:val="270"/>
        </w:trPr>
        <w:tc>
          <w:tcPr>
            <w:tcW w:w="2364" w:type="dxa"/>
            <w:vMerge/>
          </w:tcPr>
          <w:p w:rsidR="00C507AE" w:rsidRPr="0073622C" w:rsidRDefault="00C507AE" w:rsidP="00C507AE">
            <w:pPr>
              <w:pStyle w:val="af1"/>
              <w:ind w:left="0"/>
              <w:rPr>
                <w:color w:val="92D050"/>
              </w:rPr>
            </w:pPr>
          </w:p>
        </w:tc>
        <w:tc>
          <w:tcPr>
            <w:tcW w:w="2467" w:type="dxa"/>
            <w:vMerge/>
          </w:tcPr>
          <w:p w:rsidR="00C507AE" w:rsidRPr="0073622C" w:rsidRDefault="00C507AE" w:rsidP="00C507AE">
            <w:pPr>
              <w:pStyle w:val="af1"/>
              <w:ind w:left="0"/>
              <w:rPr>
                <w:color w:val="92D050"/>
              </w:rPr>
            </w:pPr>
          </w:p>
        </w:tc>
        <w:tc>
          <w:tcPr>
            <w:tcW w:w="812" w:type="dxa"/>
          </w:tcPr>
          <w:p w:rsidR="00C507AE" w:rsidRPr="0073622C" w:rsidRDefault="00C507AE" w:rsidP="00C507AE">
            <w:pPr>
              <w:pStyle w:val="af1"/>
              <w:ind w:left="0"/>
              <w:rPr>
                <w:color w:val="92D050"/>
              </w:rPr>
            </w:pPr>
            <w:r w:rsidRPr="0073622C">
              <w:rPr>
                <w:color w:val="92D050"/>
              </w:rPr>
              <w:t>школа</w:t>
            </w:r>
          </w:p>
        </w:tc>
        <w:tc>
          <w:tcPr>
            <w:tcW w:w="790" w:type="dxa"/>
          </w:tcPr>
          <w:p w:rsidR="00C507AE" w:rsidRPr="0073622C" w:rsidRDefault="00C507AE" w:rsidP="00C507AE">
            <w:pPr>
              <w:pStyle w:val="af1"/>
              <w:ind w:left="0"/>
              <w:rPr>
                <w:color w:val="92D050"/>
              </w:rPr>
            </w:pPr>
            <w:r w:rsidRPr="0073622C">
              <w:rPr>
                <w:color w:val="92D050"/>
              </w:rPr>
              <w:t>район</w:t>
            </w:r>
          </w:p>
        </w:tc>
        <w:tc>
          <w:tcPr>
            <w:tcW w:w="870" w:type="dxa"/>
          </w:tcPr>
          <w:p w:rsidR="00C507AE" w:rsidRPr="0073622C" w:rsidRDefault="00C507AE" w:rsidP="00C507AE">
            <w:pPr>
              <w:pStyle w:val="af1"/>
              <w:ind w:left="0"/>
              <w:rPr>
                <w:color w:val="92D050"/>
              </w:rPr>
            </w:pPr>
            <w:r w:rsidRPr="0073622C">
              <w:rPr>
                <w:color w:val="92D050"/>
              </w:rPr>
              <w:t>регион</w:t>
            </w:r>
          </w:p>
        </w:tc>
        <w:tc>
          <w:tcPr>
            <w:tcW w:w="855" w:type="dxa"/>
          </w:tcPr>
          <w:p w:rsidR="00C507AE" w:rsidRPr="0073622C" w:rsidRDefault="00C507AE" w:rsidP="00C507AE">
            <w:pPr>
              <w:pStyle w:val="af1"/>
              <w:ind w:left="0"/>
              <w:rPr>
                <w:color w:val="92D050"/>
              </w:rPr>
            </w:pPr>
            <w:r w:rsidRPr="0073622C">
              <w:rPr>
                <w:color w:val="92D050"/>
              </w:rPr>
              <w:t>Россия</w:t>
            </w:r>
          </w:p>
        </w:tc>
        <w:tc>
          <w:tcPr>
            <w:tcW w:w="2581" w:type="dxa"/>
            <w:vMerge/>
          </w:tcPr>
          <w:p w:rsidR="00C507AE" w:rsidRPr="0073622C" w:rsidRDefault="00C507AE" w:rsidP="00C507AE">
            <w:pPr>
              <w:pStyle w:val="af1"/>
              <w:ind w:left="0"/>
              <w:rPr>
                <w:color w:val="92D050"/>
              </w:rPr>
            </w:pPr>
          </w:p>
        </w:tc>
      </w:tr>
      <w:tr w:rsidR="00C507AE" w:rsidRPr="0073622C" w:rsidTr="00C507AE">
        <w:tc>
          <w:tcPr>
            <w:tcW w:w="2364" w:type="dxa"/>
          </w:tcPr>
          <w:p w:rsidR="00C507AE" w:rsidRPr="0073622C" w:rsidRDefault="00C507AE" w:rsidP="00C507AE">
            <w:pPr>
              <w:pStyle w:val="af1"/>
              <w:ind w:left="0"/>
              <w:rPr>
                <w:color w:val="92D050"/>
              </w:rPr>
            </w:pPr>
            <w:r w:rsidRPr="0073622C">
              <w:rPr>
                <w:color w:val="92D050"/>
              </w:rPr>
              <w:t>Богданова А.В.</w:t>
            </w:r>
          </w:p>
        </w:tc>
        <w:tc>
          <w:tcPr>
            <w:tcW w:w="2467" w:type="dxa"/>
          </w:tcPr>
          <w:p w:rsidR="00C507AE" w:rsidRPr="0073622C" w:rsidRDefault="00C507AE" w:rsidP="00C507AE">
            <w:pPr>
              <w:pStyle w:val="af1"/>
              <w:ind w:left="0"/>
              <w:rPr>
                <w:color w:val="92D050"/>
              </w:rPr>
            </w:pPr>
            <w:r w:rsidRPr="0073622C">
              <w:rPr>
                <w:color w:val="92D050"/>
              </w:rPr>
              <w:t>1</w:t>
            </w:r>
          </w:p>
        </w:tc>
        <w:tc>
          <w:tcPr>
            <w:tcW w:w="812" w:type="dxa"/>
          </w:tcPr>
          <w:p w:rsidR="00C507AE" w:rsidRPr="0073622C" w:rsidRDefault="00C507AE" w:rsidP="00C507AE">
            <w:pPr>
              <w:pStyle w:val="af1"/>
              <w:ind w:left="0"/>
              <w:rPr>
                <w:color w:val="92D050"/>
              </w:rPr>
            </w:pPr>
            <w:r w:rsidRPr="0073622C">
              <w:rPr>
                <w:color w:val="92D050"/>
              </w:rPr>
              <w:t>68</w:t>
            </w:r>
          </w:p>
        </w:tc>
        <w:tc>
          <w:tcPr>
            <w:tcW w:w="790" w:type="dxa"/>
          </w:tcPr>
          <w:p w:rsidR="00C507AE" w:rsidRPr="0073622C" w:rsidRDefault="00C507AE" w:rsidP="00C507AE">
            <w:pPr>
              <w:pStyle w:val="af1"/>
              <w:ind w:left="0"/>
              <w:rPr>
                <w:color w:val="92D050"/>
              </w:rPr>
            </w:pPr>
          </w:p>
        </w:tc>
        <w:tc>
          <w:tcPr>
            <w:tcW w:w="870" w:type="dxa"/>
          </w:tcPr>
          <w:p w:rsidR="00C507AE" w:rsidRPr="0073622C" w:rsidRDefault="00C507AE" w:rsidP="00C507AE">
            <w:pPr>
              <w:pStyle w:val="af1"/>
              <w:ind w:left="0"/>
              <w:rPr>
                <w:color w:val="92D050"/>
              </w:rPr>
            </w:pPr>
          </w:p>
        </w:tc>
        <w:tc>
          <w:tcPr>
            <w:tcW w:w="855" w:type="dxa"/>
          </w:tcPr>
          <w:p w:rsidR="00C507AE" w:rsidRPr="0073622C" w:rsidRDefault="00C507AE" w:rsidP="00C507AE">
            <w:pPr>
              <w:pStyle w:val="af1"/>
              <w:ind w:left="0"/>
              <w:rPr>
                <w:color w:val="92D050"/>
              </w:rPr>
            </w:pPr>
          </w:p>
        </w:tc>
        <w:tc>
          <w:tcPr>
            <w:tcW w:w="2581" w:type="dxa"/>
          </w:tcPr>
          <w:p w:rsidR="00C507AE" w:rsidRPr="0073622C" w:rsidRDefault="00C507AE" w:rsidP="00C507AE">
            <w:pPr>
              <w:pStyle w:val="af1"/>
              <w:ind w:left="0"/>
              <w:rPr>
                <w:color w:val="92D050"/>
              </w:rPr>
            </w:pPr>
            <w:r w:rsidRPr="0073622C">
              <w:rPr>
                <w:color w:val="92D050"/>
              </w:rPr>
              <w:t>68</w:t>
            </w:r>
          </w:p>
        </w:tc>
      </w:tr>
    </w:tbl>
    <w:p w:rsidR="00C507AE" w:rsidRPr="0073622C" w:rsidRDefault="00C507AE" w:rsidP="00C507AE">
      <w:pPr>
        <w:rPr>
          <w:color w:val="92D050"/>
        </w:rPr>
      </w:pPr>
    </w:p>
    <w:p w:rsidR="00C507AE" w:rsidRPr="0073622C" w:rsidRDefault="00C507AE" w:rsidP="00C507AE">
      <w:pPr>
        <w:rPr>
          <w:color w:val="92D050"/>
        </w:rPr>
      </w:pPr>
      <w:r w:rsidRPr="0073622C">
        <w:rPr>
          <w:noProof/>
          <w:color w:val="92D050"/>
        </w:rPr>
        <w:drawing>
          <wp:inline distT="0" distB="0" distL="0" distR="0">
            <wp:extent cx="2676525" cy="1838325"/>
            <wp:effectExtent l="19050" t="0" r="952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07AE" w:rsidRPr="0073622C" w:rsidRDefault="00C507AE" w:rsidP="001F00D2">
      <w:pPr>
        <w:pStyle w:val="af1"/>
        <w:numPr>
          <w:ilvl w:val="0"/>
          <w:numId w:val="27"/>
        </w:numPr>
        <w:rPr>
          <w:color w:val="92D050"/>
        </w:rPr>
      </w:pPr>
      <w:r w:rsidRPr="0073622C">
        <w:rPr>
          <w:color w:val="92D050"/>
        </w:rPr>
        <w:t>Анализ итоговой аттестации по информатике в форме ЕГЭ.</w:t>
      </w:r>
    </w:p>
    <w:tbl>
      <w:tblPr>
        <w:tblStyle w:val="affd"/>
        <w:tblW w:w="0" w:type="auto"/>
        <w:tblLook w:val="04A0"/>
      </w:tblPr>
      <w:tblGrid>
        <w:gridCol w:w="2027"/>
        <w:gridCol w:w="2152"/>
        <w:gridCol w:w="812"/>
        <w:gridCol w:w="790"/>
        <w:gridCol w:w="870"/>
        <w:gridCol w:w="855"/>
        <w:gridCol w:w="2338"/>
      </w:tblGrid>
      <w:tr w:rsidR="00C507AE" w:rsidRPr="0073622C" w:rsidTr="00D673A5">
        <w:trPr>
          <w:trHeight w:val="270"/>
        </w:trPr>
        <w:tc>
          <w:tcPr>
            <w:tcW w:w="2027" w:type="dxa"/>
            <w:vMerge w:val="restart"/>
          </w:tcPr>
          <w:p w:rsidR="00C507AE" w:rsidRPr="0073622C" w:rsidRDefault="00C507AE" w:rsidP="00C507AE">
            <w:pPr>
              <w:pStyle w:val="af1"/>
              <w:ind w:left="0"/>
              <w:rPr>
                <w:color w:val="92D050"/>
              </w:rPr>
            </w:pPr>
            <w:r w:rsidRPr="0073622C">
              <w:rPr>
                <w:color w:val="92D050"/>
              </w:rPr>
              <w:t>учитель</w:t>
            </w:r>
          </w:p>
        </w:tc>
        <w:tc>
          <w:tcPr>
            <w:tcW w:w="2152" w:type="dxa"/>
            <w:vMerge w:val="restart"/>
          </w:tcPr>
          <w:p w:rsidR="00C507AE" w:rsidRPr="0073622C" w:rsidRDefault="00C507AE" w:rsidP="00C507AE">
            <w:pPr>
              <w:pStyle w:val="af1"/>
              <w:ind w:left="0"/>
              <w:rPr>
                <w:color w:val="92D050"/>
              </w:rPr>
            </w:pPr>
            <w:r w:rsidRPr="0073622C">
              <w:rPr>
                <w:color w:val="92D050"/>
              </w:rPr>
              <w:t>Количество человек</w:t>
            </w:r>
          </w:p>
        </w:tc>
        <w:tc>
          <w:tcPr>
            <w:tcW w:w="3327" w:type="dxa"/>
            <w:gridSpan w:val="4"/>
          </w:tcPr>
          <w:p w:rsidR="00C507AE" w:rsidRPr="0073622C" w:rsidRDefault="00C507AE" w:rsidP="00C507AE">
            <w:pPr>
              <w:pStyle w:val="af1"/>
              <w:ind w:left="0"/>
              <w:rPr>
                <w:color w:val="92D050"/>
              </w:rPr>
            </w:pPr>
            <w:r w:rsidRPr="0073622C">
              <w:rPr>
                <w:color w:val="92D050"/>
              </w:rPr>
              <w:t>Средний тестовый балл</w:t>
            </w:r>
          </w:p>
        </w:tc>
        <w:tc>
          <w:tcPr>
            <w:tcW w:w="2338" w:type="dxa"/>
            <w:vMerge w:val="restart"/>
          </w:tcPr>
          <w:p w:rsidR="00C507AE" w:rsidRPr="0073622C" w:rsidRDefault="00C507AE" w:rsidP="00C507AE">
            <w:pPr>
              <w:pStyle w:val="af1"/>
              <w:ind w:left="0"/>
              <w:rPr>
                <w:color w:val="92D050"/>
              </w:rPr>
            </w:pPr>
            <w:r w:rsidRPr="0073622C">
              <w:rPr>
                <w:color w:val="92D050"/>
              </w:rPr>
              <w:t>Максимальный балл по школе</w:t>
            </w:r>
          </w:p>
        </w:tc>
      </w:tr>
      <w:tr w:rsidR="00C507AE" w:rsidRPr="0073622C" w:rsidTr="00D673A5">
        <w:trPr>
          <w:trHeight w:val="270"/>
        </w:trPr>
        <w:tc>
          <w:tcPr>
            <w:tcW w:w="2027" w:type="dxa"/>
            <w:vMerge/>
          </w:tcPr>
          <w:p w:rsidR="00C507AE" w:rsidRPr="0073622C" w:rsidRDefault="00C507AE" w:rsidP="00C507AE">
            <w:pPr>
              <w:pStyle w:val="af1"/>
              <w:ind w:left="0"/>
              <w:rPr>
                <w:color w:val="92D050"/>
              </w:rPr>
            </w:pPr>
          </w:p>
        </w:tc>
        <w:tc>
          <w:tcPr>
            <w:tcW w:w="2152" w:type="dxa"/>
            <w:vMerge/>
          </w:tcPr>
          <w:p w:rsidR="00C507AE" w:rsidRPr="0073622C" w:rsidRDefault="00C507AE" w:rsidP="00C507AE">
            <w:pPr>
              <w:pStyle w:val="af1"/>
              <w:ind w:left="0"/>
              <w:rPr>
                <w:color w:val="92D050"/>
              </w:rPr>
            </w:pPr>
          </w:p>
        </w:tc>
        <w:tc>
          <w:tcPr>
            <w:tcW w:w="812" w:type="dxa"/>
          </w:tcPr>
          <w:p w:rsidR="00C507AE" w:rsidRPr="0073622C" w:rsidRDefault="00C507AE" w:rsidP="00C507AE">
            <w:pPr>
              <w:pStyle w:val="af1"/>
              <w:ind w:left="0"/>
              <w:rPr>
                <w:color w:val="92D050"/>
              </w:rPr>
            </w:pPr>
            <w:r w:rsidRPr="0073622C">
              <w:rPr>
                <w:color w:val="92D050"/>
              </w:rPr>
              <w:t>школа</w:t>
            </w:r>
          </w:p>
        </w:tc>
        <w:tc>
          <w:tcPr>
            <w:tcW w:w="790" w:type="dxa"/>
          </w:tcPr>
          <w:p w:rsidR="00C507AE" w:rsidRPr="0073622C" w:rsidRDefault="00C507AE" w:rsidP="00C507AE">
            <w:pPr>
              <w:pStyle w:val="af1"/>
              <w:ind w:left="0"/>
              <w:rPr>
                <w:color w:val="92D050"/>
              </w:rPr>
            </w:pPr>
            <w:r w:rsidRPr="0073622C">
              <w:rPr>
                <w:color w:val="92D050"/>
              </w:rPr>
              <w:t>район</w:t>
            </w:r>
          </w:p>
        </w:tc>
        <w:tc>
          <w:tcPr>
            <w:tcW w:w="870" w:type="dxa"/>
          </w:tcPr>
          <w:p w:rsidR="00C507AE" w:rsidRPr="0073622C" w:rsidRDefault="00C507AE" w:rsidP="00C507AE">
            <w:pPr>
              <w:pStyle w:val="af1"/>
              <w:ind w:left="0"/>
              <w:rPr>
                <w:color w:val="92D050"/>
              </w:rPr>
            </w:pPr>
            <w:r w:rsidRPr="0073622C">
              <w:rPr>
                <w:color w:val="92D050"/>
              </w:rPr>
              <w:t>регион</w:t>
            </w:r>
          </w:p>
        </w:tc>
        <w:tc>
          <w:tcPr>
            <w:tcW w:w="855" w:type="dxa"/>
          </w:tcPr>
          <w:p w:rsidR="00C507AE" w:rsidRPr="0073622C" w:rsidRDefault="00C507AE" w:rsidP="00C507AE">
            <w:pPr>
              <w:pStyle w:val="af1"/>
              <w:ind w:left="0"/>
              <w:rPr>
                <w:color w:val="92D050"/>
              </w:rPr>
            </w:pPr>
            <w:r w:rsidRPr="0073622C">
              <w:rPr>
                <w:color w:val="92D050"/>
              </w:rPr>
              <w:t>Россия</w:t>
            </w:r>
          </w:p>
        </w:tc>
        <w:tc>
          <w:tcPr>
            <w:tcW w:w="2338" w:type="dxa"/>
            <w:vMerge/>
          </w:tcPr>
          <w:p w:rsidR="00C507AE" w:rsidRPr="0073622C" w:rsidRDefault="00C507AE" w:rsidP="00C507AE">
            <w:pPr>
              <w:pStyle w:val="af1"/>
              <w:ind w:left="0"/>
              <w:rPr>
                <w:color w:val="92D050"/>
              </w:rPr>
            </w:pPr>
          </w:p>
        </w:tc>
      </w:tr>
      <w:tr w:rsidR="00C507AE" w:rsidRPr="0073622C" w:rsidTr="00D673A5">
        <w:tc>
          <w:tcPr>
            <w:tcW w:w="2027" w:type="dxa"/>
          </w:tcPr>
          <w:p w:rsidR="00C507AE" w:rsidRPr="0073622C" w:rsidRDefault="00C507AE" w:rsidP="00C507AE">
            <w:pPr>
              <w:pStyle w:val="af1"/>
              <w:ind w:left="0"/>
              <w:rPr>
                <w:color w:val="92D050"/>
              </w:rPr>
            </w:pPr>
            <w:r w:rsidRPr="0073622C">
              <w:rPr>
                <w:color w:val="92D050"/>
              </w:rPr>
              <w:t>Соколова Т.Б.</w:t>
            </w:r>
          </w:p>
        </w:tc>
        <w:tc>
          <w:tcPr>
            <w:tcW w:w="2152" w:type="dxa"/>
          </w:tcPr>
          <w:p w:rsidR="00C507AE" w:rsidRPr="0073622C" w:rsidRDefault="00C507AE" w:rsidP="00C507AE">
            <w:pPr>
              <w:pStyle w:val="af1"/>
              <w:ind w:left="0"/>
              <w:rPr>
                <w:color w:val="92D050"/>
              </w:rPr>
            </w:pPr>
            <w:r w:rsidRPr="0073622C">
              <w:rPr>
                <w:color w:val="92D050"/>
              </w:rPr>
              <w:t>1</w:t>
            </w:r>
          </w:p>
        </w:tc>
        <w:tc>
          <w:tcPr>
            <w:tcW w:w="812" w:type="dxa"/>
          </w:tcPr>
          <w:p w:rsidR="00C507AE" w:rsidRPr="0073622C" w:rsidRDefault="00C507AE" w:rsidP="00C507AE">
            <w:pPr>
              <w:pStyle w:val="af1"/>
              <w:ind w:left="0"/>
              <w:rPr>
                <w:color w:val="92D050"/>
              </w:rPr>
            </w:pPr>
            <w:r w:rsidRPr="0073622C">
              <w:rPr>
                <w:color w:val="92D050"/>
              </w:rPr>
              <w:t>84</w:t>
            </w:r>
          </w:p>
        </w:tc>
        <w:tc>
          <w:tcPr>
            <w:tcW w:w="790" w:type="dxa"/>
          </w:tcPr>
          <w:p w:rsidR="00C507AE" w:rsidRPr="0073622C" w:rsidRDefault="00C507AE" w:rsidP="00C507AE">
            <w:pPr>
              <w:pStyle w:val="af1"/>
              <w:ind w:left="0"/>
              <w:rPr>
                <w:color w:val="92D050"/>
              </w:rPr>
            </w:pPr>
          </w:p>
        </w:tc>
        <w:tc>
          <w:tcPr>
            <w:tcW w:w="870" w:type="dxa"/>
          </w:tcPr>
          <w:p w:rsidR="00C507AE" w:rsidRPr="0073622C" w:rsidRDefault="00C507AE" w:rsidP="00C507AE">
            <w:pPr>
              <w:pStyle w:val="af1"/>
              <w:ind w:left="0"/>
              <w:rPr>
                <w:color w:val="92D050"/>
              </w:rPr>
            </w:pPr>
          </w:p>
        </w:tc>
        <w:tc>
          <w:tcPr>
            <w:tcW w:w="855" w:type="dxa"/>
          </w:tcPr>
          <w:p w:rsidR="00C507AE" w:rsidRPr="0073622C" w:rsidRDefault="00C507AE" w:rsidP="00C507AE">
            <w:pPr>
              <w:pStyle w:val="af1"/>
              <w:ind w:left="0"/>
              <w:rPr>
                <w:color w:val="92D050"/>
              </w:rPr>
            </w:pPr>
          </w:p>
        </w:tc>
        <w:tc>
          <w:tcPr>
            <w:tcW w:w="2338" w:type="dxa"/>
          </w:tcPr>
          <w:p w:rsidR="00C507AE" w:rsidRPr="0073622C" w:rsidRDefault="00C507AE" w:rsidP="00C507AE">
            <w:pPr>
              <w:pStyle w:val="af1"/>
              <w:ind w:left="0"/>
              <w:rPr>
                <w:color w:val="92D050"/>
              </w:rPr>
            </w:pPr>
            <w:r w:rsidRPr="0073622C">
              <w:rPr>
                <w:color w:val="92D050"/>
              </w:rPr>
              <w:t>84</w:t>
            </w:r>
          </w:p>
        </w:tc>
      </w:tr>
    </w:tbl>
    <w:p w:rsidR="00C507AE" w:rsidRPr="0073622C" w:rsidRDefault="00C507AE" w:rsidP="00C507AE">
      <w:pPr>
        <w:rPr>
          <w:color w:val="92D050"/>
        </w:rPr>
      </w:pPr>
    </w:p>
    <w:p w:rsidR="00C507AE" w:rsidRPr="0073622C" w:rsidRDefault="00C507AE" w:rsidP="00C507AE">
      <w:pPr>
        <w:rPr>
          <w:color w:val="92D050"/>
        </w:rPr>
      </w:pPr>
      <w:r w:rsidRPr="0073622C">
        <w:rPr>
          <w:noProof/>
          <w:color w:val="92D050"/>
        </w:rPr>
        <w:drawing>
          <wp:inline distT="0" distB="0" distL="0" distR="0">
            <wp:extent cx="3962400" cy="1733550"/>
            <wp:effectExtent l="19050" t="0" r="190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07AE" w:rsidRPr="0073622C" w:rsidRDefault="00C507AE" w:rsidP="001F00D2">
      <w:pPr>
        <w:pStyle w:val="af1"/>
        <w:numPr>
          <w:ilvl w:val="0"/>
          <w:numId w:val="27"/>
        </w:numPr>
        <w:rPr>
          <w:color w:val="92D050"/>
        </w:rPr>
      </w:pPr>
      <w:r w:rsidRPr="0073622C">
        <w:rPr>
          <w:color w:val="92D050"/>
        </w:rPr>
        <w:t>Анализ итоговой аттестации по физике в форме ЕГЭ.</w:t>
      </w:r>
    </w:p>
    <w:tbl>
      <w:tblPr>
        <w:tblStyle w:val="affd"/>
        <w:tblW w:w="0" w:type="auto"/>
        <w:tblInd w:w="720" w:type="dxa"/>
        <w:tblLook w:val="04A0"/>
      </w:tblPr>
      <w:tblGrid>
        <w:gridCol w:w="1909"/>
        <w:gridCol w:w="1898"/>
        <w:gridCol w:w="812"/>
        <w:gridCol w:w="790"/>
        <w:gridCol w:w="870"/>
        <w:gridCol w:w="855"/>
        <w:gridCol w:w="2142"/>
      </w:tblGrid>
      <w:tr w:rsidR="00C507AE" w:rsidRPr="0073622C" w:rsidTr="00C507AE">
        <w:trPr>
          <w:trHeight w:val="270"/>
        </w:trPr>
        <w:tc>
          <w:tcPr>
            <w:tcW w:w="2364" w:type="dxa"/>
            <w:vMerge w:val="restart"/>
          </w:tcPr>
          <w:p w:rsidR="00C507AE" w:rsidRPr="0073622C" w:rsidRDefault="00C507AE" w:rsidP="00C507AE">
            <w:pPr>
              <w:pStyle w:val="af1"/>
              <w:ind w:left="0"/>
              <w:rPr>
                <w:color w:val="92D050"/>
              </w:rPr>
            </w:pPr>
            <w:r w:rsidRPr="0073622C">
              <w:rPr>
                <w:color w:val="92D050"/>
              </w:rPr>
              <w:t>учитель</w:t>
            </w:r>
          </w:p>
        </w:tc>
        <w:tc>
          <w:tcPr>
            <w:tcW w:w="2467" w:type="dxa"/>
            <w:vMerge w:val="restart"/>
          </w:tcPr>
          <w:p w:rsidR="00C507AE" w:rsidRPr="0073622C" w:rsidRDefault="00C507AE" w:rsidP="00C507AE">
            <w:pPr>
              <w:pStyle w:val="af1"/>
              <w:ind w:left="0"/>
              <w:rPr>
                <w:color w:val="92D050"/>
              </w:rPr>
            </w:pPr>
            <w:r w:rsidRPr="0073622C">
              <w:rPr>
                <w:color w:val="92D050"/>
              </w:rPr>
              <w:t>Количество человек</w:t>
            </w:r>
          </w:p>
        </w:tc>
        <w:tc>
          <w:tcPr>
            <w:tcW w:w="3327" w:type="dxa"/>
            <w:gridSpan w:val="4"/>
          </w:tcPr>
          <w:p w:rsidR="00C507AE" w:rsidRPr="0073622C" w:rsidRDefault="00C507AE" w:rsidP="00C507AE">
            <w:pPr>
              <w:pStyle w:val="af1"/>
              <w:ind w:left="0"/>
              <w:rPr>
                <w:color w:val="92D050"/>
              </w:rPr>
            </w:pPr>
            <w:r w:rsidRPr="0073622C">
              <w:rPr>
                <w:color w:val="92D050"/>
              </w:rPr>
              <w:t>Средний тестовый балл</w:t>
            </w:r>
          </w:p>
        </w:tc>
        <w:tc>
          <w:tcPr>
            <w:tcW w:w="2581" w:type="dxa"/>
            <w:vMerge w:val="restart"/>
          </w:tcPr>
          <w:p w:rsidR="00C507AE" w:rsidRPr="0073622C" w:rsidRDefault="00C507AE" w:rsidP="00C507AE">
            <w:pPr>
              <w:pStyle w:val="af1"/>
              <w:ind w:left="0"/>
              <w:rPr>
                <w:color w:val="92D050"/>
              </w:rPr>
            </w:pPr>
            <w:r w:rsidRPr="0073622C">
              <w:rPr>
                <w:color w:val="92D050"/>
              </w:rPr>
              <w:t>Максимальный балл по школе</w:t>
            </w:r>
          </w:p>
        </w:tc>
      </w:tr>
      <w:tr w:rsidR="00C507AE" w:rsidRPr="0073622C" w:rsidTr="00C507AE">
        <w:trPr>
          <w:trHeight w:val="270"/>
        </w:trPr>
        <w:tc>
          <w:tcPr>
            <w:tcW w:w="2364" w:type="dxa"/>
            <w:vMerge/>
          </w:tcPr>
          <w:p w:rsidR="00C507AE" w:rsidRPr="0073622C" w:rsidRDefault="00C507AE" w:rsidP="00C507AE">
            <w:pPr>
              <w:pStyle w:val="af1"/>
              <w:ind w:left="0"/>
              <w:rPr>
                <w:color w:val="92D050"/>
              </w:rPr>
            </w:pPr>
          </w:p>
        </w:tc>
        <w:tc>
          <w:tcPr>
            <w:tcW w:w="2467" w:type="dxa"/>
            <w:vMerge/>
          </w:tcPr>
          <w:p w:rsidR="00C507AE" w:rsidRPr="0073622C" w:rsidRDefault="00C507AE" w:rsidP="00C507AE">
            <w:pPr>
              <w:pStyle w:val="af1"/>
              <w:ind w:left="0"/>
              <w:rPr>
                <w:color w:val="92D050"/>
              </w:rPr>
            </w:pPr>
          </w:p>
        </w:tc>
        <w:tc>
          <w:tcPr>
            <w:tcW w:w="812" w:type="dxa"/>
          </w:tcPr>
          <w:p w:rsidR="00C507AE" w:rsidRPr="0073622C" w:rsidRDefault="00C507AE" w:rsidP="00C507AE">
            <w:pPr>
              <w:pStyle w:val="af1"/>
              <w:ind w:left="0"/>
              <w:rPr>
                <w:color w:val="92D050"/>
              </w:rPr>
            </w:pPr>
            <w:r w:rsidRPr="0073622C">
              <w:rPr>
                <w:color w:val="92D050"/>
              </w:rPr>
              <w:t>школа</w:t>
            </w:r>
          </w:p>
        </w:tc>
        <w:tc>
          <w:tcPr>
            <w:tcW w:w="790" w:type="dxa"/>
          </w:tcPr>
          <w:p w:rsidR="00C507AE" w:rsidRPr="0073622C" w:rsidRDefault="00C507AE" w:rsidP="00C507AE">
            <w:pPr>
              <w:pStyle w:val="af1"/>
              <w:ind w:left="0"/>
              <w:rPr>
                <w:color w:val="92D050"/>
              </w:rPr>
            </w:pPr>
            <w:r w:rsidRPr="0073622C">
              <w:rPr>
                <w:color w:val="92D050"/>
              </w:rPr>
              <w:t>район</w:t>
            </w:r>
          </w:p>
        </w:tc>
        <w:tc>
          <w:tcPr>
            <w:tcW w:w="870" w:type="dxa"/>
          </w:tcPr>
          <w:p w:rsidR="00C507AE" w:rsidRPr="0073622C" w:rsidRDefault="00C507AE" w:rsidP="00C507AE">
            <w:pPr>
              <w:pStyle w:val="af1"/>
              <w:ind w:left="0"/>
              <w:rPr>
                <w:color w:val="92D050"/>
              </w:rPr>
            </w:pPr>
            <w:r w:rsidRPr="0073622C">
              <w:rPr>
                <w:color w:val="92D050"/>
              </w:rPr>
              <w:t>регион</w:t>
            </w:r>
          </w:p>
        </w:tc>
        <w:tc>
          <w:tcPr>
            <w:tcW w:w="855" w:type="dxa"/>
          </w:tcPr>
          <w:p w:rsidR="00C507AE" w:rsidRPr="0073622C" w:rsidRDefault="00C507AE" w:rsidP="00C507AE">
            <w:pPr>
              <w:pStyle w:val="af1"/>
              <w:ind w:left="0"/>
              <w:rPr>
                <w:color w:val="92D050"/>
              </w:rPr>
            </w:pPr>
            <w:r w:rsidRPr="0073622C">
              <w:rPr>
                <w:color w:val="92D050"/>
              </w:rPr>
              <w:t>Россия</w:t>
            </w:r>
          </w:p>
        </w:tc>
        <w:tc>
          <w:tcPr>
            <w:tcW w:w="2581" w:type="dxa"/>
            <w:vMerge/>
          </w:tcPr>
          <w:p w:rsidR="00C507AE" w:rsidRPr="0073622C" w:rsidRDefault="00C507AE" w:rsidP="00C507AE">
            <w:pPr>
              <w:pStyle w:val="af1"/>
              <w:ind w:left="0"/>
              <w:rPr>
                <w:color w:val="92D050"/>
              </w:rPr>
            </w:pPr>
          </w:p>
        </w:tc>
      </w:tr>
      <w:tr w:rsidR="00C507AE" w:rsidRPr="0073622C" w:rsidTr="00C507AE">
        <w:tc>
          <w:tcPr>
            <w:tcW w:w="2364" w:type="dxa"/>
          </w:tcPr>
          <w:p w:rsidR="00C507AE" w:rsidRPr="0073622C" w:rsidRDefault="00C507AE" w:rsidP="00C507AE">
            <w:pPr>
              <w:pStyle w:val="af1"/>
              <w:ind w:left="0"/>
              <w:rPr>
                <w:color w:val="92D050"/>
              </w:rPr>
            </w:pPr>
            <w:proofErr w:type="spellStart"/>
            <w:r w:rsidRPr="0073622C">
              <w:rPr>
                <w:color w:val="92D050"/>
              </w:rPr>
              <w:t>Подстречная</w:t>
            </w:r>
            <w:proofErr w:type="spellEnd"/>
            <w:r w:rsidRPr="0073622C">
              <w:rPr>
                <w:color w:val="92D050"/>
              </w:rPr>
              <w:t xml:space="preserve"> Н.А.</w:t>
            </w:r>
          </w:p>
        </w:tc>
        <w:tc>
          <w:tcPr>
            <w:tcW w:w="2467" w:type="dxa"/>
          </w:tcPr>
          <w:p w:rsidR="00C507AE" w:rsidRPr="0073622C" w:rsidRDefault="00C507AE" w:rsidP="00C507AE">
            <w:pPr>
              <w:pStyle w:val="af1"/>
              <w:ind w:left="0"/>
              <w:rPr>
                <w:color w:val="92D050"/>
              </w:rPr>
            </w:pPr>
            <w:r w:rsidRPr="0073622C">
              <w:rPr>
                <w:color w:val="92D050"/>
              </w:rPr>
              <w:t>7</w:t>
            </w:r>
          </w:p>
        </w:tc>
        <w:tc>
          <w:tcPr>
            <w:tcW w:w="812" w:type="dxa"/>
          </w:tcPr>
          <w:p w:rsidR="00C507AE" w:rsidRPr="0073622C" w:rsidRDefault="00C507AE" w:rsidP="00C507AE">
            <w:pPr>
              <w:pStyle w:val="af1"/>
              <w:ind w:left="0"/>
              <w:rPr>
                <w:color w:val="92D050"/>
              </w:rPr>
            </w:pPr>
            <w:r w:rsidRPr="0073622C">
              <w:rPr>
                <w:color w:val="92D050"/>
              </w:rPr>
              <w:t>56</w:t>
            </w:r>
          </w:p>
        </w:tc>
        <w:tc>
          <w:tcPr>
            <w:tcW w:w="790" w:type="dxa"/>
          </w:tcPr>
          <w:p w:rsidR="00C507AE" w:rsidRPr="0073622C" w:rsidRDefault="00C507AE" w:rsidP="00C507AE">
            <w:pPr>
              <w:pStyle w:val="af1"/>
              <w:ind w:left="0"/>
              <w:rPr>
                <w:color w:val="92D050"/>
              </w:rPr>
            </w:pPr>
          </w:p>
        </w:tc>
        <w:tc>
          <w:tcPr>
            <w:tcW w:w="870" w:type="dxa"/>
          </w:tcPr>
          <w:p w:rsidR="00C507AE" w:rsidRPr="0073622C" w:rsidRDefault="00C507AE" w:rsidP="00C507AE">
            <w:pPr>
              <w:pStyle w:val="af1"/>
              <w:ind w:left="0"/>
              <w:rPr>
                <w:color w:val="92D050"/>
              </w:rPr>
            </w:pPr>
          </w:p>
        </w:tc>
        <w:tc>
          <w:tcPr>
            <w:tcW w:w="855" w:type="dxa"/>
          </w:tcPr>
          <w:p w:rsidR="00C507AE" w:rsidRPr="0073622C" w:rsidRDefault="00C507AE" w:rsidP="00C507AE">
            <w:pPr>
              <w:pStyle w:val="af1"/>
              <w:ind w:left="0"/>
              <w:rPr>
                <w:color w:val="92D050"/>
              </w:rPr>
            </w:pPr>
          </w:p>
        </w:tc>
        <w:tc>
          <w:tcPr>
            <w:tcW w:w="2581" w:type="dxa"/>
          </w:tcPr>
          <w:p w:rsidR="00C507AE" w:rsidRPr="0073622C" w:rsidRDefault="00C507AE" w:rsidP="00C507AE">
            <w:pPr>
              <w:pStyle w:val="af1"/>
              <w:ind w:left="0"/>
              <w:rPr>
                <w:color w:val="92D050"/>
              </w:rPr>
            </w:pPr>
            <w:r w:rsidRPr="0073622C">
              <w:rPr>
                <w:color w:val="92D050"/>
              </w:rPr>
              <w:t>67</w:t>
            </w:r>
          </w:p>
        </w:tc>
      </w:tr>
    </w:tbl>
    <w:p w:rsidR="00C507AE" w:rsidRPr="0073622C" w:rsidRDefault="00C507AE" w:rsidP="00C507AE">
      <w:pPr>
        <w:pStyle w:val="af1"/>
        <w:rPr>
          <w:color w:val="92D050"/>
        </w:rPr>
      </w:pPr>
    </w:p>
    <w:p w:rsidR="00C507AE" w:rsidRPr="006422A3" w:rsidRDefault="00C507AE" w:rsidP="006422A3">
      <w:pPr>
        <w:pStyle w:val="af1"/>
        <w:rPr>
          <w:color w:val="92D050"/>
        </w:rPr>
      </w:pPr>
      <w:r w:rsidRPr="0073622C">
        <w:rPr>
          <w:noProof/>
          <w:color w:val="92D050"/>
        </w:rPr>
        <w:lastRenderedPageBreak/>
        <w:drawing>
          <wp:inline distT="0" distB="0" distL="0" distR="0">
            <wp:extent cx="3705225" cy="1724025"/>
            <wp:effectExtent l="1905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14759"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850"/>
        <w:gridCol w:w="741"/>
        <w:gridCol w:w="1094"/>
        <w:gridCol w:w="1093"/>
        <w:gridCol w:w="911"/>
        <w:gridCol w:w="1094"/>
        <w:gridCol w:w="910"/>
        <w:gridCol w:w="911"/>
        <w:gridCol w:w="912"/>
        <w:gridCol w:w="839"/>
        <w:gridCol w:w="1165"/>
        <w:gridCol w:w="911"/>
        <w:gridCol w:w="1093"/>
      </w:tblGrid>
      <w:tr w:rsidR="00C507AE" w:rsidRPr="0073622C" w:rsidTr="006422A3">
        <w:trPr>
          <w:trHeight w:val="552"/>
        </w:trPr>
        <w:tc>
          <w:tcPr>
            <w:tcW w:w="534" w:type="dxa"/>
            <w:vMerge w:val="restart"/>
          </w:tcPr>
          <w:p w:rsidR="00C507AE" w:rsidRPr="006422A3" w:rsidRDefault="00C507AE" w:rsidP="006422A3">
            <w:pPr>
              <w:pStyle w:val="af"/>
            </w:pPr>
          </w:p>
        </w:tc>
        <w:tc>
          <w:tcPr>
            <w:tcW w:w="1701" w:type="dxa"/>
            <w:vMerge w:val="restart"/>
          </w:tcPr>
          <w:p w:rsidR="00C507AE" w:rsidRPr="006422A3" w:rsidRDefault="00C507AE" w:rsidP="006422A3">
            <w:pPr>
              <w:pStyle w:val="af"/>
            </w:pPr>
            <w:r w:rsidRPr="006422A3">
              <w:t>Учебный предмет</w:t>
            </w:r>
          </w:p>
        </w:tc>
        <w:tc>
          <w:tcPr>
            <w:tcW w:w="2685" w:type="dxa"/>
            <w:gridSpan w:val="3"/>
          </w:tcPr>
          <w:p w:rsidR="00C507AE" w:rsidRPr="006422A3" w:rsidRDefault="00C507AE" w:rsidP="006422A3">
            <w:pPr>
              <w:pStyle w:val="af"/>
            </w:pPr>
            <w:r w:rsidRPr="006422A3">
              <w:t>Сдавали в форме ЕГЭ</w:t>
            </w:r>
          </w:p>
        </w:tc>
        <w:tc>
          <w:tcPr>
            <w:tcW w:w="3098" w:type="dxa"/>
            <w:gridSpan w:val="3"/>
          </w:tcPr>
          <w:p w:rsidR="00C507AE" w:rsidRPr="006422A3" w:rsidRDefault="00C507AE" w:rsidP="006422A3">
            <w:pPr>
              <w:pStyle w:val="af"/>
            </w:pPr>
            <w:r w:rsidRPr="006422A3">
              <w:t xml:space="preserve">Количество </w:t>
            </w:r>
          </w:p>
          <w:p w:rsidR="00C507AE" w:rsidRPr="006422A3" w:rsidRDefault="00C507AE" w:rsidP="006422A3">
            <w:pPr>
              <w:pStyle w:val="af"/>
            </w:pPr>
            <w:r w:rsidRPr="006422A3">
              <w:t>баллов</w:t>
            </w:r>
          </w:p>
        </w:tc>
        <w:tc>
          <w:tcPr>
            <w:tcW w:w="2733" w:type="dxa"/>
            <w:gridSpan w:val="3"/>
          </w:tcPr>
          <w:p w:rsidR="00C507AE" w:rsidRPr="006422A3" w:rsidRDefault="00C507AE" w:rsidP="006422A3">
            <w:pPr>
              <w:pStyle w:val="af"/>
            </w:pPr>
            <w:r w:rsidRPr="006422A3">
              <w:t xml:space="preserve">Успеваемость </w:t>
            </w:r>
          </w:p>
        </w:tc>
        <w:tc>
          <w:tcPr>
            <w:tcW w:w="2915" w:type="dxa"/>
            <w:gridSpan w:val="3"/>
          </w:tcPr>
          <w:p w:rsidR="00C507AE" w:rsidRPr="006422A3" w:rsidRDefault="00C507AE" w:rsidP="006422A3">
            <w:pPr>
              <w:pStyle w:val="af"/>
            </w:pPr>
            <w:r w:rsidRPr="006422A3">
              <w:t>Динамика/</w:t>
            </w:r>
          </w:p>
          <w:p w:rsidR="00C507AE" w:rsidRPr="006422A3" w:rsidRDefault="00C507AE" w:rsidP="006422A3">
            <w:pPr>
              <w:pStyle w:val="af"/>
            </w:pPr>
            <w:r w:rsidRPr="006422A3">
              <w:t>район</w:t>
            </w:r>
          </w:p>
        </w:tc>
        <w:tc>
          <w:tcPr>
            <w:tcW w:w="1093" w:type="dxa"/>
            <w:vMerge w:val="restart"/>
          </w:tcPr>
          <w:p w:rsidR="00C507AE" w:rsidRPr="0073622C" w:rsidRDefault="00C507AE" w:rsidP="00C507AE">
            <w:pPr>
              <w:pStyle w:val="af"/>
              <w:rPr>
                <w:rFonts w:ascii="Times New Roman" w:hAnsi="Times New Roman"/>
                <w:b/>
                <w:color w:val="92D050"/>
                <w:sz w:val="24"/>
                <w:szCs w:val="24"/>
              </w:rPr>
            </w:pPr>
            <w:r w:rsidRPr="0073622C">
              <w:rPr>
                <w:rFonts w:ascii="Times New Roman" w:hAnsi="Times New Roman"/>
                <w:b/>
                <w:color w:val="92D050"/>
                <w:sz w:val="24"/>
                <w:szCs w:val="24"/>
              </w:rPr>
              <w:t xml:space="preserve">Ср. </w:t>
            </w:r>
            <w:proofErr w:type="spellStart"/>
            <w:r w:rsidRPr="0073622C">
              <w:rPr>
                <w:rFonts w:ascii="Times New Roman" w:hAnsi="Times New Roman"/>
                <w:b/>
                <w:color w:val="92D050"/>
                <w:sz w:val="24"/>
                <w:szCs w:val="24"/>
              </w:rPr>
              <w:t>рег</w:t>
            </w:r>
            <w:proofErr w:type="spellEnd"/>
            <w:r w:rsidRPr="0073622C">
              <w:rPr>
                <w:rFonts w:ascii="Times New Roman" w:hAnsi="Times New Roman"/>
                <w:b/>
                <w:color w:val="92D050"/>
                <w:sz w:val="24"/>
                <w:szCs w:val="24"/>
              </w:rPr>
              <w:t xml:space="preserve"> показ.</w:t>
            </w:r>
          </w:p>
        </w:tc>
      </w:tr>
      <w:tr w:rsidR="00C507AE" w:rsidRPr="0073622C" w:rsidTr="006422A3">
        <w:trPr>
          <w:trHeight w:val="143"/>
        </w:trPr>
        <w:tc>
          <w:tcPr>
            <w:tcW w:w="534" w:type="dxa"/>
            <w:vMerge/>
          </w:tcPr>
          <w:p w:rsidR="00C507AE" w:rsidRPr="006422A3" w:rsidRDefault="00C507AE" w:rsidP="006422A3">
            <w:pPr>
              <w:pStyle w:val="af"/>
            </w:pPr>
          </w:p>
        </w:tc>
        <w:tc>
          <w:tcPr>
            <w:tcW w:w="1701" w:type="dxa"/>
            <w:vMerge/>
          </w:tcPr>
          <w:p w:rsidR="00C507AE" w:rsidRPr="006422A3" w:rsidRDefault="00C507AE" w:rsidP="006422A3">
            <w:pPr>
              <w:pStyle w:val="af"/>
            </w:pPr>
          </w:p>
        </w:tc>
        <w:tc>
          <w:tcPr>
            <w:tcW w:w="850" w:type="dxa"/>
          </w:tcPr>
          <w:p w:rsidR="00C507AE" w:rsidRPr="006422A3" w:rsidRDefault="00C507AE" w:rsidP="006422A3">
            <w:pPr>
              <w:pStyle w:val="af"/>
            </w:pPr>
            <w:r w:rsidRPr="006422A3">
              <w:t>2015</w:t>
            </w:r>
          </w:p>
        </w:tc>
        <w:tc>
          <w:tcPr>
            <w:tcW w:w="741" w:type="dxa"/>
          </w:tcPr>
          <w:p w:rsidR="00C507AE" w:rsidRPr="006422A3" w:rsidRDefault="00C507AE" w:rsidP="006422A3">
            <w:pPr>
              <w:pStyle w:val="af"/>
            </w:pPr>
            <w:r w:rsidRPr="006422A3">
              <w:t>2016</w:t>
            </w:r>
          </w:p>
        </w:tc>
        <w:tc>
          <w:tcPr>
            <w:tcW w:w="1094" w:type="dxa"/>
          </w:tcPr>
          <w:p w:rsidR="00C507AE" w:rsidRPr="006422A3" w:rsidRDefault="00C507AE" w:rsidP="006422A3">
            <w:pPr>
              <w:pStyle w:val="af"/>
            </w:pPr>
            <w:r w:rsidRPr="006422A3">
              <w:t>2017</w:t>
            </w:r>
          </w:p>
        </w:tc>
        <w:tc>
          <w:tcPr>
            <w:tcW w:w="1093" w:type="dxa"/>
          </w:tcPr>
          <w:p w:rsidR="00C507AE" w:rsidRPr="006422A3" w:rsidRDefault="00C507AE" w:rsidP="006422A3">
            <w:pPr>
              <w:pStyle w:val="af"/>
            </w:pPr>
            <w:r w:rsidRPr="006422A3">
              <w:t>2015</w:t>
            </w:r>
          </w:p>
        </w:tc>
        <w:tc>
          <w:tcPr>
            <w:tcW w:w="911" w:type="dxa"/>
          </w:tcPr>
          <w:p w:rsidR="00C507AE" w:rsidRPr="006422A3" w:rsidRDefault="00C507AE" w:rsidP="006422A3">
            <w:pPr>
              <w:pStyle w:val="af"/>
            </w:pPr>
            <w:r w:rsidRPr="006422A3">
              <w:t>2016</w:t>
            </w:r>
          </w:p>
        </w:tc>
        <w:tc>
          <w:tcPr>
            <w:tcW w:w="1094" w:type="dxa"/>
          </w:tcPr>
          <w:p w:rsidR="00C507AE" w:rsidRPr="006422A3" w:rsidRDefault="00C507AE" w:rsidP="006422A3">
            <w:pPr>
              <w:pStyle w:val="af"/>
            </w:pPr>
            <w:r w:rsidRPr="006422A3">
              <w:t>2017</w:t>
            </w:r>
          </w:p>
        </w:tc>
        <w:tc>
          <w:tcPr>
            <w:tcW w:w="910" w:type="dxa"/>
          </w:tcPr>
          <w:p w:rsidR="00C507AE" w:rsidRPr="006422A3" w:rsidRDefault="00C507AE" w:rsidP="006422A3">
            <w:pPr>
              <w:pStyle w:val="af"/>
            </w:pPr>
            <w:r w:rsidRPr="006422A3">
              <w:t>2015</w:t>
            </w:r>
          </w:p>
        </w:tc>
        <w:tc>
          <w:tcPr>
            <w:tcW w:w="911" w:type="dxa"/>
          </w:tcPr>
          <w:p w:rsidR="00C507AE" w:rsidRPr="006422A3" w:rsidRDefault="00C507AE" w:rsidP="006422A3">
            <w:pPr>
              <w:pStyle w:val="af"/>
            </w:pPr>
            <w:r w:rsidRPr="006422A3">
              <w:t>2016</w:t>
            </w:r>
          </w:p>
        </w:tc>
        <w:tc>
          <w:tcPr>
            <w:tcW w:w="912" w:type="dxa"/>
          </w:tcPr>
          <w:p w:rsidR="00C507AE" w:rsidRPr="006422A3" w:rsidRDefault="00C507AE" w:rsidP="006422A3">
            <w:pPr>
              <w:pStyle w:val="af"/>
            </w:pPr>
            <w:r w:rsidRPr="006422A3">
              <w:t>2017</w:t>
            </w:r>
          </w:p>
        </w:tc>
        <w:tc>
          <w:tcPr>
            <w:tcW w:w="839" w:type="dxa"/>
          </w:tcPr>
          <w:p w:rsidR="00C507AE" w:rsidRPr="006422A3" w:rsidRDefault="00C507AE" w:rsidP="006422A3">
            <w:pPr>
              <w:pStyle w:val="af"/>
            </w:pPr>
            <w:r w:rsidRPr="006422A3">
              <w:t>2015</w:t>
            </w:r>
          </w:p>
        </w:tc>
        <w:tc>
          <w:tcPr>
            <w:tcW w:w="1165" w:type="dxa"/>
          </w:tcPr>
          <w:p w:rsidR="00C507AE" w:rsidRPr="0073622C" w:rsidRDefault="00C507AE" w:rsidP="00C507AE">
            <w:pPr>
              <w:pStyle w:val="af"/>
              <w:rPr>
                <w:rFonts w:ascii="Times New Roman" w:hAnsi="Times New Roman"/>
                <w:b/>
                <w:color w:val="92D050"/>
                <w:sz w:val="24"/>
                <w:szCs w:val="24"/>
              </w:rPr>
            </w:pPr>
            <w:r w:rsidRPr="0073622C">
              <w:rPr>
                <w:rFonts w:ascii="Times New Roman" w:hAnsi="Times New Roman"/>
                <w:b/>
                <w:color w:val="92D050"/>
                <w:sz w:val="24"/>
                <w:szCs w:val="24"/>
              </w:rPr>
              <w:t>2016</w:t>
            </w:r>
          </w:p>
        </w:tc>
        <w:tc>
          <w:tcPr>
            <w:tcW w:w="911" w:type="dxa"/>
          </w:tcPr>
          <w:p w:rsidR="00C507AE" w:rsidRPr="0073622C" w:rsidRDefault="00C507AE" w:rsidP="00C507AE">
            <w:pPr>
              <w:pStyle w:val="af"/>
              <w:rPr>
                <w:rFonts w:ascii="Times New Roman" w:hAnsi="Times New Roman"/>
                <w:b/>
                <w:color w:val="92D050"/>
                <w:sz w:val="24"/>
                <w:szCs w:val="24"/>
              </w:rPr>
            </w:pPr>
            <w:r w:rsidRPr="0073622C">
              <w:rPr>
                <w:rFonts w:ascii="Times New Roman" w:hAnsi="Times New Roman"/>
                <w:b/>
                <w:color w:val="92D050"/>
                <w:sz w:val="24"/>
                <w:szCs w:val="24"/>
              </w:rPr>
              <w:t>2017</w:t>
            </w:r>
          </w:p>
        </w:tc>
        <w:tc>
          <w:tcPr>
            <w:tcW w:w="1093" w:type="dxa"/>
            <w:vMerge/>
          </w:tcPr>
          <w:p w:rsidR="00C507AE" w:rsidRPr="0073622C" w:rsidRDefault="00C507AE" w:rsidP="00C507AE">
            <w:pPr>
              <w:pStyle w:val="af"/>
              <w:rPr>
                <w:rFonts w:ascii="Times New Roman" w:hAnsi="Times New Roman"/>
                <w:b/>
                <w:color w:val="92D050"/>
                <w:sz w:val="24"/>
                <w:szCs w:val="24"/>
              </w:rPr>
            </w:pPr>
          </w:p>
        </w:tc>
      </w:tr>
      <w:tr w:rsidR="00C507AE" w:rsidRPr="0073622C" w:rsidTr="006422A3">
        <w:trPr>
          <w:trHeight w:val="719"/>
        </w:trPr>
        <w:tc>
          <w:tcPr>
            <w:tcW w:w="534" w:type="dxa"/>
          </w:tcPr>
          <w:p w:rsidR="00C507AE" w:rsidRPr="006422A3" w:rsidRDefault="00C507AE" w:rsidP="006422A3">
            <w:pPr>
              <w:pStyle w:val="af"/>
            </w:pPr>
            <w:r w:rsidRPr="006422A3">
              <w:t>1</w:t>
            </w:r>
          </w:p>
        </w:tc>
        <w:tc>
          <w:tcPr>
            <w:tcW w:w="1701" w:type="dxa"/>
          </w:tcPr>
          <w:p w:rsidR="00C507AE" w:rsidRPr="006422A3" w:rsidRDefault="00C507AE" w:rsidP="006422A3">
            <w:pPr>
              <w:pStyle w:val="af"/>
            </w:pPr>
            <w:r w:rsidRPr="006422A3">
              <w:t>Математик</w:t>
            </w:r>
            <w:proofErr w:type="gramStart"/>
            <w:r w:rsidRPr="006422A3">
              <w:t>а(</w:t>
            </w:r>
            <w:proofErr w:type="gramEnd"/>
            <w:r w:rsidRPr="006422A3">
              <w:t xml:space="preserve"> профиль)</w:t>
            </w:r>
          </w:p>
        </w:tc>
        <w:tc>
          <w:tcPr>
            <w:tcW w:w="850" w:type="dxa"/>
          </w:tcPr>
          <w:p w:rsidR="00C507AE" w:rsidRPr="006422A3" w:rsidRDefault="00C507AE" w:rsidP="006422A3">
            <w:pPr>
              <w:pStyle w:val="af"/>
            </w:pPr>
            <w:r w:rsidRPr="006422A3">
              <w:t>25</w:t>
            </w:r>
          </w:p>
        </w:tc>
        <w:tc>
          <w:tcPr>
            <w:tcW w:w="741" w:type="dxa"/>
          </w:tcPr>
          <w:p w:rsidR="00C507AE" w:rsidRPr="006422A3" w:rsidRDefault="00C507AE" w:rsidP="006422A3">
            <w:pPr>
              <w:pStyle w:val="af"/>
            </w:pPr>
            <w:r w:rsidRPr="006422A3">
              <w:t>21</w:t>
            </w:r>
          </w:p>
        </w:tc>
        <w:tc>
          <w:tcPr>
            <w:tcW w:w="1094" w:type="dxa"/>
          </w:tcPr>
          <w:p w:rsidR="00C507AE" w:rsidRPr="006422A3" w:rsidRDefault="00C507AE" w:rsidP="006422A3">
            <w:pPr>
              <w:pStyle w:val="af"/>
            </w:pPr>
            <w:r w:rsidRPr="006422A3">
              <w:t>18</w:t>
            </w:r>
          </w:p>
        </w:tc>
        <w:tc>
          <w:tcPr>
            <w:tcW w:w="1093" w:type="dxa"/>
          </w:tcPr>
          <w:p w:rsidR="00C507AE" w:rsidRPr="006422A3" w:rsidRDefault="00C507AE" w:rsidP="006422A3">
            <w:pPr>
              <w:pStyle w:val="af"/>
            </w:pPr>
            <w:r w:rsidRPr="006422A3">
              <w:t>46,6</w:t>
            </w:r>
          </w:p>
          <w:p w:rsidR="00C507AE" w:rsidRPr="006422A3" w:rsidRDefault="00C507AE" w:rsidP="006422A3">
            <w:pPr>
              <w:pStyle w:val="af"/>
            </w:pPr>
            <w:r w:rsidRPr="006422A3">
              <w:t>(68)</w:t>
            </w:r>
          </w:p>
        </w:tc>
        <w:tc>
          <w:tcPr>
            <w:tcW w:w="911" w:type="dxa"/>
          </w:tcPr>
          <w:p w:rsidR="00C507AE" w:rsidRPr="006422A3" w:rsidRDefault="00C507AE" w:rsidP="006422A3">
            <w:pPr>
              <w:pStyle w:val="af"/>
            </w:pPr>
            <w:r w:rsidRPr="006422A3">
              <w:t>38,4</w:t>
            </w:r>
          </w:p>
          <w:p w:rsidR="00C507AE" w:rsidRPr="006422A3" w:rsidRDefault="00C507AE" w:rsidP="006422A3">
            <w:pPr>
              <w:pStyle w:val="af"/>
            </w:pPr>
            <w:r w:rsidRPr="006422A3">
              <w:t>(78)</w:t>
            </w:r>
          </w:p>
        </w:tc>
        <w:tc>
          <w:tcPr>
            <w:tcW w:w="1094" w:type="dxa"/>
          </w:tcPr>
          <w:p w:rsidR="00C507AE" w:rsidRPr="006422A3" w:rsidRDefault="00C507AE" w:rsidP="006422A3">
            <w:pPr>
              <w:pStyle w:val="af"/>
            </w:pPr>
            <w:r w:rsidRPr="006422A3">
              <w:t>41/70</w:t>
            </w:r>
          </w:p>
        </w:tc>
        <w:tc>
          <w:tcPr>
            <w:tcW w:w="910" w:type="dxa"/>
          </w:tcPr>
          <w:p w:rsidR="00C507AE" w:rsidRPr="006422A3" w:rsidRDefault="00C507AE" w:rsidP="006422A3">
            <w:pPr>
              <w:pStyle w:val="af"/>
            </w:pPr>
            <w:r w:rsidRPr="006422A3">
              <w:t>100</w:t>
            </w:r>
          </w:p>
        </w:tc>
        <w:tc>
          <w:tcPr>
            <w:tcW w:w="911" w:type="dxa"/>
          </w:tcPr>
          <w:p w:rsidR="00C507AE" w:rsidRPr="006422A3" w:rsidRDefault="00C507AE" w:rsidP="006422A3">
            <w:pPr>
              <w:pStyle w:val="af"/>
            </w:pPr>
            <w:r w:rsidRPr="006422A3">
              <w:t>85,71</w:t>
            </w:r>
          </w:p>
        </w:tc>
        <w:tc>
          <w:tcPr>
            <w:tcW w:w="912" w:type="dxa"/>
          </w:tcPr>
          <w:p w:rsidR="00C507AE" w:rsidRPr="006422A3" w:rsidRDefault="00C507AE" w:rsidP="006422A3">
            <w:pPr>
              <w:pStyle w:val="af"/>
            </w:pPr>
            <w:r w:rsidRPr="006422A3">
              <w:t>100</w:t>
            </w:r>
          </w:p>
        </w:tc>
        <w:tc>
          <w:tcPr>
            <w:tcW w:w="839" w:type="dxa"/>
          </w:tcPr>
          <w:p w:rsidR="00C507AE" w:rsidRPr="006422A3" w:rsidRDefault="00C507AE" w:rsidP="006422A3">
            <w:pPr>
              <w:pStyle w:val="af"/>
            </w:pPr>
            <w:r w:rsidRPr="006422A3">
              <w:t>↑</w:t>
            </w:r>
          </w:p>
        </w:tc>
        <w:tc>
          <w:tcPr>
            <w:tcW w:w="1165" w:type="dxa"/>
          </w:tcPr>
          <w:p w:rsidR="00C507AE" w:rsidRPr="0073622C" w:rsidRDefault="007733DE" w:rsidP="00C507AE">
            <w:pPr>
              <w:pStyle w:val="af"/>
              <w:rPr>
                <w:rFonts w:ascii="Times New Roman" w:hAnsi="Times New Roman"/>
                <w:b/>
                <w:color w:val="92D050"/>
                <w:sz w:val="24"/>
                <w:szCs w:val="24"/>
              </w:rPr>
            </w:pPr>
            <w:r>
              <w:rPr>
                <w:rFonts w:ascii="Times New Roman" w:hAnsi="Times New Roman"/>
                <w:b/>
                <w:noProof/>
                <w:color w:val="92D050"/>
                <w:sz w:val="24"/>
                <w:szCs w:val="24"/>
              </w:rPr>
              <w:pict>
                <v:shapetype id="_x0000_t32" coordsize="21600,21600" o:spt="32" o:oned="t" path="m,l21600,21600e" filled="f">
                  <v:path arrowok="t" fillok="f" o:connecttype="none"/>
                  <o:lock v:ext="edit" shapetype="t"/>
                </v:shapetype>
                <v:shape id="_x0000_s1043" type="#_x0000_t32" style="position:absolute;margin-left:26.6pt;margin-top:-.7pt;width:0;height:12pt;flip:y;z-index:251669504;mso-position-horizontal-relative:text;mso-position-vertical-relative:text" o:connectortype="straight">
                  <v:stroke endarrow="block"/>
                </v:shape>
              </w:pict>
            </w:r>
            <w:r w:rsidR="00C507AE" w:rsidRPr="0073622C">
              <w:rPr>
                <w:rFonts w:ascii="Times New Roman" w:hAnsi="Times New Roman"/>
                <w:b/>
                <w:color w:val="92D050"/>
                <w:sz w:val="24"/>
                <w:szCs w:val="24"/>
              </w:rPr>
              <w:t>38,2</w:t>
            </w:r>
          </w:p>
        </w:tc>
        <w:tc>
          <w:tcPr>
            <w:tcW w:w="911" w:type="dxa"/>
          </w:tcPr>
          <w:p w:rsidR="00C507AE" w:rsidRPr="0073622C" w:rsidRDefault="00C507AE" w:rsidP="00C507AE">
            <w:pPr>
              <w:pStyle w:val="af"/>
              <w:rPr>
                <w:rFonts w:ascii="Times New Roman" w:hAnsi="Times New Roman"/>
                <w:b/>
                <w:color w:val="92D050"/>
                <w:sz w:val="24"/>
                <w:szCs w:val="24"/>
              </w:rPr>
            </w:pPr>
          </w:p>
        </w:tc>
        <w:tc>
          <w:tcPr>
            <w:tcW w:w="1093" w:type="dxa"/>
            <w:shd w:val="clear" w:color="auto" w:fill="FFFF00"/>
          </w:tcPr>
          <w:p w:rsidR="00C507AE" w:rsidRPr="0073622C" w:rsidRDefault="00C507AE" w:rsidP="00C507AE">
            <w:pPr>
              <w:pStyle w:val="af"/>
              <w:rPr>
                <w:rFonts w:ascii="Times New Roman" w:hAnsi="Times New Roman"/>
                <w:b/>
                <w:noProof/>
                <w:color w:val="92D050"/>
                <w:sz w:val="24"/>
                <w:szCs w:val="24"/>
              </w:rPr>
            </w:pPr>
            <w:r w:rsidRPr="0073622C">
              <w:rPr>
                <w:rFonts w:ascii="Times New Roman" w:hAnsi="Times New Roman"/>
                <w:b/>
                <w:noProof/>
                <w:color w:val="92D050"/>
                <w:sz w:val="24"/>
                <w:szCs w:val="24"/>
              </w:rPr>
              <w:t>43,77</w:t>
            </w:r>
          </w:p>
        </w:tc>
      </w:tr>
      <w:tr w:rsidR="00C507AE" w:rsidRPr="0073622C" w:rsidTr="006422A3">
        <w:trPr>
          <w:trHeight w:val="559"/>
        </w:trPr>
        <w:tc>
          <w:tcPr>
            <w:tcW w:w="534" w:type="dxa"/>
          </w:tcPr>
          <w:p w:rsidR="00C507AE" w:rsidRPr="006422A3" w:rsidRDefault="00C507AE" w:rsidP="006422A3">
            <w:pPr>
              <w:pStyle w:val="af"/>
            </w:pPr>
          </w:p>
        </w:tc>
        <w:tc>
          <w:tcPr>
            <w:tcW w:w="1701" w:type="dxa"/>
          </w:tcPr>
          <w:p w:rsidR="00C507AE" w:rsidRPr="006422A3" w:rsidRDefault="00C507AE" w:rsidP="006422A3">
            <w:pPr>
              <w:pStyle w:val="af"/>
            </w:pPr>
            <w:r w:rsidRPr="006422A3">
              <w:t>Математика база</w:t>
            </w:r>
          </w:p>
        </w:tc>
        <w:tc>
          <w:tcPr>
            <w:tcW w:w="850" w:type="dxa"/>
          </w:tcPr>
          <w:p w:rsidR="00C507AE" w:rsidRPr="006422A3" w:rsidRDefault="00C507AE" w:rsidP="006422A3">
            <w:pPr>
              <w:pStyle w:val="af"/>
            </w:pPr>
          </w:p>
        </w:tc>
        <w:tc>
          <w:tcPr>
            <w:tcW w:w="741" w:type="dxa"/>
          </w:tcPr>
          <w:p w:rsidR="00C507AE" w:rsidRPr="006422A3" w:rsidRDefault="00C507AE" w:rsidP="006422A3">
            <w:pPr>
              <w:pStyle w:val="af"/>
            </w:pPr>
            <w:r w:rsidRPr="006422A3">
              <w:t>25</w:t>
            </w:r>
          </w:p>
        </w:tc>
        <w:tc>
          <w:tcPr>
            <w:tcW w:w="1094" w:type="dxa"/>
          </w:tcPr>
          <w:p w:rsidR="00C507AE" w:rsidRPr="006422A3" w:rsidRDefault="00C507AE" w:rsidP="006422A3">
            <w:pPr>
              <w:pStyle w:val="af"/>
            </w:pPr>
            <w:r w:rsidRPr="006422A3">
              <w:t>27</w:t>
            </w:r>
          </w:p>
        </w:tc>
        <w:tc>
          <w:tcPr>
            <w:tcW w:w="1093" w:type="dxa"/>
          </w:tcPr>
          <w:p w:rsidR="00C507AE" w:rsidRPr="006422A3" w:rsidRDefault="00C507AE" w:rsidP="006422A3">
            <w:pPr>
              <w:pStyle w:val="af"/>
            </w:pPr>
          </w:p>
        </w:tc>
        <w:tc>
          <w:tcPr>
            <w:tcW w:w="911" w:type="dxa"/>
          </w:tcPr>
          <w:p w:rsidR="00C507AE" w:rsidRPr="006422A3" w:rsidRDefault="00C507AE" w:rsidP="006422A3">
            <w:pPr>
              <w:pStyle w:val="af"/>
            </w:pPr>
            <w:r w:rsidRPr="006422A3">
              <w:t>4,32</w:t>
            </w:r>
          </w:p>
        </w:tc>
        <w:tc>
          <w:tcPr>
            <w:tcW w:w="1094" w:type="dxa"/>
          </w:tcPr>
          <w:p w:rsidR="00C507AE" w:rsidRPr="006422A3" w:rsidRDefault="00C507AE" w:rsidP="006422A3">
            <w:pPr>
              <w:pStyle w:val="af"/>
            </w:pPr>
            <w:r w:rsidRPr="006422A3">
              <w:t>4,3</w:t>
            </w:r>
          </w:p>
        </w:tc>
        <w:tc>
          <w:tcPr>
            <w:tcW w:w="910" w:type="dxa"/>
          </w:tcPr>
          <w:p w:rsidR="00C507AE" w:rsidRPr="006422A3" w:rsidRDefault="00C507AE" w:rsidP="006422A3">
            <w:pPr>
              <w:pStyle w:val="af"/>
            </w:pPr>
          </w:p>
        </w:tc>
        <w:tc>
          <w:tcPr>
            <w:tcW w:w="911" w:type="dxa"/>
          </w:tcPr>
          <w:p w:rsidR="00C507AE" w:rsidRPr="006422A3" w:rsidRDefault="00C507AE" w:rsidP="006422A3">
            <w:pPr>
              <w:pStyle w:val="af"/>
            </w:pPr>
            <w:r w:rsidRPr="006422A3">
              <w:t>100</w:t>
            </w:r>
          </w:p>
        </w:tc>
        <w:tc>
          <w:tcPr>
            <w:tcW w:w="912" w:type="dxa"/>
          </w:tcPr>
          <w:p w:rsidR="00C507AE" w:rsidRPr="006422A3" w:rsidRDefault="00C507AE" w:rsidP="006422A3">
            <w:pPr>
              <w:pStyle w:val="af"/>
            </w:pPr>
            <w:r w:rsidRPr="006422A3">
              <w:t>96</w:t>
            </w:r>
          </w:p>
        </w:tc>
        <w:tc>
          <w:tcPr>
            <w:tcW w:w="839" w:type="dxa"/>
          </w:tcPr>
          <w:p w:rsidR="00C507AE" w:rsidRPr="006422A3" w:rsidRDefault="00C507AE" w:rsidP="006422A3">
            <w:pPr>
              <w:pStyle w:val="af"/>
            </w:pPr>
          </w:p>
        </w:tc>
        <w:tc>
          <w:tcPr>
            <w:tcW w:w="1165" w:type="dxa"/>
          </w:tcPr>
          <w:p w:rsidR="00C507AE" w:rsidRPr="0073622C" w:rsidRDefault="00C507AE" w:rsidP="00C507AE">
            <w:pPr>
              <w:pStyle w:val="af"/>
              <w:rPr>
                <w:rFonts w:ascii="Times New Roman" w:hAnsi="Times New Roman"/>
                <w:b/>
                <w:noProof/>
                <w:color w:val="92D050"/>
                <w:sz w:val="24"/>
                <w:szCs w:val="24"/>
              </w:rPr>
            </w:pPr>
            <w:r w:rsidRPr="0073622C">
              <w:rPr>
                <w:rFonts w:ascii="Times New Roman" w:hAnsi="Times New Roman"/>
                <w:b/>
                <w:noProof/>
                <w:color w:val="92D050"/>
                <w:sz w:val="24"/>
                <w:szCs w:val="24"/>
              </w:rPr>
              <w:t>4,12</w:t>
            </w:r>
          </w:p>
        </w:tc>
        <w:tc>
          <w:tcPr>
            <w:tcW w:w="911" w:type="dxa"/>
          </w:tcPr>
          <w:p w:rsidR="00C507AE" w:rsidRPr="0073622C" w:rsidRDefault="00C507AE" w:rsidP="00C507AE">
            <w:pPr>
              <w:pStyle w:val="af"/>
              <w:rPr>
                <w:rFonts w:ascii="Times New Roman" w:hAnsi="Times New Roman"/>
                <w:b/>
                <w:noProof/>
                <w:color w:val="92D050"/>
                <w:sz w:val="24"/>
                <w:szCs w:val="24"/>
              </w:rPr>
            </w:pPr>
          </w:p>
        </w:tc>
        <w:tc>
          <w:tcPr>
            <w:tcW w:w="1093" w:type="dxa"/>
            <w:shd w:val="clear" w:color="auto" w:fill="FFFF00"/>
          </w:tcPr>
          <w:p w:rsidR="00C507AE" w:rsidRPr="0073622C" w:rsidRDefault="00C507AE" w:rsidP="00C507AE">
            <w:pPr>
              <w:pStyle w:val="af"/>
              <w:rPr>
                <w:rFonts w:ascii="Times New Roman" w:hAnsi="Times New Roman"/>
                <w:b/>
                <w:noProof/>
                <w:color w:val="92D050"/>
                <w:sz w:val="24"/>
                <w:szCs w:val="24"/>
              </w:rPr>
            </w:pPr>
            <w:r w:rsidRPr="0073622C">
              <w:rPr>
                <w:rFonts w:ascii="Times New Roman" w:hAnsi="Times New Roman"/>
                <w:b/>
                <w:noProof/>
                <w:color w:val="92D050"/>
                <w:sz w:val="24"/>
                <w:szCs w:val="24"/>
              </w:rPr>
              <w:t>4,22</w:t>
            </w:r>
          </w:p>
        </w:tc>
      </w:tr>
      <w:tr w:rsidR="00C507AE" w:rsidRPr="0073622C" w:rsidTr="006422A3">
        <w:trPr>
          <w:trHeight w:val="553"/>
        </w:trPr>
        <w:tc>
          <w:tcPr>
            <w:tcW w:w="534" w:type="dxa"/>
          </w:tcPr>
          <w:p w:rsidR="00C507AE" w:rsidRPr="006422A3" w:rsidRDefault="00C507AE" w:rsidP="006422A3">
            <w:pPr>
              <w:pStyle w:val="af"/>
            </w:pPr>
            <w:r w:rsidRPr="006422A3">
              <w:t>2</w:t>
            </w:r>
          </w:p>
        </w:tc>
        <w:tc>
          <w:tcPr>
            <w:tcW w:w="1701" w:type="dxa"/>
          </w:tcPr>
          <w:p w:rsidR="00C507AE" w:rsidRPr="006422A3" w:rsidRDefault="00C507AE" w:rsidP="006422A3">
            <w:pPr>
              <w:pStyle w:val="af"/>
            </w:pPr>
            <w:r w:rsidRPr="006422A3">
              <w:t>Русский язык</w:t>
            </w:r>
          </w:p>
        </w:tc>
        <w:tc>
          <w:tcPr>
            <w:tcW w:w="850" w:type="dxa"/>
          </w:tcPr>
          <w:p w:rsidR="00C507AE" w:rsidRPr="006422A3" w:rsidRDefault="00C507AE" w:rsidP="006422A3">
            <w:pPr>
              <w:pStyle w:val="af"/>
            </w:pPr>
            <w:r w:rsidRPr="006422A3">
              <w:t>25</w:t>
            </w:r>
          </w:p>
        </w:tc>
        <w:tc>
          <w:tcPr>
            <w:tcW w:w="741" w:type="dxa"/>
          </w:tcPr>
          <w:p w:rsidR="00C507AE" w:rsidRPr="006422A3" w:rsidRDefault="00C507AE" w:rsidP="006422A3">
            <w:pPr>
              <w:pStyle w:val="af"/>
            </w:pPr>
            <w:r w:rsidRPr="006422A3">
              <w:t>26</w:t>
            </w:r>
          </w:p>
        </w:tc>
        <w:tc>
          <w:tcPr>
            <w:tcW w:w="1094" w:type="dxa"/>
          </w:tcPr>
          <w:p w:rsidR="00C507AE" w:rsidRPr="006422A3" w:rsidRDefault="00C507AE" w:rsidP="006422A3">
            <w:pPr>
              <w:pStyle w:val="af"/>
            </w:pPr>
            <w:r w:rsidRPr="006422A3">
              <w:t>27</w:t>
            </w:r>
          </w:p>
        </w:tc>
        <w:tc>
          <w:tcPr>
            <w:tcW w:w="1093" w:type="dxa"/>
          </w:tcPr>
          <w:p w:rsidR="00C507AE" w:rsidRPr="006422A3" w:rsidRDefault="00C507AE" w:rsidP="006422A3">
            <w:pPr>
              <w:pStyle w:val="af"/>
            </w:pPr>
            <w:r w:rsidRPr="006422A3">
              <w:t>76,2</w:t>
            </w:r>
          </w:p>
          <w:p w:rsidR="00C507AE" w:rsidRPr="006422A3" w:rsidRDefault="00C507AE" w:rsidP="006422A3">
            <w:pPr>
              <w:pStyle w:val="af"/>
            </w:pPr>
            <w:r w:rsidRPr="006422A3">
              <w:t>(100)</w:t>
            </w:r>
          </w:p>
        </w:tc>
        <w:tc>
          <w:tcPr>
            <w:tcW w:w="911" w:type="dxa"/>
          </w:tcPr>
          <w:p w:rsidR="00C507AE" w:rsidRPr="006422A3" w:rsidRDefault="00C507AE" w:rsidP="006422A3">
            <w:pPr>
              <w:pStyle w:val="af"/>
            </w:pPr>
            <w:r w:rsidRPr="006422A3">
              <w:t>76,3</w:t>
            </w:r>
          </w:p>
        </w:tc>
        <w:tc>
          <w:tcPr>
            <w:tcW w:w="1094" w:type="dxa"/>
          </w:tcPr>
          <w:p w:rsidR="00C507AE" w:rsidRPr="006422A3" w:rsidRDefault="00C507AE" w:rsidP="006422A3">
            <w:pPr>
              <w:pStyle w:val="af"/>
            </w:pPr>
            <w:r w:rsidRPr="006422A3">
              <w:t>76,1</w:t>
            </w:r>
          </w:p>
        </w:tc>
        <w:tc>
          <w:tcPr>
            <w:tcW w:w="910" w:type="dxa"/>
          </w:tcPr>
          <w:p w:rsidR="00C507AE" w:rsidRPr="006422A3" w:rsidRDefault="00C507AE" w:rsidP="006422A3">
            <w:pPr>
              <w:pStyle w:val="af"/>
            </w:pPr>
            <w:r w:rsidRPr="006422A3">
              <w:t>100</w:t>
            </w:r>
          </w:p>
        </w:tc>
        <w:tc>
          <w:tcPr>
            <w:tcW w:w="911" w:type="dxa"/>
          </w:tcPr>
          <w:p w:rsidR="00C507AE" w:rsidRPr="006422A3" w:rsidRDefault="00C507AE" w:rsidP="006422A3">
            <w:pPr>
              <w:pStyle w:val="af"/>
            </w:pPr>
            <w:r w:rsidRPr="006422A3">
              <w:t>100</w:t>
            </w:r>
          </w:p>
        </w:tc>
        <w:tc>
          <w:tcPr>
            <w:tcW w:w="912" w:type="dxa"/>
          </w:tcPr>
          <w:p w:rsidR="00C507AE" w:rsidRPr="006422A3" w:rsidRDefault="00C507AE" w:rsidP="006422A3">
            <w:pPr>
              <w:pStyle w:val="af"/>
            </w:pPr>
            <w:r w:rsidRPr="006422A3">
              <w:t>100</w:t>
            </w:r>
          </w:p>
        </w:tc>
        <w:tc>
          <w:tcPr>
            <w:tcW w:w="839" w:type="dxa"/>
          </w:tcPr>
          <w:p w:rsidR="00C507AE" w:rsidRPr="006422A3" w:rsidRDefault="00C507AE" w:rsidP="006422A3">
            <w:pPr>
              <w:pStyle w:val="af"/>
            </w:pPr>
            <w:r w:rsidRPr="006422A3">
              <w:t>↑</w:t>
            </w:r>
          </w:p>
        </w:tc>
        <w:tc>
          <w:tcPr>
            <w:tcW w:w="1165" w:type="dxa"/>
          </w:tcPr>
          <w:p w:rsidR="00C507AE" w:rsidRPr="0073622C" w:rsidRDefault="007733DE" w:rsidP="00C507AE">
            <w:pPr>
              <w:pStyle w:val="af"/>
              <w:rPr>
                <w:rFonts w:ascii="Times New Roman" w:hAnsi="Times New Roman"/>
                <w:b/>
                <w:color w:val="92D050"/>
                <w:sz w:val="24"/>
                <w:szCs w:val="24"/>
              </w:rPr>
            </w:pPr>
            <w:r>
              <w:rPr>
                <w:rFonts w:ascii="Times New Roman" w:hAnsi="Times New Roman"/>
                <w:b/>
                <w:noProof/>
                <w:color w:val="92D050"/>
                <w:sz w:val="24"/>
                <w:szCs w:val="24"/>
              </w:rPr>
              <w:pict>
                <v:shape id="_x0000_s1044" type="#_x0000_t32" style="position:absolute;margin-left:27.5pt;margin-top:0;width:.85pt;height:21.4pt;flip:y;z-index:251670528;mso-position-horizontal-relative:text;mso-position-vertical-relative:text" o:connectortype="straight">
                  <v:stroke endarrow="block"/>
                </v:shape>
              </w:pict>
            </w:r>
            <w:r w:rsidR="00C507AE" w:rsidRPr="0073622C">
              <w:rPr>
                <w:rFonts w:ascii="Times New Roman" w:hAnsi="Times New Roman"/>
                <w:b/>
                <w:color w:val="92D050"/>
                <w:sz w:val="24"/>
                <w:szCs w:val="24"/>
              </w:rPr>
              <w:t>71,98</w:t>
            </w:r>
          </w:p>
        </w:tc>
        <w:tc>
          <w:tcPr>
            <w:tcW w:w="911" w:type="dxa"/>
          </w:tcPr>
          <w:p w:rsidR="00C507AE" w:rsidRPr="0073622C" w:rsidRDefault="00C507AE" w:rsidP="00C507AE">
            <w:pPr>
              <w:pStyle w:val="af"/>
              <w:rPr>
                <w:rFonts w:ascii="Times New Roman" w:hAnsi="Times New Roman"/>
                <w:b/>
                <w:color w:val="92D050"/>
                <w:sz w:val="24"/>
                <w:szCs w:val="24"/>
              </w:rPr>
            </w:pPr>
          </w:p>
        </w:tc>
        <w:tc>
          <w:tcPr>
            <w:tcW w:w="1093" w:type="dxa"/>
            <w:shd w:val="clear" w:color="auto" w:fill="FFFF00"/>
          </w:tcPr>
          <w:p w:rsidR="00C507AE" w:rsidRPr="0073622C" w:rsidRDefault="00C507AE" w:rsidP="00C507AE">
            <w:pPr>
              <w:pStyle w:val="af"/>
              <w:rPr>
                <w:rFonts w:ascii="Times New Roman" w:hAnsi="Times New Roman"/>
                <w:b/>
                <w:noProof/>
                <w:color w:val="92D050"/>
                <w:sz w:val="24"/>
                <w:szCs w:val="24"/>
              </w:rPr>
            </w:pPr>
            <w:r w:rsidRPr="0073622C">
              <w:rPr>
                <w:rFonts w:ascii="Times New Roman" w:hAnsi="Times New Roman"/>
                <w:b/>
                <w:noProof/>
                <w:color w:val="92D050"/>
                <w:sz w:val="24"/>
                <w:szCs w:val="24"/>
              </w:rPr>
              <w:t>72,32</w:t>
            </w:r>
          </w:p>
        </w:tc>
      </w:tr>
      <w:tr w:rsidR="00C507AE" w:rsidRPr="0073622C" w:rsidTr="006422A3">
        <w:trPr>
          <w:trHeight w:val="552"/>
        </w:trPr>
        <w:tc>
          <w:tcPr>
            <w:tcW w:w="534" w:type="dxa"/>
          </w:tcPr>
          <w:p w:rsidR="00C507AE" w:rsidRPr="0073622C" w:rsidRDefault="00C507AE" w:rsidP="006422A3">
            <w:pPr>
              <w:pStyle w:val="af"/>
            </w:pPr>
            <w:r w:rsidRPr="0073622C">
              <w:t>3</w:t>
            </w:r>
          </w:p>
        </w:tc>
        <w:tc>
          <w:tcPr>
            <w:tcW w:w="1701" w:type="dxa"/>
          </w:tcPr>
          <w:p w:rsidR="00C507AE" w:rsidRPr="0073622C" w:rsidRDefault="00C507AE" w:rsidP="006422A3">
            <w:pPr>
              <w:pStyle w:val="af"/>
            </w:pPr>
            <w:r w:rsidRPr="0073622C">
              <w:t>Физика</w:t>
            </w:r>
          </w:p>
        </w:tc>
        <w:tc>
          <w:tcPr>
            <w:tcW w:w="850" w:type="dxa"/>
          </w:tcPr>
          <w:p w:rsidR="00C507AE" w:rsidRPr="0073622C" w:rsidRDefault="00C507AE" w:rsidP="006422A3">
            <w:pPr>
              <w:pStyle w:val="af"/>
            </w:pPr>
            <w:r w:rsidRPr="0073622C">
              <w:t>10</w:t>
            </w:r>
          </w:p>
        </w:tc>
        <w:tc>
          <w:tcPr>
            <w:tcW w:w="741" w:type="dxa"/>
          </w:tcPr>
          <w:p w:rsidR="00C507AE" w:rsidRPr="0073622C" w:rsidRDefault="00C507AE" w:rsidP="006422A3">
            <w:pPr>
              <w:pStyle w:val="af"/>
            </w:pPr>
            <w:r w:rsidRPr="0073622C">
              <w:t>11</w:t>
            </w:r>
          </w:p>
        </w:tc>
        <w:tc>
          <w:tcPr>
            <w:tcW w:w="1094" w:type="dxa"/>
          </w:tcPr>
          <w:p w:rsidR="00C507AE" w:rsidRPr="0073622C" w:rsidRDefault="00C507AE" w:rsidP="006422A3">
            <w:pPr>
              <w:pStyle w:val="af"/>
            </w:pPr>
            <w:r w:rsidRPr="0073622C">
              <w:t>7</w:t>
            </w:r>
          </w:p>
        </w:tc>
        <w:tc>
          <w:tcPr>
            <w:tcW w:w="1093" w:type="dxa"/>
          </w:tcPr>
          <w:p w:rsidR="00C507AE" w:rsidRPr="0073622C" w:rsidRDefault="00C507AE" w:rsidP="006422A3">
            <w:pPr>
              <w:pStyle w:val="af"/>
            </w:pPr>
            <w:r w:rsidRPr="0073622C">
              <w:t>53</w:t>
            </w:r>
          </w:p>
          <w:p w:rsidR="00C507AE" w:rsidRPr="0073622C" w:rsidRDefault="00C507AE" w:rsidP="006422A3">
            <w:pPr>
              <w:pStyle w:val="af"/>
            </w:pPr>
            <w:r w:rsidRPr="0073622C">
              <w:t>(68)</w:t>
            </w:r>
          </w:p>
        </w:tc>
        <w:tc>
          <w:tcPr>
            <w:tcW w:w="911" w:type="dxa"/>
          </w:tcPr>
          <w:p w:rsidR="00C507AE" w:rsidRPr="0073622C" w:rsidRDefault="00C507AE" w:rsidP="006422A3">
            <w:pPr>
              <w:pStyle w:val="af"/>
            </w:pPr>
            <w:r w:rsidRPr="0073622C">
              <w:t>47</w:t>
            </w:r>
          </w:p>
        </w:tc>
        <w:tc>
          <w:tcPr>
            <w:tcW w:w="1094" w:type="dxa"/>
          </w:tcPr>
          <w:p w:rsidR="00C507AE" w:rsidRPr="0073622C" w:rsidRDefault="00C507AE" w:rsidP="006422A3">
            <w:pPr>
              <w:pStyle w:val="af"/>
            </w:pPr>
            <w:r w:rsidRPr="0073622C">
              <w:t>56/67</w:t>
            </w:r>
          </w:p>
        </w:tc>
        <w:tc>
          <w:tcPr>
            <w:tcW w:w="910" w:type="dxa"/>
          </w:tcPr>
          <w:p w:rsidR="00C507AE" w:rsidRPr="0073622C" w:rsidRDefault="00C507AE" w:rsidP="006422A3">
            <w:pPr>
              <w:pStyle w:val="af"/>
            </w:pPr>
            <w:r w:rsidRPr="0073622C">
              <w:t>100</w:t>
            </w:r>
          </w:p>
        </w:tc>
        <w:tc>
          <w:tcPr>
            <w:tcW w:w="911" w:type="dxa"/>
          </w:tcPr>
          <w:p w:rsidR="00C507AE" w:rsidRPr="0073622C" w:rsidRDefault="00C507AE" w:rsidP="006422A3">
            <w:pPr>
              <w:pStyle w:val="af"/>
            </w:pPr>
            <w:r w:rsidRPr="0073622C">
              <w:t>100</w:t>
            </w:r>
          </w:p>
        </w:tc>
        <w:tc>
          <w:tcPr>
            <w:tcW w:w="912" w:type="dxa"/>
          </w:tcPr>
          <w:p w:rsidR="00C507AE" w:rsidRPr="0073622C" w:rsidRDefault="00C507AE" w:rsidP="006422A3">
            <w:pPr>
              <w:pStyle w:val="af"/>
            </w:pPr>
            <w:r w:rsidRPr="0073622C">
              <w:t>100</w:t>
            </w:r>
          </w:p>
        </w:tc>
        <w:tc>
          <w:tcPr>
            <w:tcW w:w="839" w:type="dxa"/>
          </w:tcPr>
          <w:p w:rsidR="00C507AE" w:rsidRPr="0073622C" w:rsidRDefault="00C507AE" w:rsidP="006422A3">
            <w:pPr>
              <w:pStyle w:val="af"/>
            </w:pPr>
            <w:r w:rsidRPr="0073622C">
              <w:t>↑(50)</w:t>
            </w:r>
          </w:p>
        </w:tc>
        <w:tc>
          <w:tcPr>
            <w:tcW w:w="1165" w:type="dxa"/>
          </w:tcPr>
          <w:p w:rsidR="00C507AE" w:rsidRPr="0073622C" w:rsidRDefault="007733DE" w:rsidP="006422A3">
            <w:pPr>
              <w:pStyle w:val="af"/>
            </w:pPr>
            <w:r>
              <w:rPr>
                <w:noProof/>
              </w:rPr>
              <w:pict>
                <v:shape id="_x0000_s1042" type="#_x0000_t32" style="position:absolute;margin-left:18.9pt;margin-top:4.95pt;width:0;height:18.85pt;flip:y;z-index:251668480;mso-position-horizontal-relative:text;mso-position-vertical-relative:text" o:connectortype="straight">
                  <v:stroke endarrow="block"/>
                </v:shape>
              </w:pict>
            </w:r>
            <w:r w:rsidR="00C507AE" w:rsidRPr="0073622C">
              <w:t>(47,21)</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rPr>
                <w:noProof/>
              </w:rPr>
            </w:pPr>
            <w:r w:rsidRPr="0073622C">
              <w:rPr>
                <w:noProof/>
              </w:rPr>
              <w:t>48,53</w:t>
            </w:r>
          </w:p>
        </w:tc>
      </w:tr>
      <w:tr w:rsidR="00C507AE" w:rsidRPr="0073622C" w:rsidTr="006422A3">
        <w:trPr>
          <w:trHeight w:val="821"/>
        </w:trPr>
        <w:tc>
          <w:tcPr>
            <w:tcW w:w="534" w:type="dxa"/>
          </w:tcPr>
          <w:p w:rsidR="00C507AE" w:rsidRPr="0073622C" w:rsidRDefault="00C507AE" w:rsidP="006422A3">
            <w:pPr>
              <w:pStyle w:val="af"/>
            </w:pPr>
            <w:r w:rsidRPr="0073622C">
              <w:t>4</w:t>
            </w:r>
          </w:p>
        </w:tc>
        <w:tc>
          <w:tcPr>
            <w:tcW w:w="1701" w:type="dxa"/>
          </w:tcPr>
          <w:p w:rsidR="00C507AE" w:rsidRPr="0073622C" w:rsidRDefault="00C507AE" w:rsidP="006422A3">
            <w:pPr>
              <w:pStyle w:val="af"/>
            </w:pPr>
            <w:r w:rsidRPr="0073622C">
              <w:t>Обществознание</w:t>
            </w:r>
          </w:p>
        </w:tc>
        <w:tc>
          <w:tcPr>
            <w:tcW w:w="850" w:type="dxa"/>
          </w:tcPr>
          <w:p w:rsidR="00C507AE" w:rsidRPr="0073622C" w:rsidRDefault="00C507AE" w:rsidP="006422A3">
            <w:pPr>
              <w:pStyle w:val="af"/>
            </w:pPr>
            <w:r w:rsidRPr="0073622C">
              <w:t>16</w:t>
            </w:r>
          </w:p>
        </w:tc>
        <w:tc>
          <w:tcPr>
            <w:tcW w:w="741" w:type="dxa"/>
          </w:tcPr>
          <w:p w:rsidR="00C507AE" w:rsidRPr="0073622C" w:rsidRDefault="00C507AE" w:rsidP="006422A3">
            <w:pPr>
              <w:pStyle w:val="af"/>
            </w:pPr>
            <w:r w:rsidRPr="0073622C">
              <w:t>11</w:t>
            </w:r>
          </w:p>
        </w:tc>
        <w:tc>
          <w:tcPr>
            <w:tcW w:w="1094" w:type="dxa"/>
          </w:tcPr>
          <w:p w:rsidR="00C507AE" w:rsidRPr="0073622C" w:rsidRDefault="00C507AE" w:rsidP="006422A3">
            <w:pPr>
              <w:pStyle w:val="af"/>
            </w:pPr>
            <w:r w:rsidRPr="0073622C">
              <w:t>16</w:t>
            </w:r>
          </w:p>
        </w:tc>
        <w:tc>
          <w:tcPr>
            <w:tcW w:w="1093" w:type="dxa"/>
          </w:tcPr>
          <w:p w:rsidR="00C507AE" w:rsidRPr="0073622C" w:rsidRDefault="00C507AE" w:rsidP="006422A3">
            <w:pPr>
              <w:pStyle w:val="af"/>
            </w:pPr>
            <w:r w:rsidRPr="0073622C">
              <w:t>58,6</w:t>
            </w:r>
          </w:p>
          <w:p w:rsidR="00C507AE" w:rsidRPr="0073622C" w:rsidRDefault="00C507AE" w:rsidP="006422A3">
            <w:pPr>
              <w:pStyle w:val="af"/>
            </w:pPr>
            <w:r w:rsidRPr="0073622C">
              <w:t>(88)</w:t>
            </w:r>
          </w:p>
        </w:tc>
        <w:tc>
          <w:tcPr>
            <w:tcW w:w="911" w:type="dxa"/>
          </w:tcPr>
          <w:p w:rsidR="00C507AE" w:rsidRPr="0073622C" w:rsidRDefault="00C507AE" w:rsidP="006422A3">
            <w:pPr>
              <w:pStyle w:val="af"/>
            </w:pPr>
            <w:r w:rsidRPr="0073622C">
              <w:t>57</w:t>
            </w:r>
          </w:p>
          <w:p w:rsidR="00C507AE" w:rsidRPr="0073622C" w:rsidRDefault="00C507AE" w:rsidP="006422A3">
            <w:pPr>
              <w:pStyle w:val="af"/>
            </w:pPr>
            <w:r w:rsidRPr="0073622C">
              <w:t>(69)</w:t>
            </w:r>
          </w:p>
        </w:tc>
        <w:tc>
          <w:tcPr>
            <w:tcW w:w="1094" w:type="dxa"/>
          </w:tcPr>
          <w:p w:rsidR="00C507AE" w:rsidRPr="0073622C" w:rsidRDefault="00C507AE" w:rsidP="006422A3">
            <w:pPr>
              <w:pStyle w:val="af"/>
            </w:pPr>
            <w:r w:rsidRPr="0073622C">
              <w:t>58/ 74</w:t>
            </w:r>
          </w:p>
        </w:tc>
        <w:tc>
          <w:tcPr>
            <w:tcW w:w="910" w:type="dxa"/>
          </w:tcPr>
          <w:p w:rsidR="00C507AE" w:rsidRPr="0073622C" w:rsidRDefault="00C507AE" w:rsidP="006422A3">
            <w:pPr>
              <w:pStyle w:val="af"/>
            </w:pPr>
            <w:r w:rsidRPr="0073622C">
              <w:t>94</w:t>
            </w:r>
          </w:p>
        </w:tc>
        <w:tc>
          <w:tcPr>
            <w:tcW w:w="911" w:type="dxa"/>
          </w:tcPr>
          <w:p w:rsidR="00C507AE" w:rsidRPr="0073622C" w:rsidRDefault="00C507AE" w:rsidP="006422A3">
            <w:pPr>
              <w:pStyle w:val="af"/>
            </w:pPr>
            <w:r w:rsidRPr="0073622C">
              <w:t>100</w:t>
            </w:r>
          </w:p>
        </w:tc>
        <w:tc>
          <w:tcPr>
            <w:tcW w:w="912" w:type="dxa"/>
          </w:tcPr>
          <w:p w:rsidR="00C507AE" w:rsidRPr="0073622C" w:rsidRDefault="00C507AE" w:rsidP="006422A3">
            <w:pPr>
              <w:pStyle w:val="af"/>
            </w:pPr>
            <w:r w:rsidRPr="0073622C">
              <w:t>100</w:t>
            </w:r>
          </w:p>
        </w:tc>
        <w:tc>
          <w:tcPr>
            <w:tcW w:w="839" w:type="dxa"/>
          </w:tcPr>
          <w:p w:rsidR="00C507AE" w:rsidRPr="0073622C" w:rsidRDefault="00C507AE" w:rsidP="006422A3">
            <w:pPr>
              <w:pStyle w:val="af"/>
            </w:pPr>
            <w:proofErr w:type="spellStart"/>
            <w:r w:rsidRPr="0073622C">
              <w:t>↓</w:t>
            </w:r>
            <w:proofErr w:type="spellEnd"/>
          </w:p>
        </w:tc>
        <w:tc>
          <w:tcPr>
            <w:tcW w:w="1165" w:type="dxa"/>
          </w:tcPr>
          <w:p w:rsidR="00C507AE" w:rsidRPr="0073622C" w:rsidRDefault="007733DE" w:rsidP="006422A3">
            <w:pPr>
              <w:pStyle w:val="af"/>
            </w:pPr>
            <w:r>
              <w:rPr>
                <w:noProof/>
              </w:rPr>
              <w:pict>
                <v:shape id="_x0000_s1036" type="#_x0000_t32" style="position:absolute;margin-left:19.75pt;margin-top:7.05pt;width:0;height:13.7pt;flip:y;z-index:251662336;mso-position-horizontal-relative:text;mso-position-vertical-relative:text" o:connectortype="straight">
                  <v:stroke endarrow="block"/>
                </v:shape>
              </w:pict>
            </w:r>
            <w:r w:rsidR="00C507AE" w:rsidRPr="0073622C">
              <w:t>52,65</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rPr>
                <w:noProof/>
              </w:rPr>
            </w:pPr>
            <w:r w:rsidRPr="0073622C">
              <w:rPr>
                <w:noProof/>
              </w:rPr>
              <w:t>56,96</w:t>
            </w:r>
          </w:p>
        </w:tc>
      </w:tr>
      <w:tr w:rsidR="00C507AE" w:rsidRPr="0073622C" w:rsidTr="006422A3">
        <w:trPr>
          <w:trHeight w:val="537"/>
        </w:trPr>
        <w:tc>
          <w:tcPr>
            <w:tcW w:w="534" w:type="dxa"/>
          </w:tcPr>
          <w:p w:rsidR="00C507AE" w:rsidRPr="0073622C" w:rsidRDefault="00C507AE" w:rsidP="006422A3">
            <w:pPr>
              <w:pStyle w:val="af"/>
            </w:pPr>
            <w:r w:rsidRPr="0073622C">
              <w:t>6</w:t>
            </w:r>
          </w:p>
        </w:tc>
        <w:tc>
          <w:tcPr>
            <w:tcW w:w="1701" w:type="dxa"/>
          </w:tcPr>
          <w:p w:rsidR="00C507AE" w:rsidRPr="0073622C" w:rsidRDefault="00C507AE" w:rsidP="006422A3">
            <w:pPr>
              <w:pStyle w:val="af"/>
            </w:pPr>
            <w:r w:rsidRPr="0073622C">
              <w:t>Химия</w:t>
            </w:r>
          </w:p>
        </w:tc>
        <w:tc>
          <w:tcPr>
            <w:tcW w:w="850" w:type="dxa"/>
          </w:tcPr>
          <w:p w:rsidR="00C507AE" w:rsidRPr="0073622C" w:rsidRDefault="00C507AE" w:rsidP="006422A3">
            <w:pPr>
              <w:pStyle w:val="af"/>
            </w:pPr>
            <w:r w:rsidRPr="0073622C">
              <w:t>1</w:t>
            </w:r>
          </w:p>
        </w:tc>
        <w:tc>
          <w:tcPr>
            <w:tcW w:w="741" w:type="dxa"/>
          </w:tcPr>
          <w:p w:rsidR="00C507AE" w:rsidRPr="0073622C" w:rsidRDefault="00C507AE" w:rsidP="006422A3">
            <w:pPr>
              <w:pStyle w:val="af"/>
            </w:pPr>
            <w:r w:rsidRPr="0073622C">
              <w:t>2</w:t>
            </w:r>
          </w:p>
        </w:tc>
        <w:tc>
          <w:tcPr>
            <w:tcW w:w="1094" w:type="dxa"/>
          </w:tcPr>
          <w:p w:rsidR="00C507AE" w:rsidRPr="0073622C" w:rsidRDefault="00C507AE" w:rsidP="006422A3">
            <w:pPr>
              <w:pStyle w:val="af"/>
            </w:pPr>
          </w:p>
        </w:tc>
        <w:tc>
          <w:tcPr>
            <w:tcW w:w="1093" w:type="dxa"/>
          </w:tcPr>
          <w:p w:rsidR="00C507AE" w:rsidRPr="0073622C" w:rsidRDefault="00C507AE" w:rsidP="006422A3">
            <w:pPr>
              <w:pStyle w:val="af"/>
            </w:pPr>
            <w:r w:rsidRPr="0073622C">
              <w:t>64</w:t>
            </w:r>
          </w:p>
        </w:tc>
        <w:tc>
          <w:tcPr>
            <w:tcW w:w="911" w:type="dxa"/>
          </w:tcPr>
          <w:p w:rsidR="00C507AE" w:rsidRPr="0073622C" w:rsidRDefault="00C507AE" w:rsidP="006422A3">
            <w:pPr>
              <w:pStyle w:val="af"/>
            </w:pPr>
            <w:r w:rsidRPr="0073622C">
              <w:t>38,5</w:t>
            </w:r>
          </w:p>
        </w:tc>
        <w:tc>
          <w:tcPr>
            <w:tcW w:w="1094" w:type="dxa"/>
          </w:tcPr>
          <w:p w:rsidR="00C507AE" w:rsidRPr="0073622C" w:rsidRDefault="00C507AE" w:rsidP="006422A3">
            <w:pPr>
              <w:pStyle w:val="af"/>
            </w:pPr>
          </w:p>
        </w:tc>
        <w:tc>
          <w:tcPr>
            <w:tcW w:w="910" w:type="dxa"/>
          </w:tcPr>
          <w:p w:rsidR="00C507AE" w:rsidRPr="0073622C" w:rsidRDefault="00C507AE" w:rsidP="006422A3">
            <w:pPr>
              <w:pStyle w:val="af"/>
            </w:pPr>
            <w:r w:rsidRPr="0073622C">
              <w:t>100</w:t>
            </w:r>
          </w:p>
        </w:tc>
        <w:tc>
          <w:tcPr>
            <w:tcW w:w="911" w:type="dxa"/>
          </w:tcPr>
          <w:p w:rsidR="00C507AE" w:rsidRPr="0073622C" w:rsidRDefault="00C507AE" w:rsidP="006422A3">
            <w:pPr>
              <w:pStyle w:val="af"/>
            </w:pPr>
            <w:r w:rsidRPr="0073622C">
              <w:t>100</w:t>
            </w:r>
          </w:p>
        </w:tc>
        <w:tc>
          <w:tcPr>
            <w:tcW w:w="912" w:type="dxa"/>
          </w:tcPr>
          <w:p w:rsidR="00C507AE" w:rsidRPr="0073622C" w:rsidRDefault="00C507AE" w:rsidP="006422A3">
            <w:pPr>
              <w:pStyle w:val="af"/>
            </w:pPr>
          </w:p>
        </w:tc>
        <w:tc>
          <w:tcPr>
            <w:tcW w:w="839" w:type="dxa"/>
          </w:tcPr>
          <w:p w:rsidR="00C507AE" w:rsidRPr="0073622C" w:rsidRDefault="00C507AE" w:rsidP="006422A3">
            <w:pPr>
              <w:pStyle w:val="af"/>
            </w:pPr>
            <w:r w:rsidRPr="0073622C">
              <w:t>-</w:t>
            </w:r>
          </w:p>
        </w:tc>
        <w:tc>
          <w:tcPr>
            <w:tcW w:w="1165" w:type="dxa"/>
          </w:tcPr>
          <w:p w:rsidR="00C507AE" w:rsidRPr="0073622C" w:rsidRDefault="007733DE" w:rsidP="006422A3">
            <w:pPr>
              <w:pStyle w:val="af"/>
            </w:pPr>
            <w:r>
              <w:rPr>
                <w:noProof/>
              </w:rPr>
              <w:pict>
                <v:shape id="_x0000_s1037" type="#_x0000_t32" style="position:absolute;margin-left:18.9pt;margin-top:10.8pt;width:0;height:17.15pt;z-index:251663360;mso-position-horizontal-relative:text;mso-position-vertical-relative:text" o:connectortype="straight">
                  <v:stroke endarrow="block"/>
                </v:shape>
              </w:pict>
            </w:r>
            <w:r w:rsidR="00C507AE" w:rsidRPr="0073622C">
              <w:t>(53,8)</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rPr>
                <w:noProof/>
              </w:rPr>
            </w:pPr>
            <w:r w:rsidRPr="0073622C">
              <w:rPr>
                <w:noProof/>
              </w:rPr>
              <w:t>54,55</w:t>
            </w:r>
          </w:p>
        </w:tc>
      </w:tr>
      <w:tr w:rsidR="00C507AE" w:rsidRPr="0073622C" w:rsidTr="006422A3">
        <w:trPr>
          <w:trHeight w:val="821"/>
        </w:trPr>
        <w:tc>
          <w:tcPr>
            <w:tcW w:w="534" w:type="dxa"/>
          </w:tcPr>
          <w:p w:rsidR="00C507AE" w:rsidRPr="0073622C" w:rsidRDefault="00C507AE" w:rsidP="006422A3">
            <w:pPr>
              <w:pStyle w:val="af"/>
            </w:pPr>
            <w:r w:rsidRPr="0073622C">
              <w:t>7</w:t>
            </w:r>
          </w:p>
        </w:tc>
        <w:tc>
          <w:tcPr>
            <w:tcW w:w="1701" w:type="dxa"/>
          </w:tcPr>
          <w:p w:rsidR="00C507AE" w:rsidRPr="0073622C" w:rsidRDefault="00C507AE" w:rsidP="006422A3">
            <w:pPr>
              <w:pStyle w:val="af"/>
            </w:pPr>
            <w:r w:rsidRPr="0073622C">
              <w:t xml:space="preserve">Биология </w:t>
            </w:r>
          </w:p>
        </w:tc>
        <w:tc>
          <w:tcPr>
            <w:tcW w:w="850" w:type="dxa"/>
          </w:tcPr>
          <w:p w:rsidR="00C507AE" w:rsidRPr="0073622C" w:rsidRDefault="00C507AE" w:rsidP="006422A3">
            <w:pPr>
              <w:pStyle w:val="af"/>
            </w:pPr>
            <w:r w:rsidRPr="0073622C">
              <w:t>1</w:t>
            </w:r>
          </w:p>
        </w:tc>
        <w:tc>
          <w:tcPr>
            <w:tcW w:w="741" w:type="dxa"/>
          </w:tcPr>
          <w:p w:rsidR="00C507AE" w:rsidRPr="0073622C" w:rsidRDefault="00C507AE" w:rsidP="006422A3">
            <w:pPr>
              <w:pStyle w:val="af"/>
            </w:pPr>
            <w:r w:rsidRPr="0073622C">
              <w:t>2</w:t>
            </w:r>
          </w:p>
        </w:tc>
        <w:tc>
          <w:tcPr>
            <w:tcW w:w="1094" w:type="dxa"/>
          </w:tcPr>
          <w:p w:rsidR="00C507AE" w:rsidRPr="0073622C" w:rsidRDefault="00C507AE" w:rsidP="006422A3">
            <w:pPr>
              <w:pStyle w:val="af"/>
            </w:pPr>
          </w:p>
        </w:tc>
        <w:tc>
          <w:tcPr>
            <w:tcW w:w="1093" w:type="dxa"/>
          </w:tcPr>
          <w:p w:rsidR="00C507AE" w:rsidRPr="0073622C" w:rsidRDefault="00C507AE" w:rsidP="006422A3">
            <w:pPr>
              <w:pStyle w:val="af"/>
            </w:pPr>
            <w:r w:rsidRPr="0073622C">
              <w:t>72</w:t>
            </w:r>
          </w:p>
        </w:tc>
        <w:tc>
          <w:tcPr>
            <w:tcW w:w="911" w:type="dxa"/>
          </w:tcPr>
          <w:p w:rsidR="00C507AE" w:rsidRPr="0073622C" w:rsidRDefault="00C507AE" w:rsidP="006422A3">
            <w:pPr>
              <w:pStyle w:val="af"/>
            </w:pPr>
            <w:r w:rsidRPr="0073622C">
              <w:t>45,5</w:t>
            </w:r>
          </w:p>
        </w:tc>
        <w:tc>
          <w:tcPr>
            <w:tcW w:w="1094" w:type="dxa"/>
          </w:tcPr>
          <w:p w:rsidR="00C507AE" w:rsidRPr="0073622C" w:rsidRDefault="00C507AE" w:rsidP="006422A3">
            <w:pPr>
              <w:pStyle w:val="af"/>
            </w:pPr>
          </w:p>
        </w:tc>
        <w:tc>
          <w:tcPr>
            <w:tcW w:w="910" w:type="dxa"/>
          </w:tcPr>
          <w:p w:rsidR="00C507AE" w:rsidRPr="0073622C" w:rsidRDefault="00C507AE" w:rsidP="006422A3">
            <w:pPr>
              <w:pStyle w:val="af"/>
            </w:pPr>
            <w:r w:rsidRPr="0073622C">
              <w:t>100</w:t>
            </w:r>
          </w:p>
        </w:tc>
        <w:tc>
          <w:tcPr>
            <w:tcW w:w="911" w:type="dxa"/>
          </w:tcPr>
          <w:p w:rsidR="00C507AE" w:rsidRPr="0073622C" w:rsidRDefault="00C507AE" w:rsidP="006422A3">
            <w:pPr>
              <w:pStyle w:val="af"/>
            </w:pPr>
            <w:r w:rsidRPr="0073622C">
              <w:t>100</w:t>
            </w:r>
          </w:p>
        </w:tc>
        <w:tc>
          <w:tcPr>
            <w:tcW w:w="912" w:type="dxa"/>
          </w:tcPr>
          <w:p w:rsidR="00C507AE" w:rsidRPr="0073622C" w:rsidRDefault="00C507AE" w:rsidP="006422A3">
            <w:pPr>
              <w:pStyle w:val="af"/>
            </w:pPr>
          </w:p>
        </w:tc>
        <w:tc>
          <w:tcPr>
            <w:tcW w:w="839" w:type="dxa"/>
          </w:tcPr>
          <w:p w:rsidR="00C507AE" w:rsidRPr="0073622C" w:rsidRDefault="00C507AE" w:rsidP="006422A3">
            <w:pPr>
              <w:pStyle w:val="af"/>
            </w:pPr>
            <w:r w:rsidRPr="0073622C">
              <w:t>↑</w:t>
            </w:r>
          </w:p>
        </w:tc>
        <w:tc>
          <w:tcPr>
            <w:tcW w:w="1165" w:type="dxa"/>
          </w:tcPr>
          <w:p w:rsidR="00C507AE" w:rsidRPr="0073622C" w:rsidRDefault="007733DE" w:rsidP="006422A3">
            <w:pPr>
              <w:pStyle w:val="af"/>
            </w:pPr>
            <w:r>
              <w:rPr>
                <w:noProof/>
              </w:rPr>
              <w:pict>
                <v:shape id="_x0000_s1038" type="#_x0000_t32" style="position:absolute;margin-left:26.6pt;margin-top:2.15pt;width:0;height:17.15pt;z-index:251664384;mso-position-horizontal-relative:text;mso-position-vertical-relative:text" o:connectortype="straight">
                  <v:stroke endarrow="block"/>
                </v:shape>
              </w:pict>
            </w:r>
            <w:r w:rsidR="00C507AE" w:rsidRPr="0073622C">
              <w:rPr>
                <w:noProof/>
              </w:rPr>
              <w:t>56,79</w:t>
            </w:r>
          </w:p>
          <w:p w:rsidR="00C507AE" w:rsidRPr="0073622C" w:rsidRDefault="00C507AE" w:rsidP="006422A3">
            <w:pPr>
              <w:pStyle w:val="af"/>
            </w:pP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pPr>
            <w:r w:rsidRPr="0073622C">
              <w:t>53,08</w:t>
            </w:r>
          </w:p>
        </w:tc>
      </w:tr>
      <w:tr w:rsidR="00C507AE" w:rsidRPr="0073622C" w:rsidTr="006422A3">
        <w:trPr>
          <w:trHeight w:val="537"/>
        </w:trPr>
        <w:tc>
          <w:tcPr>
            <w:tcW w:w="534" w:type="dxa"/>
          </w:tcPr>
          <w:p w:rsidR="00C507AE" w:rsidRPr="0073622C" w:rsidRDefault="00C507AE" w:rsidP="006422A3">
            <w:pPr>
              <w:pStyle w:val="af"/>
            </w:pPr>
            <w:r w:rsidRPr="0073622C">
              <w:t>8</w:t>
            </w:r>
          </w:p>
        </w:tc>
        <w:tc>
          <w:tcPr>
            <w:tcW w:w="1701" w:type="dxa"/>
          </w:tcPr>
          <w:p w:rsidR="00C507AE" w:rsidRPr="0073622C" w:rsidRDefault="00C507AE" w:rsidP="006422A3">
            <w:pPr>
              <w:pStyle w:val="af"/>
            </w:pPr>
            <w:r w:rsidRPr="0073622C">
              <w:t>История</w:t>
            </w:r>
          </w:p>
        </w:tc>
        <w:tc>
          <w:tcPr>
            <w:tcW w:w="850" w:type="dxa"/>
          </w:tcPr>
          <w:p w:rsidR="00C507AE" w:rsidRPr="0073622C" w:rsidRDefault="00C507AE" w:rsidP="006422A3">
            <w:pPr>
              <w:pStyle w:val="af"/>
            </w:pPr>
            <w:r w:rsidRPr="0073622C">
              <w:t>6</w:t>
            </w:r>
          </w:p>
        </w:tc>
        <w:tc>
          <w:tcPr>
            <w:tcW w:w="741" w:type="dxa"/>
          </w:tcPr>
          <w:p w:rsidR="00C507AE" w:rsidRPr="0073622C" w:rsidRDefault="00C507AE" w:rsidP="006422A3">
            <w:pPr>
              <w:pStyle w:val="af"/>
            </w:pPr>
            <w:r w:rsidRPr="0073622C">
              <w:t>2</w:t>
            </w:r>
          </w:p>
        </w:tc>
        <w:tc>
          <w:tcPr>
            <w:tcW w:w="1094" w:type="dxa"/>
          </w:tcPr>
          <w:p w:rsidR="00C507AE" w:rsidRPr="0073622C" w:rsidRDefault="00C507AE" w:rsidP="006422A3">
            <w:pPr>
              <w:pStyle w:val="af"/>
            </w:pPr>
          </w:p>
        </w:tc>
        <w:tc>
          <w:tcPr>
            <w:tcW w:w="1093" w:type="dxa"/>
          </w:tcPr>
          <w:p w:rsidR="00C507AE" w:rsidRPr="0073622C" w:rsidRDefault="00C507AE" w:rsidP="006422A3">
            <w:pPr>
              <w:pStyle w:val="af"/>
            </w:pPr>
            <w:r w:rsidRPr="0073622C">
              <w:t>36,8</w:t>
            </w:r>
          </w:p>
        </w:tc>
        <w:tc>
          <w:tcPr>
            <w:tcW w:w="911" w:type="dxa"/>
          </w:tcPr>
          <w:p w:rsidR="00C507AE" w:rsidRPr="0073622C" w:rsidRDefault="00C507AE" w:rsidP="006422A3">
            <w:pPr>
              <w:pStyle w:val="af"/>
            </w:pPr>
            <w:r w:rsidRPr="0073622C">
              <w:t>46</w:t>
            </w:r>
          </w:p>
          <w:p w:rsidR="00C507AE" w:rsidRPr="0073622C" w:rsidRDefault="00C507AE" w:rsidP="006422A3">
            <w:pPr>
              <w:pStyle w:val="af"/>
            </w:pPr>
            <w:r w:rsidRPr="0073622C">
              <w:t>(63)</w:t>
            </w:r>
          </w:p>
        </w:tc>
        <w:tc>
          <w:tcPr>
            <w:tcW w:w="1094" w:type="dxa"/>
          </w:tcPr>
          <w:p w:rsidR="00C507AE" w:rsidRPr="0073622C" w:rsidRDefault="00C507AE" w:rsidP="006422A3">
            <w:pPr>
              <w:pStyle w:val="af"/>
            </w:pPr>
          </w:p>
        </w:tc>
        <w:tc>
          <w:tcPr>
            <w:tcW w:w="910" w:type="dxa"/>
          </w:tcPr>
          <w:p w:rsidR="00C507AE" w:rsidRPr="0073622C" w:rsidRDefault="00C507AE" w:rsidP="006422A3">
            <w:pPr>
              <w:pStyle w:val="af"/>
            </w:pPr>
            <w:r w:rsidRPr="0073622C">
              <w:t>67</w:t>
            </w:r>
          </w:p>
        </w:tc>
        <w:tc>
          <w:tcPr>
            <w:tcW w:w="911" w:type="dxa"/>
          </w:tcPr>
          <w:p w:rsidR="00C507AE" w:rsidRPr="0073622C" w:rsidRDefault="00C507AE" w:rsidP="006422A3">
            <w:pPr>
              <w:pStyle w:val="af"/>
            </w:pPr>
            <w:r w:rsidRPr="0073622C">
              <w:t>50</w:t>
            </w:r>
          </w:p>
        </w:tc>
        <w:tc>
          <w:tcPr>
            <w:tcW w:w="912" w:type="dxa"/>
          </w:tcPr>
          <w:p w:rsidR="00C507AE" w:rsidRPr="0073622C" w:rsidRDefault="00C507AE" w:rsidP="006422A3">
            <w:pPr>
              <w:pStyle w:val="af"/>
            </w:pPr>
          </w:p>
        </w:tc>
        <w:tc>
          <w:tcPr>
            <w:tcW w:w="839" w:type="dxa"/>
          </w:tcPr>
          <w:p w:rsidR="00C507AE" w:rsidRPr="0073622C" w:rsidRDefault="00C507AE" w:rsidP="006422A3">
            <w:pPr>
              <w:pStyle w:val="af"/>
            </w:pPr>
            <w:proofErr w:type="spellStart"/>
            <w:r w:rsidRPr="0073622C">
              <w:t>↓</w:t>
            </w:r>
            <w:proofErr w:type="spellEnd"/>
          </w:p>
        </w:tc>
        <w:tc>
          <w:tcPr>
            <w:tcW w:w="1165" w:type="dxa"/>
          </w:tcPr>
          <w:p w:rsidR="00C507AE" w:rsidRPr="0073622C" w:rsidRDefault="007733DE" w:rsidP="006422A3">
            <w:pPr>
              <w:pStyle w:val="af"/>
            </w:pPr>
            <w:r>
              <w:rPr>
                <w:noProof/>
              </w:rPr>
              <w:pict>
                <v:shape id="_x0000_s1039" type="#_x0000_t32" style="position:absolute;margin-left:26.6pt;margin-top:5.95pt;width:.9pt;height:16.3pt;flip:y;z-index:251665408;mso-position-horizontal-relative:text;mso-position-vertical-relative:text" o:connectortype="straight">
                  <v:stroke endarrow="block"/>
                </v:shape>
              </w:pict>
            </w:r>
            <w:r w:rsidR="00C507AE" w:rsidRPr="0073622C">
              <w:t>41,57</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rPr>
                <w:noProof/>
              </w:rPr>
            </w:pPr>
            <w:r w:rsidRPr="0073622C">
              <w:rPr>
                <w:noProof/>
              </w:rPr>
              <w:t>50,39</w:t>
            </w:r>
          </w:p>
        </w:tc>
      </w:tr>
      <w:tr w:rsidR="00C507AE" w:rsidRPr="0073622C" w:rsidTr="006422A3">
        <w:trPr>
          <w:trHeight w:val="467"/>
        </w:trPr>
        <w:tc>
          <w:tcPr>
            <w:tcW w:w="534" w:type="dxa"/>
          </w:tcPr>
          <w:p w:rsidR="00C507AE" w:rsidRPr="0073622C" w:rsidRDefault="00C507AE" w:rsidP="006422A3">
            <w:pPr>
              <w:pStyle w:val="af"/>
            </w:pPr>
            <w:r w:rsidRPr="0073622C">
              <w:t>9</w:t>
            </w:r>
          </w:p>
        </w:tc>
        <w:tc>
          <w:tcPr>
            <w:tcW w:w="1701" w:type="dxa"/>
          </w:tcPr>
          <w:p w:rsidR="00C507AE" w:rsidRPr="0073622C" w:rsidRDefault="00C507AE" w:rsidP="006422A3">
            <w:pPr>
              <w:pStyle w:val="af"/>
            </w:pPr>
            <w:r w:rsidRPr="0073622C">
              <w:t>Информатика</w:t>
            </w:r>
          </w:p>
        </w:tc>
        <w:tc>
          <w:tcPr>
            <w:tcW w:w="850" w:type="dxa"/>
          </w:tcPr>
          <w:p w:rsidR="00C507AE" w:rsidRPr="0073622C" w:rsidRDefault="00C507AE" w:rsidP="006422A3">
            <w:pPr>
              <w:pStyle w:val="af"/>
            </w:pPr>
            <w:r w:rsidRPr="0073622C">
              <w:t>2</w:t>
            </w:r>
          </w:p>
        </w:tc>
        <w:tc>
          <w:tcPr>
            <w:tcW w:w="741" w:type="dxa"/>
          </w:tcPr>
          <w:p w:rsidR="00C507AE" w:rsidRPr="0073622C" w:rsidRDefault="00C507AE" w:rsidP="006422A3">
            <w:pPr>
              <w:pStyle w:val="af"/>
            </w:pPr>
            <w:r w:rsidRPr="0073622C">
              <w:t>0</w:t>
            </w:r>
          </w:p>
        </w:tc>
        <w:tc>
          <w:tcPr>
            <w:tcW w:w="1094" w:type="dxa"/>
          </w:tcPr>
          <w:p w:rsidR="00C507AE" w:rsidRPr="0073622C" w:rsidRDefault="00C507AE" w:rsidP="006422A3">
            <w:pPr>
              <w:pStyle w:val="af"/>
            </w:pPr>
            <w:r w:rsidRPr="0073622C">
              <w:t>1</w:t>
            </w:r>
          </w:p>
        </w:tc>
        <w:tc>
          <w:tcPr>
            <w:tcW w:w="1093" w:type="dxa"/>
          </w:tcPr>
          <w:p w:rsidR="00C507AE" w:rsidRPr="0073622C" w:rsidRDefault="00C507AE" w:rsidP="006422A3">
            <w:pPr>
              <w:pStyle w:val="af"/>
            </w:pPr>
            <w:r w:rsidRPr="0073622C">
              <w:t>40</w:t>
            </w:r>
          </w:p>
        </w:tc>
        <w:tc>
          <w:tcPr>
            <w:tcW w:w="911" w:type="dxa"/>
          </w:tcPr>
          <w:p w:rsidR="00C507AE" w:rsidRPr="0073622C" w:rsidRDefault="00C507AE" w:rsidP="006422A3">
            <w:pPr>
              <w:pStyle w:val="af"/>
            </w:pPr>
            <w:r w:rsidRPr="0073622C">
              <w:t>-</w:t>
            </w:r>
          </w:p>
        </w:tc>
        <w:tc>
          <w:tcPr>
            <w:tcW w:w="1094" w:type="dxa"/>
          </w:tcPr>
          <w:p w:rsidR="00C507AE" w:rsidRPr="0073622C" w:rsidRDefault="00C507AE" w:rsidP="006422A3">
            <w:pPr>
              <w:pStyle w:val="af"/>
            </w:pPr>
            <w:r w:rsidRPr="0073622C">
              <w:t>84</w:t>
            </w:r>
          </w:p>
        </w:tc>
        <w:tc>
          <w:tcPr>
            <w:tcW w:w="910" w:type="dxa"/>
          </w:tcPr>
          <w:p w:rsidR="00C507AE" w:rsidRPr="0073622C" w:rsidRDefault="00C507AE" w:rsidP="006422A3">
            <w:pPr>
              <w:pStyle w:val="af"/>
            </w:pPr>
            <w:r w:rsidRPr="0073622C">
              <w:t>50</w:t>
            </w:r>
          </w:p>
        </w:tc>
        <w:tc>
          <w:tcPr>
            <w:tcW w:w="911" w:type="dxa"/>
          </w:tcPr>
          <w:p w:rsidR="00C507AE" w:rsidRPr="0073622C" w:rsidRDefault="00C507AE" w:rsidP="006422A3">
            <w:pPr>
              <w:pStyle w:val="af"/>
            </w:pPr>
            <w:r w:rsidRPr="0073622C">
              <w:t>-</w:t>
            </w:r>
          </w:p>
        </w:tc>
        <w:tc>
          <w:tcPr>
            <w:tcW w:w="912" w:type="dxa"/>
          </w:tcPr>
          <w:p w:rsidR="00C507AE" w:rsidRPr="0073622C" w:rsidRDefault="00C507AE" w:rsidP="006422A3">
            <w:pPr>
              <w:pStyle w:val="af"/>
            </w:pPr>
            <w:r w:rsidRPr="0073622C">
              <w:t>100</w:t>
            </w:r>
          </w:p>
        </w:tc>
        <w:tc>
          <w:tcPr>
            <w:tcW w:w="839" w:type="dxa"/>
          </w:tcPr>
          <w:p w:rsidR="00C507AE" w:rsidRPr="0073622C" w:rsidRDefault="00C507AE" w:rsidP="006422A3">
            <w:pPr>
              <w:pStyle w:val="af"/>
            </w:pPr>
            <w:proofErr w:type="spellStart"/>
            <w:r w:rsidRPr="0073622C">
              <w:t>↓</w:t>
            </w:r>
            <w:proofErr w:type="spellEnd"/>
          </w:p>
        </w:tc>
        <w:tc>
          <w:tcPr>
            <w:tcW w:w="1165" w:type="dxa"/>
          </w:tcPr>
          <w:p w:rsidR="00C507AE" w:rsidRPr="0073622C" w:rsidRDefault="00C507AE" w:rsidP="006422A3">
            <w:pPr>
              <w:pStyle w:val="af"/>
            </w:pPr>
            <w:r w:rsidRPr="0073622C">
              <w:t>58,75</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pPr>
            <w:r w:rsidRPr="0073622C">
              <w:t>55,23</w:t>
            </w:r>
          </w:p>
        </w:tc>
      </w:tr>
      <w:tr w:rsidR="00C507AE" w:rsidRPr="0073622C" w:rsidTr="006422A3">
        <w:trPr>
          <w:trHeight w:val="537"/>
        </w:trPr>
        <w:tc>
          <w:tcPr>
            <w:tcW w:w="534" w:type="dxa"/>
          </w:tcPr>
          <w:p w:rsidR="00C507AE" w:rsidRPr="0073622C" w:rsidRDefault="00C507AE" w:rsidP="006422A3">
            <w:pPr>
              <w:pStyle w:val="af"/>
            </w:pPr>
            <w:r w:rsidRPr="0073622C">
              <w:t>10</w:t>
            </w:r>
          </w:p>
        </w:tc>
        <w:tc>
          <w:tcPr>
            <w:tcW w:w="1701" w:type="dxa"/>
          </w:tcPr>
          <w:p w:rsidR="00C507AE" w:rsidRPr="0073622C" w:rsidRDefault="00C507AE" w:rsidP="006422A3">
            <w:pPr>
              <w:pStyle w:val="af"/>
            </w:pPr>
            <w:r w:rsidRPr="0073622C">
              <w:t>География</w:t>
            </w:r>
          </w:p>
        </w:tc>
        <w:tc>
          <w:tcPr>
            <w:tcW w:w="850" w:type="dxa"/>
          </w:tcPr>
          <w:p w:rsidR="00C507AE" w:rsidRPr="0073622C" w:rsidRDefault="00C507AE" w:rsidP="006422A3">
            <w:pPr>
              <w:pStyle w:val="af"/>
            </w:pPr>
            <w:r w:rsidRPr="0073622C">
              <w:t>1</w:t>
            </w:r>
          </w:p>
        </w:tc>
        <w:tc>
          <w:tcPr>
            <w:tcW w:w="741" w:type="dxa"/>
          </w:tcPr>
          <w:p w:rsidR="00C507AE" w:rsidRPr="0073622C" w:rsidRDefault="00C507AE" w:rsidP="006422A3">
            <w:pPr>
              <w:pStyle w:val="af"/>
            </w:pPr>
            <w:r w:rsidRPr="0073622C">
              <w:t>0</w:t>
            </w:r>
          </w:p>
        </w:tc>
        <w:tc>
          <w:tcPr>
            <w:tcW w:w="1094" w:type="dxa"/>
          </w:tcPr>
          <w:p w:rsidR="00C507AE" w:rsidRPr="0073622C" w:rsidRDefault="00C507AE" w:rsidP="006422A3">
            <w:pPr>
              <w:pStyle w:val="af"/>
            </w:pPr>
            <w:r w:rsidRPr="0073622C">
              <w:t>1</w:t>
            </w:r>
          </w:p>
        </w:tc>
        <w:tc>
          <w:tcPr>
            <w:tcW w:w="1093" w:type="dxa"/>
          </w:tcPr>
          <w:p w:rsidR="00C507AE" w:rsidRPr="0073622C" w:rsidRDefault="00C507AE" w:rsidP="006422A3">
            <w:pPr>
              <w:pStyle w:val="af"/>
            </w:pPr>
            <w:r w:rsidRPr="0073622C">
              <w:t>81</w:t>
            </w:r>
          </w:p>
        </w:tc>
        <w:tc>
          <w:tcPr>
            <w:tcW w:w="911" w:type="dxa"/>
          </w:tcPr>
          <w:p w:rsidR="00C507AE" w:rsidRPr="0073622C" w:rsidRDefault="00C507AE" w:rsidP="006422A3">
            <w:pPr>
              <w:pStyle w:val="af"/>
            </w:pPr>
            <w:r w:rsidRPr="0073622C">
              <w:t>-</w:t>
            </w:r>
          </w:p>
        </w:tc>
        <w:tc>
          <w:tcPr>
            <w:tcW w:w="1094" w:type="dxa"/>
          </w:tcPr>
          <w:p w:rsidR="00C507AE" w:rsidRPr="0073622C" w:rsidRDefault="00C507AE" w:rsidP="006422A3">
            <w:pPr>
              <w:pStyle w:val="af"/>
            </w:pPr>
            <w:r w:rsidRPr="0073622C">
              <w:t>68</w:t>
            </w:r>
          </w:p>
        </w:tc>
        <w:tc>
          <w:tcPr>
            <w:tcW w:w="910" w:type="dxa"/>
          </w:tcPr>
          <w:p w:rsidR="00C507AE" w:rsidRPr="0073622C" w:rsidRDefault="00C507AE" w:rsidP="006422A3">
            <w:pPr>
              <w:pStyle w:val="af"/>
            </w:pPr>
            <w:r w:rsidRPr="0073622C">
              <w:t>100</w:t>
            </w:r>
          </w:p>
        </w:tc>
        <w:tc>
          <w:tcPr>
            <w:tcW w:w="911" w:type="dxa"/>
          </w:tcPr>
          <w:p w:rsidR="00C507AE" w:rsidRPr="0073622C" w:rsidRDefault="00C507AE" w:rsidP="006422A3">
            <w:pPr>
              <w:pStyle w:val="af"/>
            </w:pPr>
            <w:r w:rsidRPr="0073622C">
              <w:t>-</w:t>
            </w:r>
          </w:p>
        </w:tc>
        <w:tc>
          <w:tcPr>
            <w:tcW w:w="912" w:type="dxa"/>
          </w:tcPr>
          <w:p w:rsidR="00C507AE" w:rsidRPr="0073622C" w:rsidRDefault="00C507AE" w:rsidP="006422A3">
            <w:pPr>
              <w:pStyle w:val="af"/>
            </w:pPr>
            <w:r w:rsidRPr="0073622C">
              <w:t>100</w:t>
            </w:r>
          </w:p>
        </w:tc>
        <w:tc>
          <w:tcPr>
            <w:tcW w:w="839" w:type="dxa"/>
          </w:tcPr>
          <w:p w:rsidR="00C507AE" w:rsidRPr="0073622C" w:rsidRDefault="00C507AE" w:rsidP="006422A3">
            <w:pPr>
              <w:pStyle w:val="af"/>
            </w:pPr>
            <w:r w:rsidRPr="0073622C">
              <w:t>↑</w:t>
            </w:r>
          </w:p>
        </w:tc>
        <w:tc>
          <w:tcPr>
            <w:tcW w:w="1165" w:type="dxa"/>
          </w:tcPr>
          <w:p w:rsidR="00C507AE" w:rsidRPr="0073622C" w:rsidRDefault="00C507AE" w:rsidP="006422A3">
            <w:pPr>
              <w:pStyle w:val="af"/>
            </w:pPr>
            <w:r w:rsidRPr="0073622C">
              <w:t>-</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pPr>
            <w:r w:rsidRPr="0073622C">
              <w:t>59,19</w:t>
            </w:r>
          </w:p>
        </w:tc>
      </w:tr>
      <w:tr w:rsidR="00C507AE" w:rsidRPr="0073622C" w:rsidTr="006422A3">
        <w:trPr>
          <w:trHeight w:val="514"/>
        </w:trPr>
        <w:tc>
          <w:tcPr>
            <w:tcW w:w="534" w:type="dxa"/>
          </w:tcPr>
          <w:p w:rsidR="00C507AE" w:rsidRPr="0073622C" w:rsidRDefault="00C507AE" w:rsidP="006422A3">
            <w:pPr>
              <w:pStyle w:val="af"/>
            </w:pPr>
            <w:r w:rsidRPr="0073622C">
              <w:t>11</w:t>
            </w:r>
          </w:p>
        </w:tc>
        <w:tc>
          <w:tcPr>
            <w:tcW w:w="1701" w:type="dxa"/>
          </w:tcPr>
          <w:p w:rsidR="00C507AE" w:rsidRPr="0073622C" w:rsidRDefault="00C507AE" w:rsidP="006422A3">
            <w:pPr>
              <w:pStyle w:val="af"/>
            </w:pPr>
            <w:r w:rsidRPr="0073622C">
              <w:t>Английский язык</w:t>
            </w:r>
          </w:p>
        </w:tc>
        <w:tc>
          <w:tcPr>
            <w:tcW w:w="850" w:type="dxa"/>
          </w:tcPr>
          <w:p w:rsidR="00C507AE" w:rsidRPr="0073622C" w:rsidRDefault="00C507AE" w:rsidP="006422A3">
            <w:pPr>
              <w:pStyle w:val="af"/>
            </w:pPr>
            <w:r w:rsidRPr="0073622C">
              <w:t>0</w:t>
            </w:r>
          </w:p>
        </w:tc>
        <w:tc>
          <w:tcPr>
            <w:tcW w:w="741" w:type="dxa"/>
          </w:tcPr>
          <w:p w:rsidR="00C507AE" w:rsidRPr="0073622C" w:rsidRDefault="00C507AE" w:rsidP="006422A3">
            <w:pPr>
              <w:pStyle w:val="af"/>
            </w:pPr>
            <w:r w:rsidRPr="0073622C">
              <w:t>1</w:t>
            </w:r>
          </w:p>
        </w:tc>
        <w:tc>
          <w:tcPr>
            <w:tcW w:w="1094" w:type="dxa"/>
          </w:tcPr>
          <w:p w:rsidR="00C507AE" w:rsidRPr="0073622C" w:rsidRDefault="00C507AE" w:rsidP="006422A3">
            <w:pPr>
              <w:pStyle w:val="af"/>
            </w:pPr>
          </w:p>
        </w:tc>
        <w:tc>
          <w:tcPr>
            <w:tcW w:w="1093" w:type="dxa"/>
          </w:tcPr>
          <w:p w:rsidR="00C507AE" w:rsidRPr="0073622C" w:rsidRDefault="00C507AE" w:rsidP="006422A3">
            <w:pPr>
              <w:pStyle w:val="af"/>
            </w:pPr>
            <w:r w:rsidRPr="0073622C">
              <w:t>0</w:t>
            </w:r>
          </w:p>
        </w:tc>
        <w:tc>
          <w:tcPr>
            <w:tcW w:w="911" w:type="dxa"/>
          </w:tcPr>
          <w:p w:rsidR="00C507AE" w:rsidRPr="0073622C" w:rsidRDefault="00C507AE" w:rsidP="006422A3">
            <w:pPr>
              <w:pStyle w:val="af"/>
            </w:pPr>
            <w:r w:rsidRPr="0073622C">
              <w:t>50</w:t>
            </w:r>
          </w:p>
        </w:tc>
        <w:tc>
          <w:tcPr>
            <w:tcW w:w="1094" w:type="dxa"/>
          </w:tcPr>
          <w:p w:rsidR="00C507AE" w:rsidRPr="0073622C" w:rsidRDefault="00C507AE" w:rsidP="006422A3">
            <w:pPr>
              <w:pStyle w:val="af"/>
            </w:pPr>
          </w:p>
        </w:tc>
        <w:tc>
          <w:tcPr>
            <w:tcW w:w="910" w:type="dxa"/>
          </w:tcPr>
          <w:p w:rsidR="00C507AE" w:rsidRPr="0073622C" w:rsidRDefault="00C507AE" w:rsidP="006422A3">
            <w:pPr>
              <w:pStyle w:val="af"/>
            </w:pPr>
            <w:r w:rsidRPr="0073622C">
              <w:t>0</w:t>
            </w:r>
          </w:p>
        </w:tc>
        <w:tc>
          <w:tcPr>
            <w:tcW w:w="911" w:type="dxa"/>
          </w:tcPr>
          <w:p w:rsidR="00C507AE" w:rsidRPr="0073622C" w:rsidRDefault="00C507AE" w:rsidP="006422A3">
            <w:pPr>
              <w:pStyle w:val="af"/>
            </w:pPr>
            <w:r w:rsidRPr="0073622C">
              <w:t>100</w:t>
            </w:r>
          </w:p>
        </w:tc>
        <w:tc>
          <w:tcPr>
            <w:tcW w:w="912" w:type="dxa"/>
          </w:tcPr>
          <w:p w:rsidR="00C507AE" w:rsidRPr="0073622C" w:rsidRDefault="00C507AE" w:rsidP="006422A3">
            <w:pPr>
              <w:pStyle w:val="af"/>
            </w:pPr>
          </w:p>
        </w:tc>
        <w:tc>
          <w:tcPr>
            <w:tcW w:w="839" w:type="dxa"/>
          </w:tcPr>
          <w:p w:rsidR="00C507AE" w:rsidRPr="0073622C" w:rsidRDefault="00C507AE" w:rsidP="006422A3">
            <w:pPr>
              <w:pStyle w:val="af"/>
            </w:pPr>
            <w:r w:rsidRPr="0073622C">
              <w:t>0</w:t>
            </w:r>
          </w:p>
        </w:tc>
        <w:tc>
          <w:tcPr>
            <w:tcW w:w="1165" w:type="dxa"/>
          </w:tcPr>
          <w:p w:rsidR="00C507AE" w:rsidRPr="0073622C" w:rsidRDefault="007733DE" w:rsidP="006422A3">
            <w:pPr>
              <w:pStyle w:val="af"/>
            </w:pPr>
            <w:r>
              <w:rPr>
                <w:noProof/>
              </w:rPr>
              <w:pict>
                <v:shape id="_x0000_s1040" type="#_x0000_t32" style="position:absolute;margin-left:17.2pt;margin-top:8.5pt;width:.05pt;height:26.6pt;flip:y;z-index:251666432;mso-position-horizontal-relative:text;mso-position-vertical-relative:text" o:connectortype="straight">
                  <v:stroke endarrow="block"/>
                </v:shape>
              </w:pict>
            </w:r>
            <w:r w:rsidR="00C507AE" w:rsidRPr="0073622C">
              <w:t>48</w:t>
            </w:r>
          </w:p>
          <w:p w:rsidR="00C507AE" w:rsidRPr="0073622C" w:rsidRDefault="00C507AE" w:rsidP="006422A3">
            <w:pPr>
              <w:pStyle w:val="af"/>
            </w:pP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pPr>
            <w:r w:rsidRPr="0073622C">
              <w:t>70,52</w:t>
            </w:r>
          </w:p>
        </w:tc>
      </w:tr>
      <w:tr w:rsidR="00C507AE" w:rsidRPr="0073622C" w:rsidTr="006422A3">
        <w:trPr>
          <w:trHeight w:val="552"/>
        </w:trPr>
        <w:tc>
          <w:tcPr>
            <w:tcW w:w="534" w:type="dxa"/>
          </w:tcPr>
          <w:p w:rsidR="00C507AE" w:rsidRPr="0073622C" w:rsidRDefault="00C507AE" w:rsidP="006422A3">
            <w:pPr>
              <w:pStyle w:val="af"/>
            </w:pPr>
            <w:r w:rsidRPr="0073622C">
              <w:t>12</w:t>
            </w:r>
          </w:p>
        </w:tc>
        <w:tc>
          <w:tcPr>
            <w:tcW w:w="1701" w:type="dxa"/>
          </w:tcPr>
          <w:p w:rsidR="00C507AE" w:rsidRPr="0073622C" w:rsidRDefault="00C507AE" w:rsidP="006422A3">
            <w:pPr>
              <w:pStyle w:val="af"/>
            </w:pPr>
            <w:r w:rsidRPr="0073622C">
              <w:t>литература</w:t>
            </w:r>
          </w:p>
        </w:tc>
        <w:tc>
          <w:tcPr>
            <w:tcW w:w="850" w:type="dxa"/>
          </w:tcPr>
          <w:p w:rsidR="00C507AE" w:rsidRPr="0073622C" w:rsidRDefault="00C507AE" w:rsidP="006422A3">
            <w:pPr>
              <w:pStyle w:val="af"/>
            </w:pPr>
          </w:p>
        </w:tc>
        <w:tc>
          <w:tcPr>
            <w:tcW w:w="741" w:type="dxa"/>
          </w:tcPr>
          <w:p w:rsidR="00C507AE" w:rsidRPr="0073622C" w:rsidRDefault="00C507AE" w:rsidP="006422A3">
            <w:pPr>
              <w:pStyle w:val="af"/>
            </w:pPr>
            <w:r w:rsidRPr="0073622C">
              <w:t>1</w:t>
            </w:r>
          </w:p>
        </w:tc>
        <w:tc>
          <w:tcPr>
            <w:tcW w:w="1094" w:type="dxa"/>
          </w:tcPr>
          <w:p w:rsidR="00C507AE" w:rsidRPr="0073622C" w:rsidRDefault="00C507AE" w:rsidP="006422A3">
            <w:pPr>
              <w:pStyle w:val="af"/>
            </w:pPr>
          </w:p>
        </w:tc>
        <w:tc>
          <w:tcPr>
            <w:tcW w:w="1093" w:type="dxa"/>
          </w:tcPr>
          <w:p w:rsidR="00C507AE" w:rsidRPr="0073622C" w:rsidRDefault="00C507AE" w:rsidP="006422A3">
            <w:pPr>
              <w:pStyle w:val="af"/>
            </w:pPr>
            <w:r w:rsidRPr="0073622C">
              <w:t>-</w:t>
            </w:r>
          </w:p>
        </w:tc>
        <w:tc>
          <w:tcPr>
            <w:tcW w:w="911" w:type="dxa"/>
          </w:tcPr>
          <w:p w:rsidR="00C507AE" w:rsidRPr="0073622C" w:rsidRDefault="00C507AE" w:rsidP="006422A3">
            <w:pPr>
              <w:pStyle w:val="af"/>
            </w:pPr>
            <w:r w:rsidRPr="0073622C">
              <w:t>65</w:t>
            </w:r>
          </w:p>
        </w:tc>
        <w:tc>
          <w:tcPr>
            <w:tcW w:w="1094" w:type="dxa"/>
          </w:tcPr>
          <w:p w:rsidR="00C507AE" w:rsidRPr="0073622C" w:rsidRDefault="00C507AE" w:rsidP="006422A3">
            <w:pPr>
              <w:pStyle w:val="af"/>
            </w:pPr>
          </w:p>
        </w:tc>
        <w:tc>
          <w:tcPr>
            <w:tcW w:w="910" w:type="dxa"/>
          </w:tcPr>
          <w:p w:rsidR="00C507AE" w:rsidRPr="0073622C" w:rsidRDefault="00C507AE" w:rsidP="006422A3">
            <w:pPr>
              <w:pStyle w:val="af"/>
            </w:pPr>
            <w:r w:rsidRPr="0073622C">
              <w:t>-</w:t>
            </w:r>
          </w:p>
        </w:tc>
        <w:tc>
          <w:tcPr>
            <w:tcW w:w="911" w:type="dxa"/>
          </w:tcPr>
          <w:p w:rsidR="00C507AE" w:rsidRPr="0073622C" w:rsidRDefault="00C507AE" w:rsidP="006422A3">
            <w:pPr>
              <w:pStyle w:val="af"/>
            </w:pPr>
            <w:r w:rsidRPr="0073622C">
              <w:t>100</w:t>
            </w:r>
          </w:p>
        </w:tc>
        <w:tc>
          <w:tcPr>
            <w:tcW w:w="912" w:type="dxa"/>
          </w:tcPr>
          <w:p w:rsidR="00C507AE" w:rsidRPr="0073622C" w:rsidRDefault="00C507AE" w:rsidP="006422A3">
            <w:pPr>
              <w:pStyle w:val="af"/>
            </w:pPr>
          </w:p>
        </w:tc>
        <w:tc>
          <w:tcPr>
            <w:tcW w:w="839" w:type="dxa"/>
          </w:tcPr>
          <w:p w:rsidR="00C507AE" w:rsidRPr="0073622C" w:rsidRDefault="00C507AE" w:rsidP="006422A3">
            <w:pPr>
              <w:pStyle w:val="af"/>
            </w:pPr>
            <w:r w:rsidRPr="0073622C">
              <w:t>-</w:t>
            </w:r>
          </w:p>
        </w:tc>
        <w:tc>
          <w:tcPr>
            <w:tcW w:w="1165" w:type="dxa"/>
          </w:tcPr>
          <w:p w:rsidR="00C507AE" w:rsidRPr="0073622C" w:rsidRDefault="007733DE" w:rsidP="006422A3">
            <w:pPr>
              <w:pStyle w:val="af"/>
            </w:pPr>
            <w:r>
              <w:rPr>
                <w:noProof/>
              </w:rPr>
              <w:pict>
                <v:shape id="_x0000_s1041" type="#_x0000_t32" style="position:absolute;margin-left:22.35pt;margin-top:7.4pt;width:.05pt;height:12pt;flip:y;z-index:251667456;mso-position-horizontal-relative:text;mso-position-vertical-relative:text" o:connectortype="straight">
                  <v:stroke endarrow="block"/>
                </v:shape>
              </w:pict>
            </w:r>
            <w:r w:rsidR="00C507AE" w:rsidRPr="0073622C">
              <w:t>58,8</w:t>
            </w:r>
          </w:p>
        </w:tc>
        <w:tc>
          <w:tcPr>
            <w:tcW w:w="911" w:type="dxa"/>
          </w:tcPr>
          <w:p w:rsidR="00C507AE" w:rsidRPr="0073622C" w:rsidRDefault="00C507AE" w:rsidP="006422A3">
            <w:pPr>
              <w:pStyle w:val="af"/>
            </w:pPr>
          </w:p>
        </w:tc>
        <w:tc>
          <w:tcPr>
            <w:tcW w:w="1093" w:type="dxa"/>
            <w:shd w:val="clear" w:color="auto" w:fill="FFFF00"/>
          </w:tcPr>
          <w:p w:rsidR="00C507AE" w:rsidRPr="0073622C" w:rsidRDefault="00C507AE" w:rsidP="006422A3">
            <w:pPr>
              <w:pStyle w:val="af"/>
            </w:pPr>
            <w:r w:rsidRPr="0073622C">
              <w:t>60,59</w:t>
            </w:r>
          </w:p>
        </w:tc>
      </w:tr>
    </w:tbl>
    <w:p w:rsidR="00C507AE" w:rsidRPr="006422A3" w:rsidRDefault="00C507AE" w:rsidP="006422A3">
      <w:pPr>
        <w:tabs>
          <w:tab w:val="left" w:pos="1875"/>
        </w:tabs>
        <w:spacing w:after="0" w:line="240" w:lineRule="auto"/>
        <w:rPr>
          <w:b/>
          <w:color w:val="92D050"/>
        </w:rPr>
      </w:pPr>
      <w:r w:rsidRPr="006422A3">
        <w:rPr>
          <w:b/>
          <w:color w:val="92D050"/>
        </w:rPr>
        <w:t xml:space="preserve">  Результаты ЕГЭ выпускников – золотых медалистов.</w:t>
      </w:r>
    </w:p>
    <w:tbl>
      <w:tblPr>
        <w:tblW w:w="11188" w:type="dxa"/>
        <w:tblInd w:w="-459" w:type="dxa"/>
        <w:tblLook w:val="04A0"/>
      </w:tblPr>
      <w:tblGrid>
        <w:gridCol w:w="1611"/>
        <w:gridCol w:w="1543"/>
        <w:gridCol w:w="963"/>
        <w:gridCol w:w="1771"/>
        <w:gridCol w:w="1323"/>
        <w:gridCol w:w="1348"/>
        <w:gridCol w:w="1323"/>
        <w:gridCol w:w="1306"/>
      </w:tblGrid>
      <w:tr w:rsidR="00C507AE" w:rsidRPr="006422A3" w:rsidTr="00D673A5">
        <w:trPr>
          <w:trHeight w:val="624"/>
        </w:trPr>
        <w:tc>
          <w:tcPr>
            <w:tcW w:w="3154"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C507AE" w:rsidRPr="006422A3" w:rsidRDefault="00C507AE" w:rsidP="006422A3">
            <w:pPr>
              <w:pStyle w:val="af"/>
            </w:pPr>
            <w:r w:rsidRPr="006422A3">
              <w:t>Золотые медалисты</w:t>
            </w:r>
          </w:p>
        </w:tc>
        <w:tc>
          <w:tcPr>
            <w:tcW w:w="8033" w:type="dxa"/>
            <w:gridSpan w:val="6"/>
            <w:tcBorders>
              <w:top w:val="single" w:sz="4" w:space="0" w:color="auto"/>
              <w:bottom w:val="single" w:sz="4" w:space="0" w:color="auto"/>
              <w:right w:val="single" w:sz="4" w:space="0" w:color="auto"/>
            </w:tcBorders>
            <w:shd w:val="clear" w:color="auto" w:fill="auto"/>
          </w:tcPr>
          <w:p w:rsidR="00C507AE" w:rsidRPr="006422A3" w:rsidRDefault="00C507AE" w:rsidP="006422A3">
            <w:pPr>
              <w:pStyle w:val="af"/>
            </w:pPr>
            <w:r w:rsidRPr="006422A3">
              <w:t>Результаты ЕГЭ по обязательным предметам и предметам по выбору (полученный балл)</w:t>
            </w:r>
          </w:p>
        </w:tc>
      </w:tr>
      <w:tr w:rsidR="00C507AE" w:rsidRPr="006422A3" w:rsidTr="00D673A5">
        <w:trPr>
          <w:trHeight w:val="528"/>
        </w:trPr>
        <w:tc>
          <w:tcPr>
            <w:tcW w:w="1611" w:type="dxa"/>
            <w:vMerge w:val="restart"/>
            <w:tcBorders>
              <w:top w:val="nil"/>
              <w:left w:val="single" w:sz="4" w:space="0" w:color="auto"/>
              <w:bottom w:val="single" w:sz="4" w:space="0" w:color="000000"/>
              <w:right w:val="single" w:sz="4" w:space="0" w:color="auto"/>
            </w:tcBorders>
            <w:shd w:val="clear" w:color="auto" w:fill="auto"/>
            <w:vAlign w:val="center"/>
            <w:hideMark/>
          </w:tcPr>
          <w:p w:rsidR="00C507AE" w:rsidRPr="006422A3" w:rsidRDefault="00C507AE" w:rsidP="006422A3">
            <w:pPr>
              <w:pStyle w:val="af"/>
            </w:pPr>
            <w:r w:rsidRPr="006422A3">
              <w:t>Всего по ОО (чел.)</w:t>
            </w:r>
          </w:p>
        </w:tc>
        <w:tc>
          <w:tcPr>
            <w:tcW w:w="1543" w:type="dxa"/>
            <w:vMerge w:val="restart"/>
            <w:tcBorders>
              <w:top w:val="nil"/>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из них:</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07AE" w:rsidRPr="006422A3" w:rsidRDefault="00C507AE" w:rsidP="006422A3">
            <w:pPr>
              <w:pStyle w:val="af"/>
            </w:pPr>
            <w:r w:rsidRPr="006422A3">
              <w:t>Русский язык</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07AE" w:rsidRPr="006422A3" w:rsidRDefault="00C507AE" w:rsidP="006422A3">
            <w:pPr>
              <w:pStyle w:val="af"/>
            </w:pPr>
            <w:r w:rsidRPr="006422A3">
              <w:t>Математика</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07AE" w:rsidRPr="006422A3" w:rsidRDefault="00C507AE" w:rsidP="006422A3">
            <w:pPr>
              <w:pStyle w:val="af"/>
            </w:pPr>
            <w:r w:rsidRPr="006422A3">
              <w:t>Физика</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07AE" w:rsidRPr="006422A3" w:rsidRDefault="00C507AE" w:rsidP="006422A3">
            <w:pPr>
              <w:pStyle w:val="af"/>
            </w:pPr>
            <w:r w:rsidRPr="006422A3">
              <w:t xml:space="preserve">        Химия</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07AE" w:rsidRPr="006422A3" w:rsidRDefault="00C507AE" w:rsidP="006422A3">
            <w:pPr>
              <w:pStyle w:val="af"/>
            </w:pPr>
            <w:r w:rsidRPr="006422A3">
              <w:t>Обществознание</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07AE" w:rsidRPr="006422A3" w:rsidRDefault="00C507AE" w:rsidP="006422A3">
            <w:pPr>
              <w:pStyle w:val="af"/>
            </w:pPr>
            <w:r w:rsidRPr="006422A3">
              <w:t>Биология</w:t>
            </w:r>
          </w:p>
        </w:tc>
      </w:tr>
      <w:tr w:rsidR="00C507AE" w:rsidRPr="006422A3" w:rsidTr="00D673A5">
        <w:trPr>
          <w:trHeight w:val="1120"/>
        </w:trPr>
        <w:tc>
          <w:tcPr>
            <w:tcW w:w="1611" w:type="dxa"/>
            <w:vMerge/>
            <w:tcBorders>
              <w:top w:val="nil"/>
              <w:left w:val="single" w:sz="4" w:space="0" w:color="auto"/>
              <w:bottom w:val="single" w:sz="4" w:space="0" w:color="000000"/>
              <w:right w:val="single" w:sz="4" w:space="0" w:color="auto"/>
            </w:tcBorders>
            <w:vAlign w:val="center"/>
            <w:hideMark/>
          </w:tcPr>
          <w:p w:rsidR="00C507AE" w:rsidRPr="006422A3" w:rsidRDefault="00C507AE" w:rsidP="006422A3">
            <w:pPr>
              <w:pStyle w:val="af"/>
            </w:pPr>
          </w:p>
        </w:tc>
        <w:tc>
          <w:tcPr>
            <w:tcW w:w="1543"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c>
          <w:tcPr>
            <w:tcW w:w="963"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c>
          <w:tcPr>
            <w:tcW w:w="1771"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c>
          <w:tcPr>
            <w:tcW w:w="1323"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c>
          <w:tcPr>
            <w:tcW w:w="1348"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c>
          <w:tcPr>
            <w:tcW w:w="1323"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c>
          <w:tcPr>
            <w:tcW w:w="1306" w:type="dxa"/>
            <w:vMerge/>
            <w:tcBorders>
              <w:top w:val="nil"/>
              <w:left w:val="single" w:sz="4" w:space="0" w:color="auto"/>
              <w:bottom w:val="single" w:sz="4" w:space="0" w:color="auto"/>
              <w:right w:val="single" w:sz="4" w:space="0" w:color="auto"/>
            </w:tcBorders>
            <w:vAlign w:val="center"/>
            <w:hideMark/>
          </w:tcPr>
          <w:p w:rsidR="00C507AE" w:rsidRPr="006422A3" w:rsidRDefault="00C507AE" w:rsidP="006422A3">
            <w:pPr>
              <w:pStyle w:val="af"/>
            </w:pPr>
          </w:p>
        </w:tc>
      </w:tr>
      <w:tr w:rsidR="00C507AE" w:rsidRPr="006422A3" w:rsidTr="00D673A5">
        <w:trPr>
          <w:trHeight w:val="783"/>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3</w:t>
            </w:r>
          </w:p>
        </w:tc>
        <w:tc>
          <w:tcPr>
            <w:tcW w:w="154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xml:space="preserve">1-й </w:t>
            </w:r>
            <w:proofErr w:type="spellStart"/>
            <w:r w:rsidRPr="006422A3">
              <w:t>Кра</w:t>
            </w:r>
            <w:proofErr w:type="spellEnd"/>
          </w:p>
        </w:tc>
        <w:tc>
          <w:tcPr>
            <w:tcW w:w="96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72</w:t>
            </w:r>
          </w:p>
        </w:tc>
        <w:tc>
          <w:tcPr>
            <w:tcW w:w="1771"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19 (база)</w:t>
            </w:r>
          </w:p>
        </w:tc>
        <w:tc>
          <w:tcPr>
            <w:tcW w:w="132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c>
          <w:tcPr>
            <w:tcW w:w="1348"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p>
        </w:tc>
        <w:tc>
          <w:tcPr>
            <w:tcW w:w="132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c>
          <w:tcPr>
            <w:tcW w:w="1306"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r>
      <w:tr w:rsidR="00C507AE" w:rsidRPr="006422A3" w:rsidTr="00D673A5">
        <w:trPr>
          <w:trHeight w:val="307"/>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c>
          <w:tcPr>
            <w:tcW w:w="154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xml:space="preserve">2-й </w:t>
            </w:r>
            <w:proofErr w:type="spellStart"/>
            <w:r w:rsidRPr="006422A3">
              <w:t>Кр</w:t>
            </w:r>
            <w:proofErr w:type="spellEnd"/>
          </w:p>
        </w:tc>
        <w:tc>
          <w:tcPr>
            <w:tcW w:w="96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93</w:t>
            </w:r>
          </w:p>
        </w:tc>
        <w:tc>
          <w:tcPr>
            <w:tcW w:w="1771"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39</w:t>
            </w:r>
          </w:p>
        </w:tc>
        <w:tc>
          <w:tcPr>
            <w:tcW w:w="132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p>
        </w:tc>
        <w:tc>
          <w:tcPr>
            <w:tcW w:w="1348"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c>
          <w:tcPr>
            <w:tcW w:w="132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74</w:t>
            </w:r>
          </w:p>
        </w:tc>
        <w:tc>
          <w:tcPr>
            <w:tcW w:w="1306"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r>
      <w:tr w:rsidR="00C507AE" w:rsidRPr="006422A3" w:rsidTr="00D673A5">
        <w:trPr>
          <w:trHeight w:val="307"/>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lastRenderedPageBreak/>
              <w:t> </w:t>
            </w:r>
          </w:p>
        </w:tc>
        <w:tc>
          <w:tcPr>
            <w:tcW w:w="154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3-й М</w:t>
            </w:r>
          </w:p>
        </w:tc>
        <w:tc>
          <w:tcPr>
            <w:tcW w:w="96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83</w:t>
            </w:r>
          </w:p>
        </w:tc>
        <w:tc>
          <w:tcPr>
            <w:tcW w:w="1771"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62</w:t>
            </w:r>
          </w:p>
        </w:tc>
        <w:tc>
          <w:tcPr>
            <w:tcW w:w="132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67</w:t>
            </w:r>
          </w:p>
        </w:tc>
        <w:tc>
          <w:tcPr>
            <w:tcW w:w="1348"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c>
          <w:tcPr>
            <w:tcW w:w="1323"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p>
        </w:tc>
        <w:tc>
          <w:tcPr>
            <w:tcW w:w="1306" w:type="dxa"/>
            <w:tcBorders>
              <w:top w:val="nil"/>
              <w:left w:val="nil"/>
              <w:bottom w:val="single" w:sz="4" w:space="0" w:color="auto"/>
              <w:right w:val="single" w:sz="4" w:space="0" w:color="auto"/>
            </w:tcBorders>
            <w:shd w:val="clear" w:color="auto" w:fill="auto"/>
            <w:vAlign w:val="center"/>
            <w:hideMark/>
          </w:tcPr>
          <w:p w:rsidR="00C507AE" w:rsidRPr="006422A3" w:rsidRDefault="00C507AE" w:rsidP="006422A3">
            <w:pPr>
              <w:pStyle w:val="af"/>
            </w:pPr>
            <w:r w:rsidRPr="006422A3">
              <w:t> </w:t>
            </w:r>
          </w:p>
        </w:tc>
      </w:tr>
    </w:tbl>
    <w:p w:rsidR="00C507AE" w:rsidRPr="006422A3" w:rsidRDefault="00C507AE" w:rsidP="006422A3">
      <w:pPr>
        <w:tabs>
          <w:tab w:val="left" w:pos="1875"/>
        </w:tabs>
        <w:rPr>
          <w:b/>
          <w:color w:val="92D050"/>
        </w:rPr>
      </w:pPr>
      <w:r w:rsidRPr="0073622C">
        <w:rPr>
          <w:b/>
          <w:color w:val="92D050"/>
        </w:rPr>
        <w:t>Результаты единого государственного экзамена.</w:t>
      </w:r>
      <w:r w:rsidRPr="006422A3">
        <w:rPr>
          <w:b/>
          <w:color w:val="92D050"/>
        </w:rPr>
        <w:t>9 класс.</w:t>
      </w:r>
    </w:p>
    <w:tbl>
      <w:tblPr>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6"/>
        <w:gridCol w:w="3177"/>
        <w:gridCol w:w="1059"/>
        <w:gridCol w:w="1165"/>
        <w:gridCol w:w="1045"/>
        <w:gridCol w:w="1073"/>
      </w:tblGrid>
      <w:tr w:rsidR="00C507AE" w:rsidRPr="0073622C" w:rsidTr="00D673A5">
        <w:trPr>
          <w:cantSplit/>
          <w:trHeight w:val="840"/>
        </w:trPr>
        <w:tc>
          <w:tcPr>
            <w:tcW w:w="3046"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Кол-во претендентов на аттестат особого образца, получивших на экзаменах отметку «5»</w:t>
            </w:r>
          </w:p>
        </w:tc>
        <w:tc>
          <w:tcPr>
            <w:tcW w:w="3177"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Кол-во претендентов на аттестат особого образца, не подтвердивших годовые отметки</w:t>
            </w:r>
          </w:p>
        </w:tc>
        <w:tc>
          <w:tcPr>
            <w:tcW w:w="4342" w:type="dxa"/>
            <w:gridSpan w:val="4"/>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 xml:space="preserve">Кол-во выпускников, проходящих </w:t>
            </w:r>
            <w:proofErr w:type="gramStart"/>
            <w:r w:rsidRPr="0073622C">
              <w:t>Г(</w:t>
            </w:r>
            <w:proofErr w:type="gramEnd"/>
            <w:r w:rsidRPr="0073622C">
              <w:t>И)А в новой форме по</w:t>
            </w:r>
          </w:p>
        </w:tc>
      </w:tr>
      <w:tr w:rsidR="00C507AE" w:rsidRPr="0073622C" w:rsidTr="00D673A5">
        <w:trPr>
          <w:trHeight w:val="565"/>
        </w:trPr>
        <w:tc>
          <w:tcPr>
            <w:tcW w:w="3046"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p>
        </w:tc>
        <w:tc>
          <w:tcPr>
            <w:tcW w:w="3177"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p>
        </w:tc>
        <w:tc>
          <w:tcPr>
            <w:tcW w:w="1059"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1 предмету</w:t>
            </w:r>
          </w:p>
        </w:tc>
        <w:tc>
          <w:tcPr>
            <w:tcW w:w="1165"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2 предметам</w:t>
            </w:r>
          </w:p>
        </w:tc>
        <w:tc>
          <w:tcPr>
            <w:tcW w:w="1045"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3 предметам</w:t>
            </w:r>
          </w:p>
        </w:tc>
        <w:tc>
          <w:tcPr>
            <w:tcW w:w="1073"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4 предметам</w:t>
            </w:r>
          </w:p>
        </w:tc>
      </w:tr>
      <w:tr w:rsidR="00C507AE" w:rsidRPr="0073622C" w:rsidTr="00D673A5">
        <w:trPr>
          <w:trHeight w:val="290"/>
        </w:trPr>
        <w:tc>
          <w:tcPr>
            <w:tcW w:w="3046"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2</w:t>
            </w:r>
          </w:p>
        </w:tc>
        <w:tc>
          <w:tcPr>
            <w:tcW w:w="3177"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0</w:t>
            </w:r>
          </w:p>
        </w:tc>
        <w:tc>
          <w:tcPr>
            <w:tcW w:w="1059"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p>
        </w:tc>
        <w:tc>
          <w:tcPr>
            <w:tcW w:w="1165"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p>
        </w:tc>
        <w:tc>
          <w:tcPr>
            <w:tcW w:w="1045"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p>
        </w:tc>
        <w:tc>
          <w:tcPr>
            <w:tcW w:w="1073"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63</w:t>
            </w:r>
          </w:p>
        </w:tc>
      </w:tr>
    </w:tbl>
    <w:p w:rsidR="00C507AE" w:rsidRPr="0073622C" w:rsidRDefault="00C507AE" w:rsidP="006422A3">
      <w:pPr>
        <w:pStyle w:val="af"/>
      </w:pPr>
      <w:r w:rsidRPr="0073622C">
        <w:t>Предмет: русский язык. ( ОГЭ/ ГВЭ)</w:t>
      </w:r>
    </w:p>
    <w:p w:rsidR="00C507AE" w:rsidRPr="0073622C" w:rsidRDefault="00C507AE" w:rsidP="006422A3">
      <w:pPr>
        <w:pStyle w:val="af"/>
      </w:pPr>
      <w:r w:rsidRPr="0073622C">
        <w:tab/>
      </w:r>
    </w:p>
    <w:tbl>
      <w:tblPr>
        <w:tblW w:w="1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0"/>
        <w:gridCol w:w="984"/>
        <w:gridCol w:w="924"/>
        <w:gridCol w:w="779"/>
        <w:gridCol w:w="542"/>
        <w:gridCol w:w="543"/>
        <w:gridCol w:w="930"/>
        <w:gridCol w:w="1086"/>
        <w:gridCol w:w="774"/>
        <w:gridCol w:w="776"/>
        <w:gridCol w:w="775"/>
        <w:gridCol w:w="621"/>
        <w:gridCol w:w="1400"/>
        <w:gridCol w:w="1399"/>
        <w:gridCol w:w="1859"/>
      </w:tblGrid>
      <w:tr w:rsidR="00C507AE" w:rsidRPr="0073622C" w:rsidTr="00C507AE">
        <w:trPr>
          <w:trHeight w:val="271"/>
        </w:trPr>
        <w:tc>
          <w:tcPr>
            <w:tcW w:w="990" w:type="dxa"/>
            <w:vMerge w:val="restart"/>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Количество участников</w:t>
            </w:r>
          </w:p>
          <w:p w:rsidR="00C507AE" w:rsidRPr="0073622C" w:rsidRDefault="00C507AE" w:rsidP="006422A3">
            <w:pPr>
              <w:pStyle w:val="af"/>
            </w:pPr>
            <w:r w:rsidRPr="0073622C">
              <w:t>ОГЭ/ГВЭ</w:t>
            </w:r>
          </w:p>
          <w:p w:rsidR="00C507AE" w:rsidRPr="0073622C" w:rsidRDefault="00C507AE" w:rsidP="006422A3">
            <w:pPr>
              <w:pStyle w:val="af"/>
            </w:pPr>
            <w:r w:rsidRPr="0073622C">
              <w:t>(чел.)</w:t>
            </w:r>
          </w:p>
        </w:tc>
        <w:tc>
          <w:tcPr>
            <w:tcW w:w="3772" w:type="dxa"/>
            <w:gridSpan w:val="5"/>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Получили  отметку</w:t>
            </w:r>
          </w:p>
        </w:tc>
        <w:tc>
          <w:tcPr>
            <w:tcW w:w="2016" w:type="dxa"/>
            <w:gridSpan w:val="2"/>
            <w:vMerge w:val="restart"/>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Подтвердили годовые отметки</w:t>
            </w:r>
          </w:p>
        </w:tc>
        <w:tc>
          <w:tcPr>
            <w:tcW w:w="1550" w:type="dxa"/>
            <w:gridSpan w:val="2"/>
            <w:vMerge w:val="restart"/>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 xml:space="preserve">Получили отметки выше </w:t>
            </w:r>
            <w:proofErr w:type="gramStart"/>
            <w:r w:rsidRPr="0073622C">
              <w:t>годовых</w:t>
            </w:r>
            <w:proofErr w:type="gramEnd"/>
          </w:p>
        </w:tc>
        <w:tc>
          <w:tcPr>
            <w:tcW w:w="1396" w:type="dxa"/>
            <w:gridSpan w:val="2"/>
            <w:vMerge w:val="restart"/>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Получили отметки ниже</w:t>
            </w:r>
          </w:p>
          <w:p w:rsidR="00C507AE" w:rsidRPr="0073622C" w:rsidRDefault="00C507AE" w:rsidP="006422A3">
            <w:pPr>
              <w:pStyle w:val="af"/>
            </w:pPr>
            <w:r w:rsidRPr="0073622C">
              <w:t>годовых</w:t>
            </w:r>
          </w:p>
        </w:tc>
        <w:tc>
          <w:tcPr>
            <w:tcW w:w="1400" w:type="dxa"/>
            <w:vMerge w:val="restart"/>
            <w:tcBorders>
              <w:top w:val="single" w:sz="4" w:space="0" w:color="auto"/>
              <w:left w:val="single" w:sz="4" w:space="0" w:color="auto"/>
              <w:right w:val="single" w:sz="4" w:space="0" w:color="auto"/>
            </w:tcBorders>
            <w:vAlign w:val="center"/>
          </w:tcPr>
          <w:p w:rsidR="00C507AE" w:rsidRPr="0073622C" w:rsidRDefault="00C507AE" w:rsidP="006422A3">
            <w:pPr>
              <w:pStyle w:val="af"/>
            </w:pPr>
            <w:r w:rsidRPr="0073622C">
              <w:t>Средний оценочный балл</w:t>
            </w:r>
          </w:p>
        </w:tc>
        <w:tc>
          <w:tcPr>
            <w:tcW w:w="1399" w:type="dxa"/>
            <w:vMerge w:val="restart"/>
            <w:tcBorders>
              <w:top w:val="single" w:sz="4" w:space="0" w:color="auto"/>
              <w:left w:val="single" w:sz="4" w:space="0" w:color="auto"/>
              <w:right w:val="single" w:sz="4" w:space="0" w:color="auto"/>
            </w:tcBorders>
            <w:vAlign w:val="center"/>
          </w:tcPr>
          <w:p w:rsidR="00C507AE" w:rsidRPr="0073622C" w:rsidRDefault="00C507AE" w:rsidP="006422A3">
            <w:pPr>
              <w:pStyle w:val="af"/>
            </w:pPr>
            <w:r w:rsidRPr="0073622C">
              <w:t>Средний тестовый балл</w:t>
            </w:r>
          </w:p>
        </w:tc>
        <w:tc>
          <w:tcPr>
            <w:tcW w:w="1859" w:type="dxa"/>
            <w:vMerge w:val="restart"/>
            <w:tcBorders>
              <w:top w:val="single" w:sz="4" w:space="0" w:color="auto"/>
              <w:left w:val="single" w:sz="4" w:space="0" w:color="auto"/>
              <w:right w:val="single" w:sz="4" w:space="0" w:color="auto"/>
            </w:tcBorders>
          </w:tcPr>
          <w:p w:rsidR="00C507AE" w:rsidRPr="0073622C" w:rsidRDefault="00C507AE" w:rsidP="006422A3">
            <w:pPr>
              <w:pStyle w:val="af"/>
            </w:pPr>
            <w:r w:rsidRPr="0073622C">
              <w:t>Средний оценочный балл по области</w:t>
            </w:r>
          </w:p>
        </w:tc>
      </w:tr>
      <w:tr w:rsidR="00C507AE" w:rsidRPr="0073622C" w:rsidTr="00C507AE">
        <w:trPr>
          <w:trHeight w:val="341"/>
        </w:trPr>
        <w:tc>
          <w:tcPr>
            <w:tcW w:w="990" w:type="dxa"/>
            <w:vMerge/>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98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«5»</w:t>
            </w:r>
          </w:p>
        </w:tc>
        <w:tc>
          <w:tcPr>
            <w:tcW w:w="92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«4»</w:t>
            </w:r>
          </w:p>
        </w:tc>
        <w:tc>
          <w:tcPr>
            <w:tcW w:w="779"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«3»</w:t>
            </w:r>
          </w:p>
        </w:tc>
        <w:tc>
          <w:tcPr>
            <w:tcW w:w="1085" w:type="dxa"/>
            <w:gridSpan w:val="2"/>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«2»</w:t>
            </w:r>
          </w:p>
        </w:tc>
        <w:tc>
          <w:tcPr>
            <w:tcW w:w="2016" w:type="dxa"/>
            <w:gridSpan w:val="2"/>
            <w:vMerge/>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396" w:type="dxa"/>
            <w:gridSpan w:val="2"/>
            <w:vMerge/>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400" w:type="dxa"/>
            <w:vMerge/>
            <w:tcBorders>
              <w:left w:val="single" w:sz="4" w:space="0" w:color="auto"/>
              <w:right w:val="single" w:sz="4" w:space="0" w:color="auto"/>
            </w:tcBorders>
            <w:vAlign w:val="center"/>
          </w:tcPr>
          <w:p w:rsidR="00C507AE" w:rsidRPr="0073622C" w:rsidRDefault="00C507AE" w:rsidP="006422A3">
            <w:pPr>
              <w:pStyle w:val="af"/>
            </w:pPr>
          </w:p>
        </w:tc>
        <w:tc>
          <w:tcPr>
            <w:tcW w:w="1399" w:type="dxa"/>
            <w:vMerge/>
            <w:tcBorders>
              <w:left w:val="single" w:sz="4" w:space="0" w:color="auto"/>
              <w:right w:val="single" w:sz="4" w:space="0" w:color="auto"/>
            </w:tcBorders>
            <w:vAlign w:val="center"/>
          </w:tcPr>
          <w:p w:rsidR="00C507AE" w:rsidRPr="0073622C" w:rsidRDefault="00C507AE" w:rsidP="006422A3">
            <w:pPr>
              <w:pStyle w:val="af"/>
            </w:pPr>
          </w:p>
        </w:tc>
        <w:tc>
          <w:tcPr>
            <w:tcW w:w="1859" w:type="dxa"/>
            <w:vMerge/>
            <w:tcBorders>
              <w:left w:val="single" w:sz="4" w:space="0" w:color="auto"/>
              <w:right w:val="single" w:sz="4" w:space="0" w:color="auto"/>
            </w:tcBorders>
          </w:tcPr>
          <w:p w:rsidR="00C507AE" w:rsidRPr="0073622C" w:rsidRDefault="00C507AE" w:rsidP="006422A3">
            <w:pPr>
              <w:pStyle w:val="af"/>
            </w:pPr>
          </w:p>
        </w:tc>
      </w:tr>
      <w:tr w:rsidR="00C507AE" w:rsidRPr="0073622C" w:rsidTr="00C507AE">
        <w:trPr>
          <w:trHeight w:val="133"/>
        </w:trPr>
        <w:tc>
          <w:tcPr>
            <w:tcW w:w="990" w:type="dxa"/>
            <w:vMerge/>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98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92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779"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542"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543"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w:t>
            </w:r>
          </w:p>
        </w:tc>
        <w:tc>
          <w:tcPr>
            <w:tcW w:w="930"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1086"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w:t>
            </w:r>
          </w:p>
        </w:tc>
        <w:tc>
          <w:tcPr>
            <w:tcW w:w="77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776"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w:t>
            </w:r>
          </w:p>
        </w:tc>
        <w:tc>
          <w:tcPr>
            <w:tcW w:w="775"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чел.</w:t>
            </w:r>
          </w:p>
        </w:tc>
        <w:tc>
          <w:tcPr>
            <w:tcW w:w="621"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w:t>
            </w:r>
          </w:p>
        </w:tc>
        <w:tc>
          <w:tcPr>
            <w:tcW w:w="1400" w:type="dxa"/>
            <w:vMerge/>
            <w:tcBorders>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399" w:type="dxa"/>
            <w:vMerge/>
            <w:tcBorders>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859" w:type="dxa"/>
            <w:vMerge/>
            <w:tcBorders>
              <w:left w:val="single" w:sz="4" w:space="0" w:color="auto"/>
              <w:bottom w:val="single" w:sz="4" w:space="0" w:color="auto"/>
              <w:right w:val="single" w:sz="4" w:space="0" w:color="auto"/>
            </w:tcBorders>
          </w:tcPr>
          <w:p w:rsidR="00C507AE" w:rsidRPr="0073622C" w:rsidRDefault="00C507AE" w:rsidP="006422A3">
            <w:pPr>
              <w:pStyle w:val="af"/>
            </w:pPr>
          </w:p>
        </w:tc>
      </w:tr>
      <w:tr w:rsidR="00C507AE" w:rsidRPr="0073622C" w:rsidTr="00C507AE">
        <w:trPr>
          <w:trHeight w:val="133"/>
        </w:trPr>
        <w:tc>
          <w:tcPr>
            <w:tcW w:w="990"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rPr>
                <w:lang w:eastAsia="en-US"/>
              </w:rPr>
              <w:t>63/2</w:t>
            </w:r>
          </w:p>
        </w:tc>
        <w:tc>
          <w:tcPr>
            <w:tcW w:w="98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23/0</w:t>
            </w:r>
          </w:p>
        </w:tc>
        <w:tc>
          <w:tcPr>
            <w:tcW w:w="92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26/1</w:t>
            </w:r>
          </w:p>
        </w:tc>
        <w:tc>
          <w:tcPr>
            <w:tcW w:w="779"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14/1</w:t>
            </w:r>
          </w:p>
        </w:tc>
        <w:tc>
          <w:tcPr>
            <w:tcW w:w="542"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0/0</w:t>
            </w:r>
          </w:p>
        </w:tc>
        <w:tc>
          <w:tcPr>
            <w:tcW w:w="543"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0</w:t>
            </w:r>
          </w:p>
        </w:tc>
        <w:tc>
          <w:tcPr>
            <w:tcW w:w="930"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086"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774"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776"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775"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621"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p>
        </w:tc>
        <w:tc>
          <w:tcPr>
            <w:tcW w:w="1400"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4,1/3,5</w:t>
            </w:r>
          </w:p>
        </w:tc>
        <w:tc>
          <w:tcPr>
            <w:tcW w:w="1399" w:type="dxa"/>
            <w:tcBorders>
              <w:top w:val="single" w:sz="4" w:space="0" w:color="auto"/>
              <w:left w:val="single" w:sz="4" w:space="0" w:color="auto"/>
              <w:bottom w:val="single" w:sz="4" w:space="0" w:color="auto"/>
              <w:right w:val="single" w:sz="4" w:space="0" w:color="auto"/>
            </w:tcBorders>
            <w:vAlign w:val="center"/>
          </w:tcPr>
          <w:p w:rsidR="00C507AE" w:rsidRPr="0073622C" w:rsidRDefault="00C507AE" w:rsidP="006422A3">
            <w:pPr>
              <w:pStyle w:val="af"/>
            </w:pPr>
            <w:r w:rsidRPr="0073622C">
              <w:t>32</w:t>
            </w:r>
          </w:p>
        </w:tc>
        <w:tc>
          <w:tcPr>
            <w:tcW w:w="1859" w:type="dxa"/>
            <w:tcBorders>
              <w:top w:val="single" w:sz="4" w:space="0" w:color="auto"/>
              <w:left w:val="single" w:sz="4" w:space="0" w:color="auto"/>
              <w:bottom w:val="single" w:sz="4" w:space="0" w:color="auto"/>
              <w:right w:val="single" w:sz="4" w:space="0" w:color="auto"/>
            </w:tcBorders>
          </w:tcPr>
          <w:p w:rsidR="00C507AE" w:rsidRPr="0073622C" w:rsidRDefault="00C507AE" w:rsidP="006422A3">
            <w:pPr>
              <w:pStyle w:val="af"/>
            </w:pPr>
            <w:r w:rsidRPr="0073622C">
              <w:t>-</w:t>
            </w:r>
          </w:p>
        </w:tc>
      </w:tr>
    </w:tbl>
    <w:p w:rsidR="00C507AE" w:rsidRPr="0073622C" w:rsidRDefault="00C507AE" w:rsidP="006422A3">
      <w:pPr>
        <w:pStyle w:val="af"/>
      </w:pPr>
    </w:p>
    <w:p w:rsidR="00C507AE" w:rsidRPr="0073622C" w:rsidRDefault="00C507AE" w:rsidP="006422A3">
      <w:pPr>
        <w:pStyle w:val="af"/>
      </w:pPr>
      <w:r w:rsidRPr="0073622C">
        <w:t xml:space="preserve">В сравнении с прошлым учебным годом  средний оценочный балл по русскому языку понизился на 0,3балла, тестовый балл остался на том же уровне. По сравнению с областными показателями </w:t>
      </w:r>
      <w:r w:rsidRPr="0073622C">
        <w:rPr>
          <w:highlight w:val="yellow"/>
        </w:rPr>
        <w:t>ниже на 0,1балл</w:t>
      </w:r>
      <w:r w:rsidRPr="0073622C">
        <w:t xml:space="preserve">. Количество отличников возросло на 36%, на протяжении трех сравниваемых лет отсутствуют неудовлетворительные оценки. Средний оценочный балл 4, доля выпускников с высоким результатом 36,5% </w:t>
      </w:r>
      <w:proofErr w:type="gramStart"/>
      <w:r w:rsidRPr="0073622C">
        <w:t xml:space="preserve">( </w:t>
      </w:r>
      <w:proofErr w:type="gramEnd"/>
      <w:r w:rsidRPr="0073622C">
        <w:t xml:space="preserve">в сравнении с прошлым годом ниже – было 48%; в среднем по области </w:t>
      </w:r>
      <w:r w:rsidRPr="0073622C">
        <w:rPr>
          <w:highlight w:val="yellow"/>
        </w:rPr>
        <w:t>38,6%</w:t>
      </w:r>
      <w:r w:rsidRPr="0073622C">
        <w:t xml:space="preserve">    </w:t>
      </w:r>
    </w:p>
    <w:p w:rsidR="00C507AE" w:rsidRPr="006422A3" w:rsidRDefault="00C507AE" w:rsidP="006422A3">
      <w:pPr>
        <w:pStyle w:val="af"/>
        <w:rPr>
          <w:u w:val="single"/>
        </w:rPr>
      </w:pPr>
      <w:r w:rsidRPr="0073622C">
        <w:t xml:space="preserve">  </w:t>
      </w:r>
      <w:r w:rsidRPr="0073622C">
        <w:rPr>
          <w:u w:val="single"/>
        </w:rPr>
        <w:t>Диаграмма результатов ОГЭ по русскому языку за 2015, 2016,2017 года</w:t>
      </w:r>
    </w:p>
    <w:p w:rsidR="00C507AE" w:rsidRPr="0073622C" w:rsidRDefault="00C507AE" w:rsidP="00C507AE">
      <w:pPr>
        <w:tabs>
          <w:tab w:val="left" w:pos="1050"/>
        </w:tabs>
        <w:rPr>
          <w:b/>
          <w:color w:val="92D050"/>
        </w:rPr>
      </w:pPr>
      <w:r w:rsidRPr="0073622C">
        <w:rPr>
          <w:b/>
          <w:noProof/>
          <w:color w:val="92D050"/>
        </w:rPr>
        <w:drawing>
          <wp:inline distT="0" distB="0" distL="0" distR="0">
            <wp:extent cx="2657475" cy="1981200"/>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07AE" w:rsidRPr="0073622C" w:rsidRDefault="00C507AE" w:rsidP="006422A3">
      <w:pPr>
        <w:pStyle w:val="af"/>
      </w:pPr>
      <w:r w:rsidRPr="0073622C">
        <w:t xml:space="preserve">                                                Предмет: математика </w:t>
      </w:r>
      <w:r w:rsidRPr="0073622C">
        <w:tab/>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4"/>
        <w:gridCol w:w="804"/>
        <w:gridCol w:w="804"/>
        <w:gridCol w:w="804"/>
        <w:gridCol w:w="717"/>
        <w:gridCol w:w="724"/>
        <w:gridCol w:w="779"/>
        <w:gridCol w:w="1029"/>
        <w:gridCol w:w="904"/>
        <w:gridCol w:w="997"/>
        <w:gridCol w:w="826"/>
        <w:gridCol w:w="934"/>
        <w:gridCol w:w="827"/>
        <w:gridCol w:w="1193"/>
        <w:gridCol w:w="1159"/>
      </w:tblGrid>
      <w:tr w:rsidR="00C507AE" w:rsidRPr="0073622C" w:rsidTr="00C507AE">
        <w:trPr>
          <w:trHeight w:val="1273"/>
        </w:trPr>
        <w:tc>
          <w:tcPr>
            <w:tcW w:w="2074"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Количество участников</w:t>
            </w:r>
          </w:p>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ОГЭ/ГВЭ</w:t>
            </w:r>
          </w:p>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3853" w:type="dxa"/>
            <w:gridSpan w:val="5"/>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 xml:space="preserve">             Получили  отметку</w:t>
            </w:r>
          </w:p>
        </w:tc>
        <w:tc>
          <w:tcPr>
            <w:tcW w:w="1807" w:type="dxa"/>
            <w:gridSpan w:val="2"/>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Подтвердили годовые отметки</w:t>
            </w:r>
          </w:p>
        </w:tc>
        <w:tc>
          <w:tcPr>
            <w:tcW w:w="1900" w:type="dxa"/>
            <w:gridSpan w:val="2"/>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 xml:space="preserve">Получили отметки выше </w:t>
            </w:r>
            <w:proofErr w:type="gramStart"/>
            <w:r w:rsidRPr="0073622C">
              <w:rPr>
                <w:rFonts w:ascii="Times New Roman" w:hAnsi="Times New Roman"/>
                <w:sz w:val="24"/>
                <w:szCs w:val="24"/>
              </w:rPr>
              <w:t>годовых</w:t>
            </w:r>
            <w:proofErr w:type="gramEnd"/>
          </w:p>
        </w:tc>
        <w:tc>
          <w:tcPr>
            <w:tcW w:w="1760" w:type="dxa"/>
            <w:gridSpan w:val="2"/>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Получили отметки ниже</w:t>
            </w:r>
          </w:p>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годовых</w:t>
            </w:r>
          </w:p>
        </w:tc>
        <w:tc>
          <w:tcPr>
            <w:tcW w:w="827"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Средний оценочный балл</w:t>
            </w:r>
          </w:p>
        </w:tc>
        <w:tc>
          <w:tcPr>
            <w:tcW w:w="1193"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Средний тестовый балл</w:t>
            </w:r>
          </w:p>
        </w:tc>
        <w:tc>
          <w:tcPr>
            <w:tcW w:w="1159"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Средний оценочный балл по области</w:t>
            </w:r>
          </w:p>
        </w:tc>
      </w:tr>
      <w:tr w:rsidR="00C507AE" w:rsidRPr="0073622C" w:rsidTr="00C507AE">
        <w:trPr>
          <w:trHeight w:val="542"/>
        </w:trPr>
        <w:tc>
          <w:tcPr>
            <w:tcW w:w="2074" w:type="dxa"/>
            <w:vMerge/>
          </w:tcPr>
          <w:p w:rsidR="00C507AE" w:rsidRPr="0073622C" w:rsidRDefault="00C507AE" w:rsidP="006422A3">
            <w:pPr>
              <w:pStyle w:val="af"/>
              <w:rPr>
                <w:rFonts w:ascii="Times New Roman" w:hAnsi="Times New Roman"/>
                <w:sz w:val="24"/>
                <w:szCs w:val="24"/>
              </w:rPr>
            </w:pPr>
          </w:p>
        </w:tc>
        <w:tc>
          <w:tcPr>
            <w:tcW w:w="804"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«5»</w:t>
            </w:r>
          </w:p>
        </w:tc>
        <w:tc>
          <w:tcPr>
            <w:tcW w:w="804"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«4»</w:t>
            </w:r>
          </w:p>
        </w:tc>
        <w:tc>
          <w:tcPr>
            <w:tcW w:w="804"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«3»</w:t>
            </w:r>
          </w:p>
        </w:tc>
        <w:tc>
          <w:tcPr>
            <w:tcW w:w="1441" w:type="dxa"/>
            <w:gridSpan w:val="2"/>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«2»</w:t>
            </w:r>
          </w:p>
        </w:tc>
        <w:tc>
          <w:tcPr>
            <w:tcW w:w="1807" w:type="dxa"/>
            <w:gridSpan w:val="2"/>
            <w:vMerge/>
          </w:tcPr>
          <w:p w:rsidR="00C507AE" w:rsidRPr="0073622C" w:rsidRDefault="00C507AE" w:rsidP="006422A3">
            <w:pPr>
              <w:pStyle w:val="af"/>
              <w:rPr>
                <w:rFonts w:ascii="Times New Roman" w:hAnsi="Times New Roman"/>
                <w:sz w:val="24"/>
                <w:szCs w:val="24"/>
              </w:rPr>
            </w:pPr>
          </w:p>
        </w:tc>
        <w:tc>
          <w:tcPr>
            <w:tcW w:w="1900" w:type="dxa"/>
            <w:gridSpan w:val="2"/>
            <w:vMerge/>
          </w:tcPr>
          <w:p w:rsidR="00C507AE" w:rsidRPr="0073622C" w:rsidRDefault="00C507AE" w:rsidP="006422A3">
            <w:pPr>
              <w:pStyle w:val="af"/>
              <w:rPr>
                <w:rFonts w:ascii="Times New Roman" w:hAnsi="Times New Roman"/>
                <w:sz w:val="24"/>
                <w:szCs w:val="24"/>
              </w:rPr>
            </w:pPr>
          </w:p>
        </w:tc>
        <w:tc>
          <w:tcPr>
            <w:tcW w:w="1760" w:type="dxa"/>
            <w:gridSpan w:val="2"/>
            <w:vMerge/>
          </w:tcPr>
          <w:p w:rsidR="00C507AE" w:rsidRPr="0073622C" w:rsidRDefault="00C507AE" w:rsidP="006422A3">
            <w:pPr>
              <w:pStyle w:val="af"/>
              <w:rPr>
                <w:rFonts w:ascii="Times New Roman" w:hAnsi="Times New Roman"/>
                <w:sz w:val="24"/>
                <w:szCs w:val="24"/>
              </w:rPr>
            </w:pPr>
          </w:p>
        </w:tc>
        <w:tc>
          <w:tcPr>
            <w:tcW w:w="827" w:type="dxa"/>
            <w:vMerge/>
          </w:tcPr>
          <w:p w:rsidR="00C507AE" w:rsidRPr="0073622C" w:rsidRDefault="00C507AE" w:rsidP="006422A3">
            <w:pPr>
              <w:pStyle w:val="af"/>
              <w:rPr>
                <w:rFonts w:ascii="Times New Roman" w:hAnsi="Times New Roman"/>
                <w:sz w:val="24"/>
                <w:szCs w:val="24"/>
              </w:rPr>
            </w:pPr>
          </w:p>
        </w:tc>
        <w:tc>
          <w:tcPr>
            <w:tcW w:w="1193" w:type="dxa"/>
            <w:vMerge/>
          </w:tcPr>
          <w:p w:rsidR="00C507AE" w:rsidRPr="0073622C" w:rsidRDefault="00C507AE" w:rsidP="006422A3">
            <w:pPr>
              <w:pStyle w:val="af"/>
              <w:rPr>
                <w:rFonts w:ascii="Times New Roman" w:hAnsi="Times New Roman"/>
                <w:sz w:val="24"/>
                <w:szCs w:val="24"/>
              </w:rPr>
            </w:pPr>
          </w:p>
        </w:tc>
        <w:tc>
          <w:tcPr>
            <w:tcW w:w="1159" w:type="dxa"/>
            <w:vMerge/>
          </w:tcPr>
          <w:p w:rsidR="00C507AE" w:rsidRPr="0073622C" w:rsidRDefault="00C507AE" w:rsidP="006422A3">
            <w:pPr>
              <w:pStyle w:val="af"/>
              <w:rPr>
                <w:rFonts w:ascii="Times New Roman" w:hAnsi="Times New Roman"/>
                <w:sz w:val="24"/>
                <w:szCs w:val="24"/>
              </w:rPr>
            </w:pPr>
          </w:p>
        </w:tc>
      </w:tr>
      <w:tr w:rsidR="00C507AE" w:rsidRPr="0073622C" w:rsidTr="00C507AE">
        <w:trPr>
          <w:trHeight w:val="276"/>
        </w:trPr>
        <w:tc>
          <w:tcPr>
            <w:tcW w:w="2074" w:type="dxa"/>
            <w:vMerge/>
          </w:tcPr>
          <w:p w:rsidR="00C507AE" w:rsidRPr="0073622C" w:rsidRDefault="00C507AE" w:rsidP="006422A3">
            <w:pPr>
              <w:pStyle w:val="af"/>
              <w:rPr>
                <w:rFonts w:ascii="Times New Roman" w:hAnsi="Times New Roman"/>
                <w:sz w:val="24"/>
                <w:szCs w:val="24"/>
              </w:rPr>
            </w:pPr>
          </w:p>
        </w:tc>
        <w:tc>
          <w:tcPr>
            <w:tcW w:w="804" w:type="dxa"/>
            <w:vMerge/>
          </w:tcPr>
          <w:p w:rsidR="00C507AE" w:rsidRPr="0073622C" w:rsidRDefault="00C507AE" w:rsidP="006422A3">
            <w:pPr>
              <w:pStyle w:val="af"/>
              <w:rPr>
                <w:rFonts w:ascii="Times New Roman" w:hAnsi="Times New Roman"/>
                <w:sz w:val="24"/>
                <w:szCs w:val="24"/>
              </w:rPr>
            </w:pPr>
          </w:p>
        </w:tc>
        <w:tc>
          <w:tcPr>
            <w:tcW w:w="804" w:type="dxa"/>
            <w:vMerge/>
          </w:tcPr>
          <w:p w:rsidR="00C507AE" w:rsidRPr="0073622C" w:rsidRDefault="00C507AE" w:rsidP="006422A3">
            <w:pPr>
              <w:pStyle w:val="af"/>
              <w:rPr>
                <w:rFonts w:ascii="Times New Roman" w:hAnsi="Times New Roman"/>
                <w:sz w:val="24"/>
                <w:szCs w:val="24"/>
              </w:rPr>
            </w:pPr>
          </w:p>
        </w:tc>
        <w:tc>
          <w:tcPr>
            <w:tcW w:w="804" w:type="dxa"/>
            <w:vMerge/>
          </w:tcPr>
          <w:p w:rsidR="00C507AE" w:rsidRPr="0073622C" w:rsidRDefault="00C507AE" w:rsidP="006422A3">
            <w:pPr>
              <w:pStyle w:val="af"/>
              <w:rPr>
                <w:rFonts w:ascii="Times New Roman" w:hAnsi="Times New Roman"/>
                <w:sz w:val="24"/>
                <w:szCs w:val="24"/>
              </w:rPr>
            </w:pPr>
          </w:p>
        </w:tc>
        <w:tc>
          <w:tcPr>
            <w:tcW w:w="1441" w:type="dxa"/>
            <w:gridSpan w:val="2"/>
            <w:vMerge/>
          </w:tcPr>
          <w:p w:rsidR="00C507AE" w:rsidRPr="0073622C" w:rsidRDefault="00C507AE" w:rsidP="006422A3">
            <w:pPr>
              <w:pStyle w:val="af"/>
              <w:rPr>
                <w:rFonts w:ascii="Times New Roman" w:hAnsi="Times New Roman"/>
                <w:sz w:val="24"/>
                <w:szCs w:val="24"/>
              </w:rPr>
            </w:pPr>
          </w:p>
        </w:tc>
        <w:tc>
          <w:tcPr>
            <w:tcW w:w="779"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1029"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w:t>
            </w:r>
          </w:p>
        </w:tc>
        <w:tc>
          <w:tcPr>
            <w:tcW w:w="904"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997"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w:t>
            </w:r>
          </w:p>
        </w:tc>
        <w:tc>
          <w:tcPr>
            <w:tcW w:w="826"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934" w:type="dxa"/>
            <w:vMerge w:val="restart"/>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w:t>
            </w:r>
          </w:p>
        </w:tc>
        <w:tc>
          <w:tcPr>
            <w:tcW w:w="827" w:type="dxa"/>
            <w:vMerge/>
          </w:tcPr>
          <w:p w:rsidR="00C507AE" w:rsidRPr="0073622C" w:rsidRDefault="00C507AE" w:rsidP="006422A3">
            <w:pPr>
              <w:pStyle w:val="af"/>
              <w:rPr>
                <w:rFonts w:ascii="Times New Roman" w:hAnsi="Times New Roman"/>
                <w:sz w:val="24"/>
                <w:szCs w:val="24"/>
              </w:rPr>
            </w:pPr>
          </w:p>
        </w:tc>
        <w:tc>
          <w:tcPr>
            <w:tcW w:w="1193" w:type="dxa"/>
            <w:vMerge/>
          </w:tcPr>
          <w:p w:rsidR="00C507AE" w:rsidRPr="0073622C" w:rsidRDefault="00C507AE" w:rsidP="006422A3">
            <w:pPr>
              <w:pStyle w:val="af"/>
              <w:rPr>
                <w:rFonts w:ascii="Times New Roman" w:hAnsi="Times New Roman"/>
                <w:sz w:val="24"/>
                <w:szCs w:val="24"/>
              </w:rPr>
            </w:pPr>
          </w:p>
        </w:tc>
        <w:tc>
          <w:tcPr>
            <w:tcW w:w="1159" w:type="dxa"/>
            <w:vMerge/>
          </w:tcPr>
          <w:p w:rsidR="00C507AE" w:rsidRPr="0073622C" w:rsidRDefault="00C507AE" w:rsidP="006422A3">
            <w:pPr>
              <w:pStyle w:val="af"/>
              <w:rPr>
                <w:rFonts w:ascii="Times New Roman" w:hAnsi="Times New Roman"/>
                <w:sz w:val="24"/>
                <w:szCs w:val="24"/>
              </w:rPr>
            </w:pPr>
          </w:p>
        </w:tc>
      </w:tr>
      <w:tr w:rsidR="00C507AE" w:rsidRPr="0073622C" w:rsidTr="00C507AE">
        <w:trPr>
          <w:trHeight w:val="515"/>
        </w:trPr>
        <w:tc>
          <w:tcPr>
            <w:tcW w:w="2074" w:type="dxa"/>
            <w:vMerge/>
          </w:tcPr>
          <w:p w:rsidR="00C507AE" w:rsidRPr="0073622C" w:rsidRDefault="00C507AE" w:rsidP="006422A3">
            <w:pPr>
              <w:pStyle w:val="af"/>
              <w:rPr>
                <w:rFonts w:ascii="Times New Roman" w:hAnsi="Times New Roman"/>
                <w:sz w:val="24"/>
                <w:szCs w:val="24"/>
              </w:rPr>
            </w:pPr>
          </w:p>
        </w:tc>
        <w:tc>
          <w:tcPr>
            <w:tcW w:w="804" w:type="dxa"/>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804" w:type="dxa"/>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804" w:type="dxa"/>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717" w:type="dxa"/>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чел</w:t>
            </w:r>
          </w:p>
        </w:tc>
        <w:tc>
          <w:tcPr>
            <w:tcW w:w="724" w:type="dxa"/>
          </w:tcPr>
          <w:p w:rsidR="00C507AE" w:rsidRPr="0073622C" w:rsidRDefault="00C507AE" w:rsidP="006422A3">
            <w:pPr>
              <w:pStyle w:val="af"/>
              <w:rPr>
                <w:rFonts w:ascii="Times New Roman" w:hAnsi="Times New Roman"/>
                <w:sz w:val="24"/>
                <w:szCs w:val="24"/>
              </w:rPr>
            </w:pPr>
            <w:r w:rsidRPr="0073622C">
              <w:rPr>
                <w:rFonts w:ascii="Times New Roman" w:hAnsi="Times New Roman"/>
                <w:sz w:val="24"/>
                <w:szCs w:val="24"/>
              </w:rPr>
              <w:t>%</w:t>
            </w:r>
          </w:p>
        </w:tc>
        <w:tc>
          <w:tcPr>
            <w:tcW w:w="779" w:type="dxa"/>
            <w:vMerge/>
          </w:tcPr>
          <w:p w:rsidR="00C507AE" w:rsidRPr="0073622C" w:rsidRDefault="00C507AE" w:rsidP="006422A3">
            <w:pPr>
              <w:pStyle w:val="af"/>
              <w:rPr>
                <w:rFonts w:ascii="Times New Roman" w:hAnsi="Times New Roman"/>
                <w:sz w:val="24"/>
                <w:szCs w:val="24"/>
              </w:rPr>
            </w:pPr>
          </w:p>
        </w:tc>
        <w:tc>
          <w:tcPr>
            <w:tcW w:w="1029" w:type="dxa"/>
            <w:vMerge/>
          </w:tcPr>
          <w:p w:rsidR="00C507AE" w:rsidRPr="0073622C" w:rsidRDefault="00C507AE" w:rsidP="006422A3">
            <w:pPr>
              <w:pStyle w:val="af"/>
              <w:rPr>
                <w:rFonts w:ascii="Times New Roman" w:hAnsi="Times New Roman"/>
                <w:sz w:val="24"/>
                <w:szCs w:val="24"/>
              </w:rPr>
            </w:pPr>
          </w:p>
        </w:tc>
        <w:tc>
          <w:tcPr>
            <w:tcW w:w="904" w:type="dxa"/>
            <w:vMerge/>
          </w:tcPr>
          <w:p w:rsidR="00C507AE" w:rsidRPr="0073622C" w:rsidRDefault="00C507AE" w:rsidP="006422A3">
            <w:pPr>
              <w:pStyle w:val="af"/>
              <w:rPr>
                <w:rFonts w:ascii="Times New Roman" w:hAnsi="Times New Roman"/>
                <w:sz w:val="24"/>
                <w:szCs w:val="24"/>
              </w:rPr>
            </w:pPr>
          </w:p>
        </w:tc>
        <w:tc>
          <w:tcPr>
            <w:tcW w:w="997" w:type="dxa"/>
            <w:vMerge/>
          </w:tcPr>
          <w:p w:rsidR="00C507AE" w:rsidRPr="0073622C" w:rsidRDefault="00C507AE" w:rsidP="006422A3">
            <w:pPr>
              <w:pStyle w:val="af"/>
              <w:rPr>
                <w:rFonts w:ascii="Times New Roman" w:hAnsi="Times New Roman"/>
                <w:sz w:val="24"/>
                <w:szCs w:val="24"/>
              </w:rPr>
            </w:pPr>
          </w:p>
        </w:tc>
        <w:tc>
          <w:tcPr>
            <w:tcW w:w="826" w:type="dxa"/>
            <w:vMerge/>
          </w:tcPr>
          <w:p w:rsidR="00C507AE" w:rsidRPr="0073622C" w:rsidRDefault="00C507AE" w:rsidP="006422A3">
            <w:pPr>
              <w:pStyle w:val="af"/>
              <w:rPr>
                <w:rFonts w:ascii="Times New Roman" w:hAnsi="Times New Roman"/>
                <w:sz w:val="24"/>
                <w:szCs w:val="24"/>
              </w:rPr>
            </w:pPr>
          </w:p>
        </w:tc>
        <w:tc>
          <w:tcPr>
            <w:tcW w:w="934" w:type="dxa"/>
            <w:vMerge/>
          </w:tcPr>
          <w:p w:rsidR="00C507AE" w:rsidRPr="0073622C" w:rsidRDefault="00C507AE" w:rsidP="006422A3">
            <w:pPr>
              <w:pStyle w:val="af"/>
              <w:rPr>
                <w:rFonts w:ascii="Times New Roman" w:hAnsi="Times New Roman"/>
                <w:sz w:val="24"/>
                <w:szCs w:val="24"/>
              </w:rPr>
            </w:pPr>
          </w:p>
        </w:tc>
        <w:tc>
          <w:tcPr>
            <w:tcW w:w="827" w:type="dxa"/>
            <w:vMerge/>
          </w:tcPr>
          <w:p w:rsidR="00C507AE" w:rsidRPr="0073622C" w:rsidRDefault="00C507AE" w:rsidP="006422A3">
            <w:pPr>
              <w:pStyle w:val="af"/>
              <w:rPr>
                <w:rFonts w:ascii="Times New Roman" w:hAnsi="Times New Roman"/>
                <w:sz w:val="24"/>
                <w:szCs w:val="24"/>
              </w:rPr>
            </w:pPr>
          </w:p>
        </w:tc>
        <w:tc>
          <w:tcPr>
            <w:tcW w:w="1193" w:type="dxa"/>
            <w:vMerge/>
          </w:tcPr>
          <w:p w:rsidR="00C507AE" w:rsidRPr="0073622C" w:rsidRDefault="00C507AE" w:rsidP="006422A3">
            <w:pPr>
              <w:pStyle w:val="af"/>
              <w:rPr>
                <w:rFonts w:ascii="Times New Roman" w:hAnsi="Times New Roman"/>
                <w:sz w:val="24"/>
                <w:szCs w:val="24"/>
              </w:rPr>
            </w:pPr>
          </w:p>
        </w:tc>
        <w:tc>
          <w:tcPr>
            <w:tcW w:w="1159" w:type="dxa"/>
            <w:vMerge/>
          </w:tcPr>
          <w:p w:rsidR="00C507AE" w:rsidRPr="0073622C" w:rsidRDefault="00C507AE" w:rsidP="006422A3">
            <w:pPr>
              <w:pStyle w:val="af"/>
              <w:rPr>
                <w:rFonts w:ascii="Times New Roman" w:hAnsi="Times New Roman"/>
                <w:sz w:val="24"/>
                <w:szCs w:val="24"/>
              </w:rPr>
            </w:pPr>
          </w:p>
        </w:tc>
      </w:tr>
      <w:tr w:rsidR="00C507AE" w:rsidRPr="0073622C" w:rsidTr="00C507AE">
        <w:trPr>
          <w:trHeight w:val="561"/>
        </w:trPr>
        <w:tc>
          <w:tcPr>
            <w:tcW w:w="2074" w:type="dxa"/>
            <w:vAlign w:val="center"/>
          </w:tcPr>
          <w:p w:rsidR="00C507AE" w:rsidRPr="0073622C" w:rsidRDefault="00C507AE" w:rsidP="006422A3">
            <w:pPr>
              <w:pStyle w:val="af"/>
            </w:pPr>
            <w:r w:rsidRPr="0073622C">
              <w:t>63/2</w:t>
            </w:r>
          </w:p>
        </w:tc>
        <w:tc>
          <w:tcPr>
            <w:tcW w:w="804" w:type="dxa"/>
            <w:vAlign w:val="center"/>
          </w:tcPr>
          <w:p w:rsidR="00C507AE" w:rsidRPr="0073622C" w:rsidRDefault="00C507AE" w:rsidP="006422A3">
            <w:pPr>
              <w:pStyle w:val="af"/>
            </w:pPr>
            <w:r w:rsidRPr="0073622C">
              <w:t>7/1</w:t>
            </w:r>
          </w:p>
        </w:tc>
        <w:tc>
          <w:tcPr>
            <w:tcW w:w="804" w:type="dxa"/>
            <w:vAlign w:val="center"/>
          </w:tcPr>
          <w:p w:rsidR="00C507AE" w:rsidRPr="0073622C" w:rsidRDefault="00C507AE" w:rsidP="006422A3">
            <w:pPr>
              <w:pStyle w:val="af"/>
            </w:pPr>
            <w:r w:rsidRPr="0073622C">
              <w:t>34/1</w:t>
            </w:r>
          </w:p>
        </w:tc>
        <w:tc>
          <w:tcPr>
            <w:tcW w:w="804" w:type="dxa"/>
            <w:vAlign w:val="center"/>
          </w:tcPr>
          <w:p w:rsidR="00C507AE" w:rsidRPr="0073622C" w:rsidRDefault="00C507AE" w:rsidP="006422A3">
            <w:pPr>
              <w:pStyle w:val="af"/>
            </w:pPr>
            <w:r w:rsidRPr="0073622C">
              <w:t>18/0</w:t>
            </w:r>
          </w:p>
        </w:tc>
        <w:tc>
          <w:tcPr>
            <w:tcW w:w="717" w:type="dxa"/>
            <w:vAlign w:val="center"/>
          </w:tcPr>
          <w:p w:rsidR="00C507AE" w:rsidRPr="0073622C" w:rsidRDefault="00C507AE" w:rsidP="006422A3">
            <w:pPr>
              <w:pStyle w:val="af"/>
            </w:pPr>
            <w:r w:rsidRPr="0073622C">
              <w:t>4/0</w:t>
            </w:r>
          </w:p>
        </w:tc>
        <w:tc>
          <w:tcPr>
            <w:tcW w:w="724" w:type="dxa"/>
            <w:vAlign w:val="center"/>
          </w:tcPr>
          <w:p w:rsidR="00C507AE" w:rsidRPr="0073622C" w:rsidRDefault="00C507AE" w:rsidP="006422A3">
            <w:pPr>
              <w:pStyle w:val="af"/>
            </w:pPr>
            <w:r w:rsidRPr="0073622C">
              <w:t>0</w:t>
            </w:r>
          </w:p>
        </w:tc>
        <w:tc>
          <w:tcPr>
            <w:tcW w:w="779" w:type="dxa"/>
            <w:vAlign w:val="center"/>
          </w:tcPr>
          <w:p w:rsidR="00C507AE" w:rsidRPr="0073622C" w:rsidRDefault="00C507AE" w:rsidP="006422A3">
            <w:pPr>
              <w:pStyle w:val="af"/>
            </w:pPr>
          </w:p>
        </w:tc>
        <w:tc>
          <w:tcPr>
            <w:tcW w:w="1029" w:type="dxa"/>
            <w:vAlign w:val="center"/>
          </w:tcPr>
          <w:p w:rsidR="00C507AE" w:rsidRPr="0073622C" w:rsidRDefault="00C507AE" w:rsidP="006422A3">
            <w:pPr>
              <w:pStyle w:val="af"/>
            </w:pPr>
          </w:p>
        </w:tc>
        <w:tc>
          <w:tcPr>
            <w:tcW w:w="904" w:type="dxa"/>
            <w:vAlign w:val="center"/>
          </w:tcPr>
          <w:p w:rsidR="00C507AE" w:rsidRPr="0073622C" w:rsidRDefault="00C507AE" w:rsidP="006422A3">
            <w:pPr>
              <w:pStyle w:val="af"/>
            </w:pPr>
          </w:p>
        </w:tc>
        <w:tc>
          <w:tcPr>
            <w:tcW w:w="997" w:type="dxa"/>
            <w:vAlign w:val="center"/>
          </w:tcPr>
          <w:p w:rsidR="00C507AE" w:rsidRPr="0073622C" w:rsidRDefault="00C507AE" w:rsidP="006422A3">
            <w:pPr>
              <w:pStyle w:val="af"/>
            </w:pPr>
          </w:p>
        </w:tc>
        <w:tc>
          <w:tcPr>
            <w:tcW w:w="826" w:type="dxa"/>
            <w:vAlign w:val="center"/>
          </w:tcPr>
          <w:p w:rsidR="00C507AE" w:rsidRPr="0073622C" w:rsidRDefault="00C507AE" w:rsidP="006422A3">
            <w:pPr>
              <w:pStyle w:val="af"/>
            </w:pPr>
          </w:p>
        </w:tc>
        <w:tc>
          <w:tcPr>
            <w:tcW w:w="934" w:type="dxa"/>
            <w:vAlign w:val="center"/>
          </w:tcPr>
          <w:p w:rsidR="00C507AE" w:rsidRPr="0073622C" w:rsidRDefault="00C507AE" w:rsidP="006422A3">
            <w:pPr>
              <w:pStyle w:val="af"/>
            </w:pPr>
          </w:p>
        </w:tc>
        <w:tc>
          <w:tcPr>
            <w:tcW w:w="827" w:type="dxa"/>
            <w:vAlign w:val="center"/>
          </w:tcPr>
          <w:p w:rsidR="00C507AE" w:rsidRPr="0073622C" w:rsidRDefault="00C507AE" w:rsidP="006422A3">
            <w:pPr>
              <w:pStyle w:val="af"/>
            </w:pPr>
            <w:r w:rsidRPr="0073622C">
              <w:t>3,7/4,5</w:t>
            </w:r>
          </w:p>
        </w:tc>
        <w:tc>
          <w:tcPr>
            <w:tcW w:w="1193" w:type="dxa"/>
            <w:vAlign w:val="center"/>
          </w:tcPr>
          <w:p w:rsidR="00C507AE" w:rsidRPr="0073622C" w:rsidRDefault="00C507AE" w:rsidP="006422A3">
            <w:pPr>
              <w:pStyle w:val="af"/>
            </w:pPr>
            <w:r w:rsidRPr="0073622C">
              <w:t>16/8,5</w:t>
            </w:r>
          </w:p>
        </w:tc>
        <w:tc>
          <w:tcPr>
            <w:tcW w:w="1159" w:type="dxa"/>
          </w:tcPr>
          <w:p w:rsidR="00C507AE" w:rsidRPr="0073622C" w:rsidRDefault="00C507AE" w:rsidP="006422A3">
            <w:pPr>
              <w:pStyle w:val="af"/>
            </w:pPr>
            <w:r w:rsidRPr="0073622C">
              <w:t>3,9</w:t>
            </w:r>
          </w:p>
        </w:tc>
      </w:tr>
    </w:tbl>
    <w:p w:rsidR="00C507AE" w:rsidRPr="0073622C" w:rsidRDefault="00C507AE" w:rsidP="006422A3">
      <w:pPr>
        <w:pStyle w:val="af"/>
      </w:pPr>
    </w:p>
    <w:p w:rsidR="006422A3" w:rsidRDefault="00C507AE" w:rsidP="006422A3">
      <w:pPr>
        <w:pStyle w:val="af"/>
        <w:rPr>
          <w:b/>
          <w:color w:val="92D050"/>
        </w:rPr>
      </w:pPr>
      <w:r w:rsidRPr="0073622C">
        <w:rPr>
          <w:b/>
          <w:color w:val="92D050"/>
        </w:rPr>
        <w:lastRenderedPageBreak/>
        <w:t>В сравнении с прошлым учебным годом  средний оценочный балл по математике повысился на 13%, тестовый балл увеличился на 16,4%.оценочный балл сопоставим с областными показателями. Количество отличников увеличилось на87,5%, число неудовлетворительных результатов осталось на прежнем уровне. Средний оценочный балл 4, доля выпускников с высоким результатом 21.1%</w:t>
      </w:r>
      <w:proofErr w:type="gramStart"/>
      <w:r w:rsidRPr="0073622C">
        <w:rPr>
          <w:b/>
          <w:color w:val="92D050"/>
        </w:rPr>
        <w:t xml:space="preserve">( </w:t>
      </w:r>
      <w:proofErr w:type="gramEnd"/>
      <w:r w:rsidRPr="0073622C">
        <w:rPr>
          <w:b/>
          <w:color w:val="92D050"/>
        </w:rPr>
        <w:t>ср. по области 24.9%)</w:t>
      </w:r>
    </w:p>
    <w:p w:rsidR="00C507AE" w:rsidRPr="0073622C" w:rsidRDefault="00C507AE" w:rsidP="006422A3">
      <w:pPr>
        <w:pStyle w:val="af"/>
        <w:rPr>
          <w:b/>
          <w:color w:val="92D050"/>
        </w:rPr>
      </w:pPr>
      <w:r w:rsidRPr="0073622C">
        <w:rPr>
          <w:b/>
          <w:color w:val="92D050"/>
          <w:u w:val="single"/>
        </w:rPr>
        <w:t>Диаграмма результатов ОГЭ по математике за 2015,2016,2017 года</w:t>
      </w:r>
    </w:p>
    <w:p w:rsidR="00C507AE" w:rsidRPr="0073622C" w:rsidRDefault="00C507AE" w:rsidP="00C507AE">
      <w:pPr>
        <w:tabs>
          <w:tab w:val="left" w:pos="1875"/>
        </w:tabs>
        <w:rPr>
          <w:b/>
          <w:color w:val="92D050"/>
        </w:rPr>
      </w:pPr>
      <w:r w:rsidRPr="0073622C">
        <w:rPr>
          <w:b/>
          <w:noProof/>
          <w:color w:val="92D050"/>
        </w:rPr>
        <w:drawing>
          <wp:inline distT="0" distB="0" distL="0" distR="0">
            <wp:extent cx="3257550" cy="2085975"/>
            <wp:effectExtent l="19050" t="0" r="1905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3622C">
        <w:rPr>
          <w:b/>
          <w:color w:val="92D050"/>
        </w:rPr>
        <w:t>Предмет</w:t>
      </w:r>
      <w:proofErr w:type="gramStart"/>
      <w:r w:rsidRPr="0073622C">
        <w:rPr>
          <w:b/>
          <w:color w:val="92D050"/>
        </w:rPr>
        <w:t xml:space="preserve"> :</w:t>
      </w:r>
      <w:proofErr w:type="gramEnd"/>
      <w:r w:rsidRPr="0073622C">
        <w:rPr>
          <w:b/>
          <w:color w:val="92D050"/>
        </w:rPr>
        <w:t xml:space="preserve"> </w:t>
      </w:r>
      <w:r w:rsidRPr="0073622C">
        <w:rPr>
          <w:b/>
          <w:color w:val="92D050"/>
          <w:u w:val="single"/>
        </w:rPr>
        <w:t>английский язык</w:t>
      </w:r>
    </w:p>
    <w:tbl>
      <w:tblPr>
        <w:tblW w:w="11118"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0"/>
        <w:gridCol w:w="713"/>
        <w:gridCol w:w="971"/>
        <w:gridCol w:w="678"/>
        <w:gridCol w:w="489"/>
        <w:gridCol w:w="557"/>
        <w:gridCol w:w="893"/>
        <w:gridCol w:w="692"/>
        <w:gridCol w:w="734"/>
        <w:gridCol w:w="763"/>
        <w:gridCol w:w="696"/>
        <w:gridCol w:w="761"/>
        <w:gridCol w:w="1033"/>
        <w:gridCol w:w="998"/>
      </w:tblGrid>
      <w:tr w:rsidR="00C507AE" w:rsidRPr="006422A3" w:rsidTr="00D673A5">
        <w:trPr>
          <w:trHeight w:val="269"/>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Количество участников</w:t>
            </w:r>
          </w:p>
          <w:p w:rsidR="00C507AE" w:rsidRPr="006422A3" w:rsidRDefault="00C507AE" w:rsidP="006422A3">
            <w:pPr>
              <w:pStyle w:val="af"/>
              <w:rPr>
                <w:sz w:val="20"/>
                <w:szCs w:val="20"/>
              </w:rPr>
            </w:pPr>
            <w:r w:rsidRPr="006422A3">
              <w:rPr>
                <w:sz w:val="20"/>
                <w:szCs w:val="20"/>
              </w:rPr>
              <w:t>ОГЭ/ГВЭ</w:t>
            </w:r>
          </w:p>
          <w:p w:rsidR="00C507AE" w:rsidRPr="006422A3" w:rsidRDefault="00C507AE" w:rsidP="006422A3">
            <w:pPr>
              <w:pStyle w:val="af"/>
              <w:rPr>
                <w:sz w:val="20"/>
                <w:szCs w:val="20"/>
              </w:rPr>
            </w:pPr>
            <w:r w:rsidRPr="006422A3">
              <w:rPr>
                <w:sz w:val="20"/>
                <w:szCs w:val="20"/>
              </w:rPr>
              <w:t>(чел.)</w:t>
            </w:r>
          </w:p>
          <w:p w:rsidR="00C507AE" w:rsidRPr="006422A3" w:rsidRDefault="00C507AE" w:rsidP="006422A3">
            <w:pPr>
              <w:pStyle w:val="af"/>
              <w:rPr>
                <w:sz w:val="20"/>
                <w:szCs w:val="20"/>
                <w:lang w:eastAsia="en-US"/>
              </w:rPr>
            </w:pPr>
            <w:r w:rsidRPr="006422A3">
              <w:rPr>
                <w:sz w:val="20"/>
                <w:szCs w:val="20"/>
              </w:rPr>
              <w:t xml:space="preserve">Нужное написать </w:t>
            </w:r>
          </w:p>
        </w:tc>
        <w:tc>
          <w:tcPr>
            <w:tcW w:w="34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отметку</w:t>
            </w:r>
          </w:p>
        </w:tc>
        <w:tc>
          <w:tcPr>
            <w:tcW w:w="15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Подтвердили годовые отметки</w:t>
            </w:r>
          </w:p>
        </w:tc>
        <w:tc>
          <w:tcPr>
            <w:tcW w:w="1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4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отметки ниже</w:t>
            </w:r>
          </w:p>
          <w:p w:rsidR="00C507AE" w:rsidRPr="006422A3" w:rsidRDefault="00C507AE" w:rsidP="006422A3">
            <w:pPr>
              <w:pStyle w:val="af"/>
              <w:rPr>
                <w:sz w:val="20"/>
                <w:szCs w:val="20"/>
              </w:rPr>
            </w:pPr>
            <w:r w:rsidRPr="006422A3">
              <w:rPr>
                <w:sz w:val="20"/>
                <w:szCs w:val="20"/>
              </w:rPr>
              <w:t>годовых</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оценочный балл</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тестовый балл</w:t>
            </w:r>
          </w:p>
        </w:tc>
      </w:tr>
      <w:tr w:rsidR="00C507AE" w:rsidRPr="006422A3" w:rsidTr="00D673A5">
        <w:trPr>
          <w:trHeight w:val="336"/>
        </w:trPr>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«4»</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«3»</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«2»</w:t>
            </w:r>
          </w:p>
        </w:tc>
        <w:tc>
          <w:tcPr>
            <w:tcW w:w="158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4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45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73A5">
        <w:trPr>
          <w:trHeight w:val="131"/>
        </w:trPr>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10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73A5">
        <w:trPr>
          <w:trHeight w:val="131"/>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2016 4/0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25/0</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0/0</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75/0</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3,5/0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65,2</w:t>
            </w:r>
          </w:p>
        </w:tc>
      </w:tr>
      <w:tr w:rsidR="00C507AE" w:rsidRPr="006422A3" w:rsidTr="00D673A5">
        <w:trPr>
          <w:trHeight w:val="131"/>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2017 2/0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54</w:t>
            </w:r>
          </w:p>
        </w:tc>
      </w:tr>
    </w:tbl>
    <w:p w:rsidR="00C507AE" w:rsidRPr="006422A3" w:rsidRDefault="00C507AE" w:rsidP="006422A3">
      <w:pPr>
        <w:pStyle w:val="af"/>
        <w:rPr>
          <w:sz w:val="20"/>
          <w:szCs w:val="20"/>
        </w:rPr>
      </w:pPr>
      <w:r w:rsidRPr="006422A3">
        <w:rPr>
          <w:sz w:val="20"/>
          <w:szCs w:val="20"/>
        </w:rPr>
        <w:t xml:space="preserve">В сравнении с прошлым учебным годом  средний оценочный балл по английскому языку понизился на 17,2%, средний оценочный балл стал </w:t>
      </w:r>
      <w:proofErr w:type="spellStart"/>
      <w:r w:rsidRPr="006422A3">
        <w:rPr>
          <w:sz w:val="20"/>
          <w:szCs w:val="20"/>
        </w:rPr>
        <w:t>вышеПредмет</w:t>
      </w:r>
      <w:proofErr w:type="spellEnd"/>
      <w:r w:rsidRPr="006422A3">
        <w:rPr>
          <w:sz w:val="20"/>
          <w:szCs w:val="20"/>
        </w:rPr>
        <w:t xml:space="preserve"> </w:t>
      </w:r>
      <w:proofErr w:type="spellStart"/>
      <w:r w:rsidRPr="006422A3">
        <w:rPr>
          <w:sz w:val="20"/>
          <w:szCs w:val="20"/>
        </w:rPr>
        <w:t>_</w:t>
      </w:r>
      <w:r w:rsidRPr="006422A3">
        <w:rPr>
          <w:sz w:val="20"/>
          <w:szCs w:val="20"/>
          <w:u w:val="single"/>
        </w:rPr>
        <w:t>история</w:t>
      </w:r>
      <w:proofErr w:type="spellEnd"/>
    </w:p>
    <w:tbl>
      <w:tblPr>
        <w:tblW w:w="1159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5"/>
        <w:gridCol w:w="904"/>
        <w:gridCol w:w="1026"/>
        <w:gridCol w:w="716"/>
        <w:gridCol w:w="516"/>
        <w:gridCol w:w="588"/>
        <w:gridCol w:w="943"/>
        <w:gridCol w:w="731"/>
        <w:gridCol w:w="775"/>
        <w:gridCol w:w="807"/>
        <w:gridCol w:w="735"/>
        <w:gridCol w:w="804"/>
        <w:gridCol w:w="943"/>
        <w:gridCol w:w="752"/>
      </w:tblGrid>
      <w:tr w:rsidR="00C507AE" w:rsidRPr="006422A3" w:rsidTr="00D673A5">
        <w:trPr>
          <w:trHeight w:val="255"/>
        </w:trPr>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Количество участников</w:t>
            </w:r>
          </w:p>
          <w:p w:rsidR="00C507AE" w:rsidRPr="006422A3" w:rsidRDefault="00C507AE" w:rsidP="006422A3">
            <w:pPr>
              <w:pStyle w:val="af"/>
              <w:rPr>
                <w:sz w:val="20"/>
                <w:szCs w:val="20"/>
              </w:rPr>
            </w:pPr>
            <w:r w:rsidRPr="006422A3">
              <w:rPr>
                <w:sz w:val="20"/>
                <w:szCs w:val="20"/>
              </w:rPr>
              <w:t>ОГЭ/ГВЭ</w:t>
            </w:r>
          </w:p>
          <w:p w:rsidR="00C507AE" w:rsidRPr="006422A3" w:rsidRDefault="00C507AE" w:rsidP="006422A3">
            <w:pPr>
              <w:pStyle w:val="af"/>
              <w:rPr>
                <w:sz w:val="20"/>
                <w:szCs w:val="20"/>
              </w:rPr>
            </w:pPr>
            <w:r w:rsidRPr="006422A3">
              <w:rPr>
                <w:sz w:val="20"/>
                <w:szCs w:val="20"/>
              </w:rPr>
              <w:t>(чел.)</w:t>
            </w:r>
          </w:p>
          <w:p w:rsidR="00C507AE" w:rsidRPr="006422A3" w:rsidRDefault="00C507AE" w:rsidP="006422A3">
            <w:pPr>
              <w:pStyle w:val="af"/>
              <w:rPr>
                <w:sz w:val="20"/>
                <w:szCs w:val="20"/>
                <w:lang w:eastAsia="en-US"/>
              </w:rPr>
            </w:pPr>
            <w:r w:rsidRPr="006422A3">
              <w:rPr>
                <w:sz w:val="20"/>
                <w:szCs w:val="20"/>
              </w:rPr>
              <w:t xml:space="preserve">Нужное написать </w:t>
            </w:r>
          </w:p>
        </w:tc>
        <w:tc>
          <w:tcPr>
            <w:tcW w:w="37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отметку</w:t>
            </w:r>
          </w:p>
        </w:tc>
        <w:tc>
          <w:tcPr>
            <w:tcW w:w="16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Подтвердили годовые отметки</w:t>
            </w:r>
          </w:p>
        </w:tc>
        <w:tc>
          <w:tcPr>
            <w:tcW w:w="15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5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отметки ниже</w:t>
            </w:r>
          </w:p>
          <w:p w:rsidR="00C507AE" w:rsidRPr="006422A3" w:rsidRDefault="00C507AE" w:rsidP="006422A3">
            <w:pPr>
              <w:pStyle w:val="af"/>
              <w:rPr>
                <w:sz w:val="20"/>
                <w:szCs w:val="20"/>
              </w:rPr>
            </w:pPr>
            <w:r w:rsidRPr="006422A3">
              <w:rPr>
                <w:sz w:val="20"/>
                <w:szCs w:val="20"/>
              </w:rPr>
              <w:t>годовых</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оценочный балл</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тестовый балл</w:t>
            </w:r>
          </w:p>
        </w:tc>
      </w:tr>
      <w:tr w:rsidR="00C507AE" w:rsidRPr="006422A3" w:rsidTr="00D673A5">
        <w:trPr>
          <w:trHeight w:val="320"/>
        </w:trPr>
        <w:tc>
          <w:tcPr>
            <w:tcW w:w="13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«5»</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«2»</w:t>
            </w:r>
          </w:p>
        </w:tc>
        <w:tc>
          <w:tcPr>
            <w:tcW w:w="167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58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5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73A5">
        <w:trPr>
          <w:trHeight w:val="124"/>
        </w:trPr>
        <w:tc>
          <w:tcPr>
            <w:tcW w:w="13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73A5">
        <w:trPr>
          <w:trHeight w:val="124"/>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0/0</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31</w:t>
            </w:r>
          </w:p>
        </w:tc>
      </w:tr>
      <w:tr w:rsidR="00C507AE" w:rsidRPr="006422A3" w:rsidTr="00D673A5">
        <w:trPr>
          <w:trHeight w:val="124"/>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28</w:t>
            </w:r>
          </w:p>
        </w:tc>
      </w:tr>
    </w:tbl>
    <w:p w:rsidR="00C507AE" w:rsidRPr="006422A3" w:rsidRDefault="00C507AE" w:rsidP="006422A3">
      <w:pPr>
        <w:pStyle w:val="af"/>
        <w:rPr>
          <w:sz w:val="20"/>
          <w:szCs w:val="20"/>
        </w:rPr>
      </w:pPr>
      <w:r w:rsidRPr="006422A3">
        <w:rPr>
          <w:sz w:val="20"/>
          <w:szCs w:val="20"/>
        </w:rPr>
        <w:t>Предмет  обществознание</w:t>
      </w: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967"/>
        <w:gridCol w:w="674"/>
        <w:gridCol w:w="487"/>
        <w:gridCol w:w="709"/>
        <w:gridCol w:w="733"/>
        <w:gridCol w:w="688"/>
        <w:gridCol w:w="730"/>
        <w:gridCol w:w="760"/>
        <w:gridCol w:w="692"/>
        <w:gridCol w:w="757"/>
        <w:gridCol w:w="887"/>
        <w:gridCol w:w="709"/>
      </w:tblGrid>
      <w:tr w:rsidR="00C507AE" w:rsidRPr="006422A3" w:rsidTr="0011116D">
        <w:trPr>
          <w:trHeight w:val="271"/>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Количество участников</w:t>
            </w:r>
          </w:p>
          <w:p w:rsidR="00C507AE" w:rsidRPr="006422A3" w:rsidRDefault="00C507AE" w:rsidP="006422A3">
            <w:pPr>
              <w:pStyle w:val="af"/>
              <w:rPr>
                <w:sz w:val="20"/>
                <w:szCs w:val="20"/>
              </w:rPr>
            </w:pPr>
            <w:r w:rsidRPr="006422A3">
              <w:rPr>
                <w:sz w:val="20"/>
                <w:szCs w:val="20"/>
              </w:rPr>
              <w:t>ОГЭ/ГВЭ</w:t>
            </w:r>
          </w:p>
          <w:p w:rsidR="00C507AE" w:rsidRPr="006422A3" w:rsidRDefault="00C507AE" w:rsidP="006422A3">
            <w:pPr>
              <w:pStyle w:val="af"/>
              <w:rPr>
                <w:sz w:val="20"/>
                <w:szCs w:val="20"/>
              </w:rPr>
            </w:pPr>
            <w:r w:rsidRPr="006422A3">
              <w:rPr>
                <w:sz w:val="20"/>
                <w:szCs w:val="20"/>
              </w:rPr>
              <w:t>(чел.)</w:t>
            </w:r>
          </w:p>
          <w:p w:rsidR="00C507AE" w:rsidRPr="006422A3" w:rsidRDefault="00C507AE" w:rsidP="006422A3">
            <w:pPr>
              <w:pStyle w:val="af"/>
              <w:rPr>
                <w:sz w:val="20"/>
                <w:szCs w:val="20"/>
              </w:rPr>
            </w:pPr>
            <w:r w:rsidRPr="006422A3">
              <w:rPr>
                <w:sz w:val="20"/>
                <w:szCs w:val="20"/>
              </w:rPr>
              <w:t xml:space="preserve">Нужное написать </w:t>
            </w:r>
          </w:p>
        </w:tc>
        <w:tc>
          <w:tcPr>
            <w:tcW w:w="368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отметку</w:t>
            </w:r>
          </w:p>
        </w:tc>
        <w:tc>
          <w:tcPr>
            <w:tcW w:w="14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Подтвердили годовые отметки</w:t>
            </w:r>
          </w:p>
        </w:tc>
        <w:tc>
          <w:tcPr>
            <w:tcW w:w="14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отметки ниже</w:t>
            </w:r>
          </w:p>
          <w:p w:rsidR="00C507AE" w:rsidRPr="006422A3" w:rsidRDefault="00C507AE" w:rsidP="006422A3">
            <w:pPr>
              <w:pStyle w:val="af"/>
              <w:rPr>
                <w:sz w:val="20"/>
                <w:szCs w:val="20"/>
              </w:rPr>
            </w:pPr>
            <w:r w:rsidRPr="006422A3">
              <w:rPr>
                <w:sz w:val="20"/>
                <w:szCs w:val="20"/>
              </w:rPr>
              <w:t>годовых</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оценочный балл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тестовый балл</w:t>
            </w:r>
          </w:p>
        </w:tc>
      </w:tr>
      <w:tr w:rsidR="00C507AE" w:rsidRPr="006422A3" w:rsidTr="0011116D">
        <w:trPr>
          <w:trHeight w:val="341"/>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«5»</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«3»</w:t>
            </w:r>
          </w:p>
        </w:tc>
        <w:tc>
          <w:tcPr>
            <w:tcW w:w="11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«2»</w:t>
            </w:r>
          </w:p>
        </w:tc>
        <w:tc>
          <w:tcPr>
            <w:tcW w:w="142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49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4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11116D">
        <w:trPr>
          <w:trHeight w:val="133"/>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11116D">
        <w:trPr>
          <w:trHeight w:val="133"/>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18/0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15/0</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16,6/0</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23/0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54,7/0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4,8/0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17/0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40,5</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23,5</w:t>
            </w:r>
          </w:p>
        </w:tc>
      </w:tr>
      <w:tr w:rsidR="00C507AE" w:rsidRPr="006422A3" w:rsidTr="0011116D">
        <w:trPr>
          <w:trHeight w:val="133"/>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12</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26</w:t>
            </w:r>
          </w:p>
        </w:tc>
      </w:tr>
    </w:tbl>
    <w:p w:rsidR="00C507AE" w:rsidRPr="006422A3" w:rsidRDefault="00C507AE" w:rsidP="006422A3">
      <w:pPr>
        <w:pStyle w:val="af"/>
        <w:rPr>
          <w:sz w:val="20"/>
          <w:szCs w:val="20"/>
          <w:u w:val="single"/>
        </w:rPr>
      </w:pPr>
      <w:r w:rsidRPr="006422A3">
        <w:rPr>
          <w:sz w:val="20"/>
          <w:szCs w:val="20"/>
        </w:rPr>
        <w:t xml:space="preserve">Предмет:  </w:t>
      </w:r>
      <w:r w:rsidRPr="006422A3">
        <w:rPr>
          <w:sz w:val="20"/>
          <w:szCs w:val="20"/>
          <w:u w:val="single"/>
        </w:rPr>
        <w:t>химия</w:t>
      </w:r>
    </w:p>
    <w:p w:rsidR="00C507AE" w:rsidRPr="006422A3" w:rsidRDefault="00C507AE" w:rsidP="006422A3">
      <w:pPr>
        <w:pStyle w:val="af"/>
        <w:rPr>
          <w:sz w:val="20"/>
          <w:szCs w:val="20"/>
        </w:rPr>
      </w:pPr>
    </w:p>
    <w:tbl>
      <w:tblPr>
        <w:tblW w:w="11735"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653"/>
        <w:gridCol w:w="653"/>
        <w:gridCol w:w="653"/>
        <w:gridCol w:w="653"/>
        <w:gridCol w:w="534"/>
        <w:gridCol w:w="769"/>
        <w:gridCol w:w="896"/>
        <w:gridCol w:w="720"/>
        <w:gridCol w:w="604"/>
        <w:gridCol w:w="653"/>
        <w:gridCol w:w="768"/>
        <w:gridCol w:w="1439"/>
        <w:gridCol w:w="1241"/>
      </w:tblGrid>
      <w:tr w:rsidR="00C507AE" w:rsidRPr="006422A3" w:rsidTr="0011116D">
        <w:trPr>
          <w:trHeight w:val="284"/>
        </w:trPr>
        <w:tc>
          <w:tcPr>
            <w:tcW w:w="1499" w:type="dxa"/>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Количество участников</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ГИА</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3146" w:type="dxa"/>
            <w:gridSpan w:val="5"/>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Получили  отметку</w:t>
            </w:r>
          </w:p>
        </w:tc>
        <w:tc>
          <w:tcPr>
            <w:tcW w:w="166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Подтвердили годовые отметки</w:t>
            </w:r>
          </w:p>
        </w:tc>
        <w:tc>
          <w:tcPr>
            <w:tcW w:w="132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 xml:space="preserve">Получили отметки выше </w:t>
            </w:r>
            <w:proofErr w:type="gramStart"/>
            <w:r w:rsidRPr="006422A3">
              <w:rPr>
                <w:rFonts w:ascii="Times New Roman" w:hAnsi="Times New Roman"/>
                <w:sz w:val="20"/>
                <w:szCs w:val="20"/>
              </w:rPr>
              <w:t>годовых</w:t>
            </w:r>
            <w:proofErr w:type="gramEnd"/>
          </w:p>
        </w:tc>
        <w:tc>
          <w:tcPr>
            <w:tcW w:w="142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Получили отметки ниже</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годовых</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Средний оценочный балл</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Средний тестовый балл</w:t>
            </w:r>
          </w:p>
        </w:tc>
      </w:tr>
      <w:tr w:rsidR="00C507AE" w:rsidRPr="006422A3" w:rsidTr="0011116D">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«5»</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«3»</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r>
      <w:tr w:rsidR="00C507AE" w:rsidRPr="006422A3" w:rsidTr="0011116D">
        <w:trPr>
          <w:trHeight w:val="1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53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896"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0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76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r>
      <w:tr w:rsidR="00C507AE" w:rsidRPr="006422A3" w:rsidTr="0011116D">
        <w:trPr>
          <w:trHeight w:val="139"/>
        </w:trPr>
        <w:tc>
          <w:tcPr>
            <w:tcW w:w="149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9</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3/0</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2/0</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0/0</w:t>
            </w:r>
          </w:p>
        </w:tc>
        <w:tc>
          <w:tcPr>
            <w:tcW w:w="534" w:type="dxa"/>
            <w:tcBorders>
              <w:top w:val="single" w:sz="4" w:space="0" w:color="auto"/>
              <w:left w:val="single" w:sz="4" w:space="0" w:color="auto"/>
              <w:bottom w:val="single" w:sz="4" w:space="0" w:color="auto"/>
              <w:right w:val="single" w:sz="4" w:space="0" w:color="auto"/>
            </w:tcBorders>
            <w:vAlign w:val="center"/>
          </w:tcPr>
          <w:p w:rsidR="00C507AE" w:rsidRPr="006422A3" w:rsidRDefault="00C507AE" w:rsidP="006422A3">
            <w:pPr>
              <w:pStyle w:val="af"/>
              <w:rPr>
                <w:sz w:val="20"/>
                <w:szCs w:val="20"/>
              </w:rPr>
            </w:pPr>
            <w:r w:rsidRPr="006422A3">
              <w:rPr>
                <w:sz w:val="20"/>
                <w:szCs w:val="20"/>
              </w:rPr>
              <w:t>0/0</w:t>
            </w:r>
          </w:p>
        </w:tc>
        <w:tc>
          <w:tcPr>
            <w:tcW w:w="76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5/0</w:t>
            </w:r>
          </w:p>
        </w:tc>
        <w:tc>
          <w:tcPr>
            <w:tcW w:w="896"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55,5/0</w:t>
            </w:r>
          </w:p>
        </w:tc>
        <w:tc>
          <w:tcPr>
            <w:tcW w:w="720"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0/0</w:t>
            </w:r>
          </w:p>
        </w:tc>
        <w:tc>
          <w:tcPr>
            <w:tcW w:w="60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0/0</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4</w:t>
            </w:r>
          </w:p>
        </w:tc>
        <w:tc>
          <w:tcPr>
            <w:tcW w:w="76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44,4%</w:t>
            </w:r>
          </w:p>
        </w:tc>
        <w:tc>
          <w:tcPr>
            <w:tcW w:w="14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4,2</w:t>
            </w:r>
          </w:p>
        </w:tc>
        <w:tc>
          <w:tcPr>
            <w:tcW w:w="124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24,4</w:t>
            </w:r>
          </w:p>
        </w:tc>
      </w:tr>
      <w:tr w:rsidR="00C507AE" w:rsidRPr="006422A3" w:rsidTr="0011116D">
        <w:trPr>
          <w:trHeight w:val="139"/>
        </w:trPr>
        <w:tc>
          <w:tcPr>
            <w:tcW w:w="149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lastRenderedPageBreak/>
              <w:t>13</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8</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0</w:t>
            </w:r>
          </w:p>
        </w:tc>
        <w:tc>
          <w:tcPr>
            <w:tcW w:w="534" w:type="dxa"/>
            <w:tcBorders>
              <w:top w:val="single" w:sz="4" w:space="0" w:color="auto"/>
              <w:left w:val="single" w:sz="4" w:space="0" w:color="auto"/>
              <w:bottom w:val="single" w:sz="4" w:space="0" w:color="auto"/>
              <w:right w:val="single" w:sz="4" w:space="0" w:color="auto"/>
            </w:tcBorders>
            <w:vAlign w:val="center"/>
          </w:tcPr>
          <w:p w:rsidR="00C507AE" w:rsidRPr="006422A3" w:rsidRDefault="00C507AE" w:rsidP="006422A3">
            <w:pPr>
              <w:pStyle w:val="af"/>
              <w:rPr>
                <w:sz w:val="20"/>
                <w:szCs w:val="20"/>
              </w:rPr>
            </w:pPr>
            <w:r w:rsidRPr="006422A3">
              <w:rPr>
                <w:sz w:val="20"/>
                <w:szCs w:val="20"/>
              </w:rPr>
              <w:t>0</w:t>
            </w:r>
          </w:p>
        </w:tc>
        <w:tc>
          <w:tcPr>
            <w:tcW w:w="76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76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14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3,8</w:t>
            </w:r>
          </w:p>
        </w:tc>
        <w:tc>
          <w:tcPr>
            <w:tcW w:w="124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20</w:t>
            </w:r>
          </w:p>
        </w:tc>
      </w:tr>
    </w:tbl>
    <w:p w:rsidR="00C507AE" w:rsidRPr="006422A3" w:rsidRDefault="00C507AE" w:rsidP="006422A3">
      <w:pPr>
        <w:pStyle w:val="af"/>
        <w:rPr>
          <w:sz w:val="20"/>
          <w:szCs w:val="20"/>
        </w:rPr>
      </w:pPr>
      <w:r w:rsidRPr="006422A3">
        <w:rPr>
          <w:sz w:val="20"/>
          <w:szCs w:val="20"/>
        </w:rPr>
        <w:t xml:space="preserve">Предмет </w:t>
      </w:r>
      <w:proofErr w:type="spellStart"/>
      <w:r w:rsidRPr="006422A3">
        <w:rPr>
          <w:sz w:val="20"/>
          <w:szCs w:val="20"/>
        </w:rPr>
        <w:t>__география</w:t>
      </w:r>
      <w:proofErr w:type="spellEnd"/>
      <w:r w:rsidRPr="006422A3">
        <w:rPr>
          <w:sz w:val="20"/>
          <w:szCs w:val="20"/>
        </w:rPr>
        <w:t>_</w:t>
      </w:r>
    </w:p>
    <w:p w:rsidR="00C507AE" w:rsidRPr="006422A3" w:rsidRDefault="00C507AE" w:rsidP="006422A3">
      <w:pPr>
        <w:pStyle w:val="af"/>
        <w:rPr>
          <w:sz w:val="20"/>
          <w:szCs w:val="20"/>
        </w:rPr>
      </w:pPr>
    </w:p>
    <w:tbl>
      <w:tblPr>
        <w:tblW w:w="10872"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940"/>
        <w:gridCol w:w="806"/>
        <w:gridCol w:w="939"/>
        <w:gridCol w:w="671"/>
        <w:gridCol w:w="537"/>
        <w:gridCol w:w="671"/>
        <w:gridCol w:w="671"/>
        <w:gridCol w:w="671"/>
        <w:gridCol w:w="940"/>
        <w:gridCol w:w="671"/>
        <w:gridCol w:w="537"/>
        <w:gridCol w:w="939"/>
        <w:gridCol w:w="570"/>
      </w:tblGrid>
      <w:tr w:rsidR="00C507AE" w:rsidRPr="006422A3" w:rsidTr="0011116D">
        <w:trPr>
          <w:trHeight w:val="267"/>
        </w:trPr>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Количество участников</w:t>
            </w:r>
          </w:p>
          <w:p w:rsidR="00C507AE" w:rsidRPr="006422A3" w:rsidRDefault="00C507AE" w:rsidP="006422A3">
            <w:pPr>
              <w:pStyle w:val="af"/>
              <w:rPr>
                <w:sz w:val="20"/>
                <w:szCs w:val="20"/>
              </w:rPr>
            </w:pPr>
            <w:r w:rsidRPr="006422A3">
              <w:rPr>
                <w:sz w:val="20"/>
                <w:szCs w:val="20"/>
              </w:rPr>
              <w:t>ОГЭ/ГВЭ</w:t>
            </w:r>
          </w:p>
          <w:p w:rsidR="00C507AE" w:rsidRPr="006422A3" w:rsidRDefault="00C507AE" w:rsidP="006422A3">
            <w:pPr>
              <w:pStyle w:val="af"/>
              <w:rPr>
                <w:sz w:val="20"/>
                <w:szCs w:val="20"/>
              </w:rPr>
            </w:pPr>
            <w:r w:rsidRPr="006422A3">
              <w:rPr>
                <w:sz w:val="20"/>
                <w:szCs w:val="20"/>
              </w:rPr>
              <w:t>(чел.)</w:t>
            </w:r>
          </w:p>
          <w:p w:rsidR="00C507AE" w:rsidRPr="006422A3" w:rsidRDefault="00C507AE" w:rsidP="006422A3">
            <w:pPr>
              <w:pStyle w:val="af"/>
              <w:rPr>
                <w:sz w:val="20"/>
                <w:szCs w:val="20"/>
              </w:rPr>
            </w:pPr>
            <w:r w:rsidRPr="006422A3">
              <w:rPr>
                <w:sz w:val="20"/>
                <w:szCs w:val="20"/>
              </w:rPr>
              <w:t xml:space="preserve">Нужное написать </w:t>
            </w:r>
          </w:p>
        </w:tc>
        <w:tc>
          <w:tcPr>
            <w:tcW w:w="389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отметку</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Подтвердили годовые отметки</w:t>
            </w:r>
          </w:p>
        </w:tc>
        <w:tc>
          <w:tcPr>
            <w:tcW w:w="16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2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отметки ниже</w:t>
            </w:r>
          </w:p>
          <w:p w:rsidR="00C507AE" w:rsidRPr="006422A3" w:rsidRDefault="00C507AE" w:rsidP="006422A3">
            <w:pPr>
              <w:pStyle w:val="af"/>
              <w:rPr>
                <w:sz w:val="20"/>
                <w:szCs w:val="20"/>
              </w:rPr>
            </w:pPr>
            <w:r w:rsidRPr="006422A3">
              <w:rPr>
                <w:sz w:val="20"/>
                <w:szCs w:val="20"/>
              </w:rPr>
              <w:t>годовых</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оценочный балл</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тестовый балл</w:t>
            </w:r>
          </w:p>
        </w:tc>
      </w:tr>
      <w:tr w:rsidR="00C507AE" w:rsidRPr="006422A3" w:rsidTr="0011116D">
        <w:trPr>
          <w:trHeight w:val="335"/>
        </w:trPr>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«3»</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«2»</w:t>
            </w:r>
          </w:p>
        </w:tc>
        <w:tc>
          <w:tcPr>
            <w:tcW w:w="13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6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20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5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11116D">
        <w:trPr>
          <w:trHeight w:val="131"/>
        </w:trPr>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9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5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11116D">
        <w:trPr>
          <w:trHeight w:val="131"/>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52/0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25/0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15/0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7/0</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13,5/0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25/0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48/0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19,2/0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17/0</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32,7</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18,4/0</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3,5/0</w:t>
            </w:r>
          </w:p>
        </w:tc>
      </w:tr>
    </w:tbl>
    <w:p w:rsidR="00C507AE" w:rsidRPr="006422A3" w:rsidRDefault="00C507AE" w:rsidP="006422A3">
      <w:pPr>
        <w:pStyle w:val="af"/>
        <w:rPr>
          <w:sz w:val="20"/>
          <w:szCs w:val="20"/>
          <w:u w:val="single"/>
        </w:rPr>
      </w:pPr>
      <w:r w:rsidRPr="006422A3">
        <w:rPr>
          <w:sz w:val="20"/>
          <w:szCs w:val="20"/>
        </w:rPr>
        <w:t xml:space="preserve">Предмет </w:t>
      </w:r>
      <w:proofErr w:type="spellStart"/>
      <w:r w:rsidRPr="006422A3">
        <w:rPr>
          <w:sz w:val="20"/>
          <w:szCs w:val="20"/>
        </w:rPr>
        <w:t>__</w:t>
      </w:r>
      <w:r w:rsidRPr="006422A3">
        <w:rPr>
          <w:sz w:val="20"/>
          <w:szCs w:val="20"/>
          <w:u w:val="single"/>
        </w:rPr>
        <w:t>биология</w:t>
      </w:r>
      <w:proofErr w:type="spellEnd"/>
    </w:p>
    <w:tbl>
      <w:tblPr>
        <w:tblpPr w:leftFromText="180" w:rightFromText="180" w:vertAnchor="text" w:horzAnchor="margin" w:tblpXSpec="center" w:tblpY="183"/>
        <w:tblW w:w="1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2"/>
        <w:gridCol w:w="889"/>
        <w:gridCol w:w="1009"/>
        <w:gridCol w:w="704"/>
        <w:gridCol w:w="508"/>
        <w:gridCol w:w="578"/>
        <w:gridCol w:w="927"/>
        <w:gridCol w:w="719"/>
        <w:gridCol w:w="762"/>
        <w:gridCol w:w="794"/>
        <w:gridCol w:w="723"/>
        <w:gridCol w:w="791"/>
        <w:gridCol w:w="742"/>
        <w:gridCol w:w="888"/>
      </w:tblGrid>
      <w:tr w:rsidR="008E3AC7" w:rsidRPr="006422A3" w:rsidTr="0011116D">
        <w:trPr>
          <w:trHeight w:val="221"/>
        </w:trPr>
        <w:tc>
          <w:tcPr>
            <w:tcW w:w="1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Количество участников</w:t>
            </w:r>
          </w:p>
          <w:p w:rsidR="008E3AC7" w:rsidRPr="006422A3" w:rsidRDefault="008E3AC7" w:rsidP="006422A3">
            <w:pPr>
              <w:pStyle w:val="af"/>
              <w:rPr>
                <w:sz w:val="20"/>
                <w:szCs w:val="20"/>
              </w:rPr>
            </w:pPr>
            <w:r w:rsidRPr="006422A3">
              <w:rPr>
                <w:sz w:val="20"/>
                <w:szCs w:val="20"/>
              </w:rPr>
              <w:t>ОГЭ/ГВЭ</w:t>
            </w:r>
          </w:p>
          <w:p w:rsidR="008E3AC7" w:rsidRPr="006422A3" w:rsidRDefault="008E3AC7" w:rsidP="006422A3">
            <w:pPr>
              <w:pStyle w:val="af"/>
              <w:rPr>
                <w:sz w:val="20"/>
                <w:szCs w:val="20"/>
              </w:rPr>
            </w:pPr>
            <w:r w:rsidRPr="006422A3">
              <w:rPr>
                <w:sz w:val="20"/>
                <w:szCs w:val="20"/>
              </w:rPr>
              <w:t>(чел.)</w:t>
            </w:r>
          </w:p>
          <w:p w:rsidR="008E3AC7" w:rsidRPr="006422A3" w:rsidRDefault="008E3AC7" w:rsidP="006422A3">
            <w:pPr>
              <w:pStyle w:val="af"/>
              <w:rPr>
                <w:sz w:val="20"/>
                <w:szCs w:val="20"/>
              </w:rPr>
            </w:pPr>
            <w:r w:rsidRPr="006422A3">
              <w:rPr>
                <w:sz w:val="20"/>
                <w:szCs w:val="20"/>
              </w:rPr>
              <w:t xml:space="preserve">Нужное написать </w:t>
            </w:r>
          </w:p>
        </w:tc>
        <w:tc>
          <w:tcPr>
            <w:tcW w:w="368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Получили  отметку</w:t>
            </w:r>
          </w:p>
        </w:tc>
        <w:tc>
          <w:tcPr>
            <w:tcW w:w="16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Подтвердили годовые отметки</w:t>
            </w:r>
          </w:p>
        </w:tc>
        <w:tc>
          <w:tcPr>
            <w:tcW w:w="15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5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Получили отметки ниже</w:t>
            </w:r>
          </w:p>
          <w:p w:rsidR="008E3AC7" w:rsidRPr="006422A3" w:rsidRDefault="008E3AC7" w:rsidP="006422A3">
            <w:pPr>
              <w:pStyle w:val="af"/>
              <w:rPr>
                <w:sz w:val="20"/>
                <w:szCs w:val="20"/>
              </w:rPr>
            </w:pPr>
            <w:r w:rsidRPr="006422A3">
              <w:rPr>
                <w:sz w:val="20"/>
                <w:szCs w:val="20"/>
              </w:rPr>
              <w:t>годовых</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Средний оценочный балл</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Средний тестовый балл</w:t>
            </w:r>
          </w:p>
        </w:tc>
      </w:tr>
      <w:tr w:rsidR="008E3AC7" w:rsidRPr="006422A3" w:rsidTr="0011116D">
        <w:trPr>
          <w:trHeight w:val="277"/>
        </w:trPr>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«5»</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«3»</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«2»</w:t>
            </w:r>
          </w:p>
        </w:tc>
        <w:tc>
          <w:tcPr>
            <w:tcW w:w="16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155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151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7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r>
      <w:tr w:rsidR="008E3AC7" w:rsidRPr="006422A3" w:rsidTr="0011116D">
        <w:trPr>
          <w:trHeight w:val="108"/>
        </w:trPr>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чел.</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r w:rsidRPr="006422A3">
              <w:rPr>
                <w:sz w:val="20"/>
                <w:szCs w:val="20"/>
              </w:rPr>
              <w:t>%</w:t>
            </w:r>
          </w:p>
        </w:tc>
        <w:tc>
          <w:tcPr>
            <w:tcW w:w="7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c>
          <w:tcPr>
            <w:tcW w:w="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C7" w:rsidRPr="006422A3" w:rsidRDefault="008E3AC7" w:rsidP="006422A3">
            <w:pPr>
              <w:pStyle w:val="af"/>
              <w:rPr>
                <w:sz w:val="20"/>
                <w:szCs w:val="20"/>
              </w:rPr>
            </w:pPr>
          </w:p>
        </w:tc>
      </w:tr>
      <w:tr w:rsidR="008E3AC7" w:rsidRPr="006422A3" w:rsidTr="0011116D">
        <w:trPr>
          <w:trHeight w:val="108"/>
        </w:trPr>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23/1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4/0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10/0</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8/1</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1/0</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4,3/0</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12/0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52,2</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4,3/0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10/1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43,5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3,7/3</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27/16</w:t>
            </w:r>
          </w:p>
        </w:tc>
      </w:tr>
      <w:tr w:rsidR="008E3AC7" w:rsidRPr="006422A3" w:rsidTr="0011116D">
        <w:trPr>
          <w:trHeight w:val="108"/>
        </w:trPr>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22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11</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3</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13,6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3,3</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8E3AC7" w:rsidRPr="006422A3" w:rsidRDefault="008E3AC7" w:rsidP="006422A3">
            <w:pPr>
              <w:pStyle w:val="af"/>
              <w:rPr>
                <w:sz w:val="20"/>
                <w:szCs w:val="20"/>
              </w:rPr>
            </w:pPr>
            <w:r w:rsidRPr="006422A3">
              <w:rPr>
                <w:sz w:val="20"/>
                <w:szCs w:val="20"/>
              </w:rPr>
              <w:t>23</w:t>
            </w:r>
          </w:p>
        </w:tc>
      </w:tr>
    </w:tbl>
    <w:p w:rsidR="00C507AE" w:rsidRPr="006422A3" w:rsidRDefault="00C507AE" w:rsidP="006422A3">
      <w:pPr>
        <w:pStyle w:val="af"/>
        <w:rPr>
          <w:sz w:val="20"/>
          <w:szCs w:val="20"/>
        </w:rPr>
      </w:pPr>
    </w:p>
    <w:p w:rsidR="00C507AE" w:rsidRPr="006422A3" w:rsidRDefault="00C507AE" w:rsidP="006422A3">
      <w:pPr>
        <w:pStyle w:val="af"/>
        <w:rPr>
          <w:sz w:val="20"/>
          <w:szCs w:val="20"/>
          <w:u w:val="single"/>
        </w:rPr>
      </w:pPr>
      <w:r w:rsidRPr="006422A3">
        <w:rPr>
          <w:sz w:val="20"/>
          <w:szCs w:val="20"/>
        </w:rPr>
        <w:t xml:space="preserve">Предмет:  </w:t>
      </w:r>
      <w:r w:rsidRPr="006422A3">
        <w:rPr>
          <w:sz w:val="20"/>
          <w:szCs w:val="20"/>
          <w:u w:val="single"/>
        </w:rPr>
        <w:t>информатика и ИКТ</w:t>
      </w:r>
    </w:p>
    <w:tbl>
      <w:tblPr>
        <w:tblW w:w="1141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638"/>
        <w:gridCol w:w="639"/>
        <w:gridCol w:w="639"/>
        <w:gridCol w:w="639"/>
        <w:gridCol w:w="579"/>
        <w:gridCol w:w="979"/>
        <w:gridCol w:w="647"/>
        <w:gridCol w:w="684"/>
        <w:gridCol w:w="611"/>
        <w:gridCol w:w="694"/>
        <w:gridCol w:w="601"/>
        <w:gridCol w:w="1400"/>
        <w:gridCol w:w="1208"/>
      </w:tblGrid>
      <w:tr w:rsidR="00C507AE" w:rsidRPr="006422A3" w:rsidTr="00D6405E">
        <w:trPr>
          <w:trHeight w:val="260"/>
        </w:trPr>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Количество участников</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ГИА</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3134" w:type="dxa"/>
            <w:gridSpan w:val="5"/>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Получили  отметку</w:t>
            </w:r>
          </w:p>
        </w:tc>
        <w:tc>
          <w:tcPr>
            <w:tcW w:w="16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Подтвердили годовые отметки</w:t>
            </w:r>
          </w:p>
        </w:tc>
        <w:tc>
          <w:tcPr>
            <w:tcW w:w="12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 xml:space="preserve">Получили отметки выше </w:t>
            </w:r>
            <w:proofErr w:type="gramStart"/>
            <w:r w:rsidRPr="006422A3">
              <w:rPr>
                <w:rFonts w:ascii="Times New Roman" w:hAnsi="Times New Roman"/>
                <w:sz w:val="20"/>
                <w:szCs w:val="20"/>
              </w:rPr>
              <w:t>годовых</w:t>
            </w:r>
            <w:proofErr w:type="gramEnd"/>
          </w:p>
        </w:tc>
        <w:tc>
          <w:tcPr>
            <w:tcW w:w="12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Получили отметки ниже</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годовых</w:t>
            </w:r>
          </w:p>
        </w:tc>
        <w:tc>
          <w:tcPr>
            <w:tcW w:w="1400" w:type="dxa"/>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Средний оценочный балл</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Средний тестовый балл</w:t>
            </w:r>
          </w:p>
        </w:tc>
      </w:tr>
      <w:tr w:rsidR="00C507AE" w:rsidRPr="006422A3" w:rsidTr="00D6405E">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«5»</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«4»</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«3»</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r>
      <w:tr w:rsidR="00C507AE" w:rsidRPr="006422A3" w:rsidTr="00D6405E">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57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97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47"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68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1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tc>
        <w:tc>
          <w:tcPr>
            <w:tcW w:w="60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rFonts w:ascii="Times New Roman" w:hAnsi="Times New Roman"/>
                <w:sz w:val="20"/>
                <w:szCs w:val="20"/>
              </w:rPr>
            </w:pPr>
          </w:p>
        </w:tc>
      </w:tr>
      <w:tr w:rsidR="00C507AE" w:rsidRPr="006422A3" w:rsidTr="00D6405E">
        <w:trPr>
          <w:trHeight w:val="128"/>
        </w:trPr>
        <w:tc>
          <w:tcPr>
            <w:tcW w:w="1457"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13/</w:t>
            </w:r>
          </w:p>
        </w:tc>
        <w:tc>
          <w:tcPr>
            <w:tcW w:w="63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6/</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6/</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w:t>
            </w:r>
          </w:p>
        </w:tc>
        <w:tc>
          <w:tcPr>
            <w:tcW w:w="57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7,7/</w:t>
            </w:r>
          </w:p>
        </w:tc>
        <w:tc>
          <w:tcPr>
            <w:tcW w:w="97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3/</w:t>
            </w:r>
          </w:p>
        </w:tc>
        <w:tc>
          <w:tcPr>
            <w:tcW w:w="647"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23</w:t>
            </w:r>
          </w:p>
        </w:tc>
        <w:tc>
          <w:tcPr>
            <w:tcW w:w="68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7,7/</w:t>
            </w:r>
          </w:p>
        </w:tc>
        <w:tc>
          <w:tcPr>
            <w:tcW w:w="69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9/</w:t>
            </w:r>
          </w:p>
        </w:tc>
        <w:tc>
          <w:tcPr>
            <w:tcW w:w="60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69/</w:t>
            </w:r>
          </w:p>
        </w:tc>
        <w:tc>
          <w:tcPr>
            <w:tcW w:w="1400"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3,4/</w:t>
            </w:r>
          </w:p>
        </w:tc>
        <w:tc>
          <w:tcPr>
            <w:tcW w:w="120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10,8/</w:t>
            </w:r>
          </w:p>
        </w:tc>
      </w:tr>
      <w:tr w:rsidR="00C507AE" w:rsidRPr="006422A3" w:rsidTr="00D6405E">
        <w:trPr>
          <w:trHeight w:val="128"/>
        </w:trPr>
        <w:tc>
          <w:tcPr>
            <w:tcW w:w="1457"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2017 27/0</w:t>
            </w:r>
          </w:p>
        </w:tc>
        <w:tc>
          <w:tcPr>
            <w:tcW w:w="63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5</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11</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11</w:t>
            </w:r>
          </w:p>
        </w:tc>
        <w:tc>
          <w:tcPr>
            <w:tcW w:w="63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0</w:t>
            </w:r>
          </w:p>
        </w:tc>
        <w:tc>
          <w:tcPr>
            <w:tcW w:w="979"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47"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1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3,8</w:t>
            </w:r>
          </w:p>
        </w:tc>
        <w:tc>
          <w:tcPr>
            <w:tcW w:w="1208" w:type="dxa"/>
            <w:tcBorders>
              <w:top w:val="single" w:sz="4" w:space="0" w:color="auto"/>
              <w:left w:val="single" w:sz="4" w:space="0" w:color="auto"/>
              <w:bottom w:val="single" w:sz="4" w:space="0" w:color="auto"/>
              <w:right w:val="single" w:sz="4" w:space="0" w:color="auto"/>
            </w:tcBorders>
            <w:vAlign w:val="center"/>
            <w:hideMark/>
          </w:tcPr>
          <w:p w:rsidR="00C507AE" w:rsidRPr="006422A3" w:rsidRDefault="00C507AE" w:rsidP="006422A3">
            <w:pPr>
              <w:pStyle w:val="af"/>
              <w:rPr>
                <w:sz w:val="20"/>
                <w:szCs w:val="20"/>
              </w:rPr>
            </w:pPr>
            <w:r w:rsidRPr="006422A3">
              <w:rPr>
                <w:sz w:val="20"/>
                <w:szCs w:val="20"/>
              </w:rPr>
              <w:t>14</w:t>
            </w:r>
          </w:p>
        </w:tc>
      </w:tr>
    </w:tbl>
    <w:p w:rsidR="00C507AE" w:rsidRPr="006422A3" w:rsidRDefault="00C507AE" w:rsidP="006422A3">
      <w:pPr>
        <w:pStyle w:val="af"/>
        <w:rPr>
          <w:sz w:val="20"/>
          <w:szCs w:val="20"/>
        </w:rPr>
      </w:pPr>
      <w:r w:rsidRPr="006422A3">
        <w:rPr>
          <w:sz w:val="20"/>
          <w:szCs w:val="20"/>
        </w:rPr>
        <w:t>В сравнении с прошлым учебным годом  средний оценочный балл по информатике повысился на 23% . Средний оценочный балл повысился на 0,4 балла.</w:t>
      </w:r>
    </w:p>
    <w:p w:rsidR="00C507AE" w:rsidRPr="006422A3" w:rsidRDefault="00C507AE" w:rsidP="006422A3">
      <w:pPr>
        <w:pStyle w:val="af"/>
        <w:rPr>
          <w:sz w:val="20"/>
          <w:szCs w:val="20"/>
        </w:rPr>
      </w:pPr>
      <w:r w:rsidRPr="006422A3">
        <w:rPr>
          <w:sz w:val="20"/>
          <w:szCs w:val="20"/>
        </w:rPr>
        <w:t xml:space="preserve"> предмет</w:t>
      </w:r>
      <w:proofErr w:type="gramStart"/>
      <w:r w:rsidRPr="006422A3">
        <w:rPr>
          <w:sz w:val="20"/>
          <w:szCs w:val="20"/>
        </w:rPr>
        <w:t xml:space="preserve"> :</w:t>
      </w:r>
      <w:proofErr w:type="gramEnd"/>
      <w:r w:rsidRPr="006422A3">
        <w:rPr>
          <w:sz w:val="20"/>
          <w:szCs w:val="20"/>
        </w:rPr>
        <w:t xml:space="preserve"> литература</w:t>
      </w:r>
    </w:p>
    <w:tbl>
      <w:tblPr>
        <w:tblW w:w="11404"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2"/>
        <w:gridCol w:w="644"/>
        <w:gridCol w:w="806"/>
        <w:gridCol w:w="806"/>
        <w:gridCol w:w="806"/>
        <w:gridCol w:w="484"/>
        <w:gridCol w:w="806"/>
        <w:gridCol w:w="805"/>
        <w:gridCol w:w="644"/>
        <w:gridCol w:w="968"/>
        <w:gridCol w:w="966"/>
        <w:gridCol w:w="645"/>
        <w:gridCol w:w="806"/>
        <w:gridCol w:w="806"/>
      </w:tblGrid>
      <w:tr w:rsidR="00C507AE" w:rsidRPr="006422A3" w:rsidTr="00D6405E">
        <w:trPr>
          <w:trHeight w:val="214"/>
        </w:trPr>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Количество участников</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ОГЭ/ГВЭ</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p w:rsidR="00C507AE" w:rsidRPr="006422A3" w:rsidRDefault="00C507AE" w:rsidP="006422A3">
            <w:pPr>
              <w:pStyle w:val="af"/>
              <w:rPr>
                <w:rFonts w:ascii="Times New Roman" w:hAnsi="Times New Roman"/>
                <w:sz w:val="20"/>
                <w:szCs w:val="20"/>
                <w:lang w:eastAsia="en-US"/>
              </w:rPr>
            </w:pPr>
            <w:r w:rsidRPr="006422A3">
              <w:rPr>
                <w:rFonts w:ascii="Times New Roman" w:hAnsi="Times New Roman"/>
                <w:sz w:val="20"/>
                <w:szCs w:val="20"/>
              </w:rPr>
              <w:t xml:space="preserve">Нужное написать </w:t>
            </w:r>
          </w:p>
        </w:tc>
        <w:tc>
          <w:tcPr>
            <w:tcW w:w="35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отметку</w:t>
            </w:r>
          </w:p>
        </w:tc>
        <w:tc>
          <w:tcPr>
            <w:tcW w:w="16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Подтвердили годовые отметки</w:t>
            </w:r>
          </w:p>
        </w:tc>
        <w:tc>
          <w:tcPr>
            <w:tcW w:w="16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6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отметки ниже</w:t>
            </w:r>
          </w:p>
          <w:p w:rsidR="00C507AE" w:rsidRPr="006422A3" w:rsidRDefault="00C507AE" w:rsidP="006422A3">
            <w:pPr>
              <w:pStyle w:val="af"/>
              <w:rPr>
                <w:sz w:val="20"/>
                <w:szCs w:val="20"/>
              </w:rPr>
            </w:pPr>
            <w:r w:rsidRPr="006422A3">
              <w:rPr>
                <w:sz w:val="20"/>
                <w:szCs w:val="20"/>
              </w:rPr>
              <w:t>годовых</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оценочный балл</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тестовый балл</w:t>
            </w:r>
          </w:p>
        </w:tc>
      </w:tr>
      <w:tr w:rsidR="00C507AE" w:rsidRPr="006422A3" w:rsidTr="00D6405E">
        <w:trPr>
          <w:trHeight w:val="269"/>
        </w:trPr>
        <w:tc>
          <w:tcPr>
            <w:tcW w:w="1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«3»</w:t>
            </w:r>
          </w:p>
        </w:tc>
        <w:tc>
          <w:tcPr>
            <w:tcW w:w="12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«2»</w:t>
            </w:r>
          </w:p>
        </w:tc>
        <w:tc>
          <w:tcPr>
            <w:tcW w:w="16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61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6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405E">
        <w:trPr>
          <w:trHeight w:val="105"/>
        </w:trPr>
        <w:tc>
          <w:tcPr>
            <w:tcW w:w="1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8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405E">
        <w:trPr>
          <w:trHeight w:val="105"/>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100/0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23</w:t>
            </w:r>
          </w:p>
        </w:tc>
      </w:tr>
    </w:tbl>
    <w:p w:rsidR="00C507AE" w:rsidRPr="006422A3" w:rsidRDefault="00C507AE" w:rsidP="006422A3">
      <w:pPr>
        <w:pStyle w:val="af"/>
        <w:rPr>
          <w:sz w:val="20"/>
          <w:szCs w:val="20"/>
        </w:rPr>
      </w:pPr>
      <w:r w:rsidRPr="006422A3">
        <w:rPr>
          <w:sz w:val="20"/>
          <w:szCs w:val="20"/>
        </w:rPr>
        <w:t>В сравнении с прошлым учебным годом  средний оценочный балл по литературе не изменился. Средний оценочный балл также остался прежним.</w:t>
      </w:r>
    </w:p>
    <w:p w:rsidR="00C507AE" w:rsidRPr="006422A3" w:rsidRDefault="00C507AE" w:rsidP="006422A3">
      <w:pPr>
        <w:pStyle w:val="af"/>
        <w:rPr>
          <w:sz w:val="20"/>
          <w:szCs w:val="20"/>
          <w:u w:val="single"/>
        </w:rPr>
      </w:pPr>
      <w:proofErr w:type="spellStart"/>
      <w:r w:rsidRPr="006422A3">
        <w:rPr>
          <w:sz w:val="20"/>
          <w:szCs w:val="20"/>
        </w:rPr>
        <w:t>предмет</w:t>
      </w:r>
      <w:proofErr w:type="gramStart"/>
      <w:r w:rsidRPr="006422A3">
        <w:rPr>
          <w:sz w:val="20"/>
          <w:szCs w:val="20"/>
        </w:rPr>
        <w:t>:</w:t>
      </w:r>
      <w:r w:rsidRPr="006422A3">
        <w:rPr>
          <w:sz w:val="20"/>
          <w:szCs w:val="20"/>
          <w:u w:val="single"/>
        </w:rPr>
        <w:t>ф</w:t>
      </w:r>
      <w:proofErr w:type="gramEnd"/>
      <w:r w:rsidRPr="006422A3">
        <w:rPr>
          <w:sz w:val="20"/>
          <w:szCs w:val="20"/>
          <w:u w:val="single"/>
        </w:rPr>
        <w:t>изика</w:t>
      </w:r>
      <w:proofErr w:type="spellEnd"/>
    </w:p>
    <w:tbl>
      <w:tblPr>
        <w:tblW w:w="11326"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850"/>
        <w:gridCol w:w="965"/>
        <w:gridCol w:w="673"/>
        <w:gridCol w:w="485"/>
        <w:gridCol w:w="553"/>
        <w:gridCol w:w="887"/>
        <w:gridCol w:w="687"/>
        <w:gridCol w:w="729"/>
        <w:gridCol w:w="758"/>
        <w:gridCol w:w="691"/>
        <w:gridCol w:w="756"/>
        <w:gridCol w:w="1357"/>
        <w:gridCol w:w="661"/>
      </w:tblGrid>
      <w:tr w:rsidR="00C507AE" w:rsidRPr="006422A3" w:rsidTr="00D6405E">
        <w:trPr>
          <w:trHeight w:val="277"/>
        </w:trPr>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Количество участников</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ОГЭ/ГВЭ</w:t>
            </w:r>
          </w:p>
          <w:p w:rsidR="00C507AE" w:rsidRPr="006422A3" w:rsidRDefault="00C507AE" w:rsidP="006422A3">
            <w:pPr>
              <w:pStyle w:val="af"/>
              <w:rPr>
                <w:rFonts w:ascii="Times New Roman" w:hAnsi="Times New Roman"/>
                <w:sz w:val="20"/>
                <w:szCs w:val="20"/>
              </w:rPr>
            </w:pPr>
            <w:r w:rsidRPr="006422A3">
              <w:rPr>
                <w:rFonts w:ascii="Times New Roman" w:hAnsi="Times New Roman"/>
                <w:sz w:val="20"/>
                <w:szCs w:val="20"/>
              </w:rPr>
              <w:t>(чел.)</w:t>
            </w:r>
          </w:p>
          <w:p w:rsidR="00C507AE" w:rsidRPr="006422A3" w:rsidRDefault="00C507AE" w:rsidP="006422A3">
            <w:pPr>
              <w:pStyle w:val="af"/>
              <w:rPr>
                <w:rFonts w:ascii="Times New Roman" w:hAnsi="Times New Roman"/>
                <w:sz w:val="20"/>
                <w:szCs w:val="20"/>
                <w:lang w:eastAsia="en-US"/>
              </w:rPr>
            </w:pPr>
            <w:r w:rsidRPr="006422A3">
              <w:rPr>
                <w:rFonts w:ascii="Times New Roman" w:hAnsi="Times New Roman"/>
                <w:sz w:val="20"/>
                <w:szCs w:val="20"/>
              </w:rPr>
              <w:t xml:space="preserve">Нужное написать </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отметку</w:t>
            </w:r>
          </w:p>
        </w:tc>
        <w:tc>
          <w:tcPr>
            <w:tcW w:w="15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Подтвердили годовые отметки</w:t>
            </w:r>
          </w:p>
        </w:tc>
        <w:tc>
          <w:tcPr>
            <w:tcW w:w="14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 xml:space="preserve">Получили отметки выше </w:t>
            </w:r>
            <w:proofErr w:type="gramStart"/>
            <w:r w:rsidRPr="006422A3">
              <w:rPr>
                <w:sz w:val="20"/>
                <w:szCs w:val="20"/>
              </w:rPr>
              <w:t>годовых</w:t>
            </w:r>
            <w:proofErr w:type="gramEnd"/>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Получили отметки ниже</w:t>
            </w:r>
          </w:p>
          <w:p w:rsidR="00C507AE" w:rsidRPr="006422A3" w:rsidRDefault="00C507AE" w:rsidP="006422A3">
            <w:pPr>
              <w:pStyle w:val="af"/>
              <w:rPr>
                <w:sz w:val="20"/>
                <w:szCs w:val="20"/>
              </w:rPr>
            </w:pPr>
            <w:r w:rsidRPr="006422A3">
              <w:rPr>
                <w:sz w:val="20"/>
                <w:szCs w:val="20"/>
              </w:rPr>
              <w:t>годовых</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оценочный балл</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Средний тестовый балл</w:t>
            </w:r>
          </w:p>
        </w:tc>
      </w:tr>
      <w:tr w:rsidR="00C507AE" w:rsidRPr="006422A3" w:rsidTr="00D6405E">
        <w:trPr>
          <w:trHeight w:val="330"/>
        </w:trPr>
        <w:tc>
          <w:tcPr>
            <w:tcW w:w="1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«4»</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«3»</w:t>
            </w:r>
          </w:p>
        </w:tc>
        <w:tc>
          <w:tcPr>
            <w:tcW w:w="10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«2»</w:t>
            </w:r>
          </w:p>
        </w:tc>
        <w:tc>
          <w:tcPr>
            <w:tcW w:w="157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48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44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6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405E">
        <w:trPr>
          <w:trHeight w:val="129"/>
        </w:trPr>
        <w:tc>
          <w:tcPr>
            <w:tcW w:w="1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чел.</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r w:rsidRPr="006422A3">
              <w:rPr>
                <w:sz w:val="20"/>
                <w:szCs w:val="20"/>
              </w:rPr>
              <w:t>%</w:t>
            </w:r>
          </w:p>
        </w:tc>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c>
          <w:tcPr>
            <w:tcW w:w="6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7AE" w:rsidRPr="006422A3" w:rsidRDefault="00C507AE" w:rsidP="006422A3">
            <w:pPr>
              <w:pStyle w:val="af"/>
              <w:rPr>
                <w:sz w:val="20"/>
                <w:szCs w:val="20"/>
              </w:rPr>
            </w:pPr>
          </w:p>
        </w:tc>
      </w:tr>
      <w:tr w:rsidR="00C507AE" w:rsidRPr="006422A3" w:rsidTr="00D6405E">
        <w:trPr>
          <w:trHeight w:val="129"/>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4/0</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6/0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85,7/0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14,3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3,7/0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22,9/0</w:t>
            </w:r>
          </w:p>
        </w:tc>
      </w:tr>
      <w:tr w:rsidR="00C507AE" w:rsidRPr="006422A3" w:rsidTr="00D6405E">
        <w:trPr>
          <w:trHeight w:val="129"/>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5</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4</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C507AE" w:rsidRPr="006422A3" w:rsidRDefault="00C507AE" w:rsidP="006422A3">
            <w:pPr>
              <w:pStyle w:val="af"/>
              <w:rPr>
                <w:sz w:val="20"/>
                <w:szCs w:val="20"/>
              </w:rPr>
            </w:pPr>
            <w:r w:rsidRPr="006422A3">
              <w:rPr>
                <w:sz w:val="20"/>
                <w:szCs w:val="20"/>
              </w:rPr>
              <w:t>24</w:t>
            </w:r>
          </w:p>
        </w:tc>
      </w:tr>
    </w:tbl>
    <w:p w:rsidR="00C507AE" w:rsidRPr="006422A3" w:rsidRDefault="00C507AE" w:rsidP="006422A3">
      <w:pPr>
        <w:pStyle w:val="af"/>
        <w:rPr>
          <w:sz w:val="20"/>
          <w:szCs w:val="20"/>
        </w:rPr>
      </w:pPr>
    </w:p>
    <w:p w:rsidR="00C507AE" w:rsidRPr="006422A3" w:rsidRDefault="00C507AE" w:rsidP="006422A3">
      <w:pPr>
        <w:pStyle w:val="af"/>
        <w:rPr>
          <w:sz w:val="20"/>
          <w:szCs w:val="20"/>
        </w:rPr>
      </w:pPr>
      <w:r w:rsidRPr="006422A3">
        <w:rPr>
          <w:sz w:val="20"/>
          <w:szCs w:val="20"/>
        </w:rPr>
        <w:t>В сравнении с прошлым годом средний оценочный балл по физике повысился до 4,0 балла, а средний тестовый балл повысился на 4,6%</w:t>
      </w:r>
    </w:p>
    <w:p w:rsidR="00543242" w:rsidRDefault="00543242" w:rsidP="006422A3">
      <w:pPr>
        <w:pStyle w:val="af"/>
      </w:pPr>
      <w:r>
        <w:t xml:space="preserve">                                               АНАЛИЗ</w:t>
      </w:r>
    </w:p>
    <w:p w:rsidR="00543242" w:rsidRDefault="00543242" w:rsidP="006422A3">
      <w:pPr>
        <w:pStyle w:val="af"/>
      </w:pPr>
      <w:r>
        <w:t xml:space="preserve"> проделанной работы зам</w:t>
      </w:r>
      <w:proofErr w:type="gramStart"/>
      <w:r>
        <w:t>.п</w:t>
      </w:r>
      <w:proofErr w:type="gramEnd"/>
      <w:r>
        <w:t xml:space="preserve">о УВР Е.А. Барсуковой 2016-2017 </w:t>
      </w:r>
      <w:proofErr w:type="spellStart"/>
      <w:r>
        <w:t>уч</w:t>
      </w:r>
      <w:proofErr w:type="spellEnd"/>
      <w:r>
        <w:t>. год.</w:t>
      </w:r>
    </w:p>
    <w:p w:rsidR="00543242" w:rsidRPr="00993547" w:rsidRDefault="00543242" w:rsidP="006422A3">
      <w:pPr>
        <w:pStyle w:val="af"/>
        <w:rPr>
          <w:b/>
        </w:rPr>
      </w:pPr>
      <w:r>
        <w:rPr>
          <w:b/>
        </w:rPr>
        <w:lastRenderedPageBreak/>
        <w:t>КАДРЫ</w:t>
      </w:r>
      <w:proofErr w:type="gramStart"/>
      <w:r w:rsidRPr="00993547">
        <w:rPr>
          <w:b/>
        </w:rPr>
        <w:t>.</w:t>
      </w:r>
      <w:r>
        <w:rPr>
          <w:b/>
        </w:rPr>
        <w:t>А</w:t>
      </w:r>
      <w:proofErr w:type="gramEnd"/>
      <w:r>
        <w:rPr>
          <w:b/>
        </w:rPr>
        <w:t>ТТЕСТАЦИЯ</w:t>
      </w:r>
    </w:p>
    <w:p w:rsidR="00543242" w:rsidRDefault="00543242" w:rsidP="006422A3">
      <w:pPr>
        <w:pStyle w:val="af"/>
      </w:pPr>
      <w:r>
        <w:t>В школе работает   40 учителей, 4 находятся в отпуске по уходу за ребенком.</w:t>
      </w:r>
    </w:p>
    <w:p w:rsidR="00543242" w:rsidRDefault="00543242" w:rsidP="006422A3">
      <w:pPr>
        <w:pStyle w:val="af"/>
      </w:pPr>
      <w:r>
        <w:t>Высшая категория-17 человек-42,5 %</w:t>
      </w:r>
    </w:p>
    <w:p w:rsidR="00543242" w:rsidRDefault="00543242" w:rsidP="006422A3">
      <w:pPr>
        <w:pStyle w:val="af"/>
      </w:pPr>
      <w:r>
        <w:t>Первая категория—14человек-35%</w:t>
      </w:r>
    </w:p>
    <w:p w:rsidR="00543242" w:rsidRPr="003B6F1E" w:rsidRDefault="00543242" w:rsidP="006422A3">
      <w:pPr>
        <w:pStyle w:val="af"/>
      </w:pPr>
      <w:r w:rsidRPr="003B6F1E">
        <w:t>Без категории-</w:t>
      </w:r>
      <w:r>
        <w:t xml:space="preserve"> 9 человек- 22,5%, из них</w:t>
      </w:r>
    </w:p>
    <w:p w:rsidR="00543242" w:rsidRDefault="00543242" w:rsidP="006422A3">
      <w:pPr>
        <w:pStyle w:val="af"/>
      </w:pPr>
      <w:r>
        <w:t xml:space="preserve">         м</w:t>
      </w:r>
      <w:r w:rsidRPr="003B6F1E">
        <w:t>олодые специалисты- 3 человека- 7,5 %.</w:t>
      </w:r>
    </w:p>
    <w:p w:rsidR="00543242" w:rsidRDefault="00543242" w:rsidP="006422A3">
      <w:pPr>
        <w:pStyle w:val="af"/>
      </w:pPr>
      <w:r w:rsidRPr="00993547">
        <w:rPr>
          <w:i/>
        </w:rPr>
        <w:t>В этом учебном году проходили аттестацию</w:t>
      </w:r>
      <w:proofErr w:type="gramStart"/>
      <w:r>
        <w:t xml:space="preserve"> :</w:t>
      </w:r>
      <w:proofErr w:type="gramEnd"/>
    </w:p>
    <w:p w:rsidR="00543242" w:rsidRDefault="00543242" w:rsidP="006422A3">
      <w:pPr>
        <w:pStyle w:val="af"/>
      </w:pPr>
      <w:r>
        <w:t xml:space="preserve">     1.Емельянова Н.А.- высшая</w:t>
      </w:r>
    </w:p>
    <w:p w:rsidR="00543242" w:rsidRDefault="00543242" w:rsidP="006422A3">
      <w:pPr>
        <w:pStyle w:val="af"/>
      </w:pPr>
      <w:r>
        <w:t xml:space="preserve">     2.Ярославская </w:t>
      </w:r>
      <w:proofErr w:type="spellStart"/>
      <w:r>
        <w:t>Е.В.-высшая</w:t>
      </w:r>
      <w:proofErr w:type="spellEnd"/>
      <w:r>
        <w:t>.</w:t>
      </w:r>
    </w:p>
    <w:p w:rsidR="00543242" w:rsidRDefault="00543242" w:rsidP="006422A3">
      <w:pPr>
        <w:pStyle w:val="af"/>
      </w:pPr>
      <w:r>
        <w:t xml:space="preserve"> 3.Соколова Т.Б.рассматривают на </w:t>
      </w:r>
      <w:proofErr w:type="gramStart"/>
      <w:r>
        <w:t>высшую</w:t>
      </w:r>
      <w:proofErr w:type="gramEnd"/>
      <w:r>
        <w:t>.</w:t>
      </w:r>
    </w:p>
    <w:p w:rsidR="00543242" w:rsidRDefault="00543242" w:rsidP="006422A3">
      <w:pPr>
        <w:pStyle w:val="af"/>
      </w:pPr>
      <w:r>
        <w:t xml:space="preserve">     4.Виноградова А.С. первая</w:t>
      </w:r>
      <w:proofErr w:type="gramStart"/>
      <w:r>
        <w:t xml:space="preserve"> .</w:t>
      </w:r>
      <w:proofErr w:type="gramEnd"/>
    </w:p>
    <w:p w:rsidR="00543242" w:rsidRDefault="00543242" w:rsidP="006422A3">
      <w:pPr>
        <w:pStyle w:val="af"/>
      </w:pPr>
      <w:r>
        <w:t xml:space="preserve">     5.Егорова С.Я – высшая.</w:t>
      </w:r>
    </w:p>
    <w:p w:rsidR="00543242" w:rsidRDefault="00543242" w:rsidP="006422A3">
      <w:pPr>
        <w:pStyle w:val="af"/>
      </w:pPr>
      <w:r>
        <w:t xml:space="preserve">    6.Батурина М.В. с первой на </w:t>
      </w:r>
      <w:proofErr w:type="gramStart"/>
      <w:r>
        <w:t>высшую</w:t>
      </w:r>
      <w:proofErr w:type="gramEnd"/>
    </w:p>
    <w:p w:rsidR="00543242" w:rsidRDefault="00543242" w:rsidP="006422A3">
      <w:pPr>
        <w:pStyle w:val="af"/>
      </w:pPr>
      <w:r>
        <w:t xml:space="preserve">    7.Винникова О.Н.- высшая.</w:t>
      </w:r>
    </w:p>
    <w:p w:rsidR="00543242" w:rsidRDefault="00543242" w:rsidP="006422A3">
      <w:pPr>
        <w:pStyle w:val="af"/>
      </w:pPr>
      <w:r>
        <w:t xml:space="preserve"> 8.Жукова Н.А.- высшая</w:t>
      </w:r>
    </w:p>
    <w:p w:rsidR="00543242" w:rsidRDefault="00543242" w:rsidP="006422A3">
      <w:pPr>
        <w:pStyle w:val="af"/>
      </w:pPr>
      <w:r>
        <w:t xml:space="preserve">9.Александрова И.Н  с первой на </w:t>
      </w:r>
      <w:proofErr w:type="gramStart"/>
      <w:r>
        <w:t>высшую</w:t>
      </w:r>
      <w:proofErr w:type="gramEnd"/>
    </w:p>
    <w:p w:rsidR="00543242" w:rsidRDefault="00543242" w:rsidP="006422A3">
      <w:pPr>
        <w:pStyle w:val="af"/>
      </w:pPr>
      <w:r>
        <w:t xml:space="preserve">10.Смирнова Н.И. – с </w:t>
      </w:r>
      <w:proofErr w:type="gramStart"/>
      <w:r>
        <w:t>высшей</w:t>
      </w:r>
      <w:proofErr w:type="gramEnd"/>
      <w:r>
        <w:t xml:space="preserve"> на первую.</w:t>
      </w:r>
    </w:p>
    <w:p w:rsidR="00543242" w:rsidRDefault="00543242" w:rsidP="006422A3">
      <w:pPr>
        <w:pStyle w:val="af"/>
      </w:pPr>
      <w:r>
        <w:t xml:space="preserve">11.Клинкова И.А.  – рассматривают с первой  на </w:t>
      </w:r>
      <w:proofErr w:type="gramStart"/>
      <w:r>
        <w:t>высшую</w:t>
      </w:r>
      <w:proofErr w:type="gramEnd"/>
      <w:r>
        <w:t>.</w:t>
      </w:r>
    </w:p>
    <w:p w:rsidR="00543242" w:rsidRDefault="00543242" w:rsidP="006422A3">
      <w:pPr>
        <w:pStyle w:val="af"/>
      </w:pPr>
      <w:r>
        <w:t xml:space="preserve">   Подтвердили категорию-6 человек, повысили категорию-3 человека, первый раз аттестовался 1 человек ( Виноградова А.С.), понизили категорию- 1 челове</w:t>
      </w:r>
      <w:proofErr w:type="gramStart"/>
      <w:r>
        <w:t>к(</w:t>
      </w:r>
      <w:proofErr w:type="gramEnd"/>
      <w:r>
        <w:t xml:space="preserve"> Смирнова Н.И.),</w:t>
      </w:r>
    </w:p>
    <w:p w:rsidR="00543242" w:rsidRDefault="00543242" w:rsidP="006422A3">
      <w:pPr>
        <w:pStyle w:val="af"/>
      </w:pPr>
      <w:r>
        <w:t>н</w:t>
      </w:r>
      <w:r w:rsidRPr="00993547">
        <w:t>е прошли аттестацию</w:t>
      </w:r>
      <w:r>
        <w:t xml:space="preserve"> 2 чел. (</w:t>
      </w:r>
      <w:proofErr w:type="spellStart"/>
      <w:r>
        <w:t>Башкина</w:t>
      </w:r>
      <w:proofErr w:type="spellEnd"/>
      <w:r>
        <w:t xml:space="preserve"> Л.Н. и Ефимова Н.А.</w:t>
      </w:r>
      <w:proofErr w:type="gramStart"/>
      <w:r>
        <w:t xml:space="preserve">( </w:t>
      </w:r>
      <w:proofErr w:type="gramEnd"/>
      <w:r>
        <w:t>срок – 07.02.2017г.)</w:t>
      </w:r>
    </w:p>
    <w:p w:rsidR="00543242" w:rsidRPr="00993547" w:rsidRDefault="00543242" w:rsidP="006422A3">
      <w:pPr>
        <w:pStyle w:val="af"/>
        <w:rPr>
          <w:i/>
        </w:rPr>
      </w:pPr>
      <w:r w:rsidRPr="00993547">
        <w:rPr>
          <w:i/>
        </w:rPr>
        <w:t>Прошли переподготовку:</w:t>
      </w:r>
      <w:r>
        <w:rPr>
          <w:i/>
        </w:rPr>
        <w:t xml:space="preserve"> 5 чел.- 12,5 %</w:t>
      </w:r>
    </w:p>
    <w:p w:rsidR="00543242" w:rsidRDefault="00543242" w:rsidP="006422A3">
      <w:pPr>
        <w:pStyle w:val="af"/>
      </w:pPr>
      <w:r>
        <w:t>1.Хаваш И.А.  – логопед</w:t>
      </w:r>
    </w:p>
    <w:p w:rsidR="00543242" w:rsidRDefault="00543242" w:rsidP="006422A3">
      <w:pPr>
        <w:pStyle w:val="af"/>
      </w:pPr>
      <w:r>
        <w:t>2.Мухортова  М.В.– учитель обществознания</w:t>
      </w:r>
    </w:p>
    <w:p w:rsidR="00543242" w:rsidRDefault="00543242" w:rsidP="006422A3">
      <w:pPr>
        <w:pStyle w:val="af"/>
      </w:pPr>
      <w:r>
        <w:t>3.Кармазина Е.Ю. – учитель информатики.</w:t>
      </w:r>
    </w:p>
    <w:p w:rsidR="00543242" w:rsidRDefault="00543242" w:rsidP="006422A3">
      <w:pPr>
        <w:pStyle w:val="af"/>
      </w:pPr>
      <w:r>
        <w:t>4.Петрова О.А. – учитель технологии.</w:t>
      </w:r>
    </w:p>
    <w:p w:rsidR="00543242" w:rsidRPr="00AD4757" w:rsidRDefault="00543242" w:rsidP="006422A3">
      <w:pPr>
        <w:pStyle w:val="af"/>
      </w:pPr>
      <w:r>
        <w:t>5. Тихонова Е.А.- учитель обществознания</w:t>
      </w:r>
    </w:p>
    <w:p w:rsidR="00543242" w:rsidRDefault="00543242" w:rsidP="006422A3">
      <w:pPr>
        <w:pStyle w:val="af"/>
        <w:rPr>
          <w:b/>
        </w:rPr>
      </w:pPr>
      <w:r w:rsidRPr="00622A6B">
        <w:rPr>
          <w:b/>
        </w:rPr>
        <w:t>Прохождение курсов</w:t>
      </w:r>
    </w:p>
    <w:p w:rsidR="00543242" w:rsidRDefault="00543242" w:rsidP="006422A3">
      <w:pPr>
        <w:pStyle w:val="af"/>
      </w:pPr>
      <w:r w:rsidRPr="00965459">
        <w:t xml:space="preserve">В этом учебном году прошли курсы -  </w:t>
      </w:r>
      <w:r>
        <w:t>17 человек</w:t>
      </w:r>
    </w:p>
    <w:p w:rsidR="00543242" w:rsidRDefault="00543242" w:rsidP="006422A3">
      <w:pPr>
        <w:pStyle w:val="af"/>
      </w:pPr>
      <w:r>
        <w:t xml:space="preserve">Не прошли курсы   4 человека: Попова Т.Н., </w:t>
      </w:r>
      <w:proofErr w:type="spellStart"/>
      <w:r>
        <w:t>Кирнева</w:t>
      </w:r>
      <w:proofErr w:type="spellEnd"/>
      <w:r>
        <w:t xml:space="preserve"> С.М., Гусева М.А., Мамаева Т.Е.</w:t>
      </w:r>
    </w:p>
    <w:p w:rsidR="00543242" w:rsidRDefault="00543242" w:rsidP="006422A3">
      <w:pPr>
        <w:pStyle w:val="af"/>
        <w:rPr>
          <w:b/>
        </w:rPr>
      </w:pPr>
      <w:r w:rsidRPr="00965459">
        <w:rPr>
          <w:b/>
        </w:rPr>
        <w:t>ОЛИМПИАДА</w:t>
      </w:r>
    </w:p>
    <w:p w:rsidR="00543242" w:rsidRDefault="00543242" w:rsidP="006422A3">
      <w:pPr>
        <w:pStyle w:val="af"/>
      </w:pPr>
      <w:r>
        <w:t xml:space="preserve">2015-2016 </w:t>
      </w:r>
      <w:proofErr w:type="spellStart"/>
      <w:r>
        <w:t>уч</w:t>
      </w:r>
      <w:proofErr w:type="spellEnd"/>
      <w:r>
        <w:t xml:space="preserve">. год </w:t>
      </w:r>
      <w:proofErr w:type="gramStart"/>
      <w:r>
        <w:t>–у</w:t>
      </w:r>
      <w:proofErr w:type="gramEnd"/>
      <w:r>
        <w:t>частие в муниципальном этапе- 84 учащихся</w:t>
      </w:r>
    </w:p>
    <w:p w:rsidR="00543242" w:rsidRDefault="00543242" w:rsidP="006422A3">
      <w:pPr>
        <w:pStyle w:val="af"/>
      </w:pPr>
      <w:r>
        <w:t xml:space="preserve">2016-2017 </w:t>
      </w:r>
      <w:proofErr w:type="spellStart"/>
      <w:r>
        <w:t>уч</w:t>
      </w:r>
      <w:proofErr w:type="spellEnd"/>
      <w:r>
        <w:t xml:space="preserve">. год – участие в </w:t>
      </w:r>
      <w:proofErr w:type="gramStart"/>
      <w:r>
        <w:t>муниципальном</w:t>
      </w:r>
      <w:proofErr w:type="gramEnd"/>
      <w:r>
        <w:t xml:space="preserve"> этапе-78 учащихся</w:t>
      </w:r>
    </w:p>
    <w:p w:rsidR="00543242" w:rsidRPr="00006EDE" w:rsidRDefault="00543242" w:rsidP="006422A3">
      <w:pPr>
        <w:pStyle w:val="af"/>
        <w:rPr>
          <w:b/>
        </w:rPr>
      </w:pPr>
      <w:r w:rsidRPr="00006EDE">
        <w:rPr>
          <w:b/>
        </w:rPr>
        <w:t xml:space="preserve"> Победители: </w:t>
      </w:r>
    </w:p>
    <w:p w:rsidR="00543242" w:rsidRDefault="00543242" w:rsidP="006422A3">
      <w:pPr>
        <w:pStyle w:val="af"/>
      </w:pPr>
      <w:r>
        <w:t xml:space="preserve">2015-2016 </w:t>
      </w:r>
      <w:proofErr w:type="spellStart"/>
      <w:r>
        <w:t>уч</w:t>
      </w:r>
      <w:proofErr w:type="spellEnd"/>
      <w:r>
        <w:t>. год</w:t>
      </w:r>
      <w:proofErr w:type="gramStart"/>
      <w:r>
        <w:t xml:space="preserve"> :</w:t>
      </w:r>
      <w:proofErr w:type="gramEnd"/>
      <w:r>
        <w:t xml:space="preserve">  1 место- 10 чел</w:t>
      </w:r>
    </w:p>
    <w:p w:rsidR="00543242" w:rsidRDefault="00543242" w:rsidP="006422A3">
      <w:pPr>
        <w:pStyle w:val="af"/>
      </w:pPr>
      <w:r>
        <w:t xml:space="preserve">                                       2 место-13 чел.</w:t>
      </w:r>
    </w:p>
    <w:p w:rsidR="00543242" w:rsidRDefault="00543242" w:rsidP="006422A3">
      <w:pPr>
        <w:pStyle w:val="af"/>
      </w:pPr>
      <w:r>
        <w:t xml:space="preserve">                                        3 место  - 12 чел.</w:t>
      </w:r>
    </w:p>
    <w:p w:rsidR="00543242" w:rsidRPr="00006EDE" w:rsidRDefault="00543242" w:rsidP="006422A3">
      <w:pPr>
        <w:pStyle w:val="af"/>
      </w:pPr>
      <w:r>
        <w:t xml:space="preserve">2016-2017 </w:t>
      </w:r>
      <w:proofErr w:type="spellStart"/>
      <w:r>
        <w:t>уч</w:t>
      </w:r>
      <w:proofErr w:type="spellEnd"/>
      <w:r>
        <w:t>. год</w:t>
      </w:r>
      <w:proofErr w:type="gramStart"/>
      <w:r>
        <w:t xml:space="preserve"> :</w:t>
      </w:r>
      <w:proofErr w:type="gramEnd"/>
      <w:r w:rsidRPr="00006EDE">
        <w:t>:  1 м</w:t>
      </w:r>
      <w:r>
        <w:t>есто- 2</w:t>
      </w:r>
      <w:r w:rsidRPr="00006EDE">
        <w:t>0 чел</w:t>
      </w:r>
    </w:p>
    <w:p w:rsidR="00543242" w:rsidRPr="00006EDE" w:rsidRDefault="00543242" w:rsidP="006422A3">
      <w:pPr>
        <w:pStyle w:val="af"/>
      </w:pPr>
      <w:r>
        <w:t>2 место-17</w:t>
      </w:r>
      <w:r w:rsidRPr="00006EDE">
        <w:t xml:space="preserve"> чел.</w:t>
      </w:r>
    </w:p>
    <w:p w:rsidR="00543242" w:rsidRDefault="00543242" w:rsidP="006422A3">
      <w:pPr>
        <w:pStyle w:val="af"/>
      </w:pPr>
      <w:r>
        <w:t>3 место  - 13</w:t>
      </w:r>
      <w:r w:rsidRPr="00006EDE">
        <w:t xml:space="preserve"> чел.</w:t>
      </w:r>
    </w:p>
    <w:p w:rsidR="00543242" w:rsidRDefault="00543242" w:rsidP="006422A3">
      <w:pPr>
        <w:pStyle w:val="af"/>
      </w:pPr>
      <w:r>
        <w:t>Учащиес</w:t>
      </w:r>
      <w:proofErr w:type="gramStart"/>
      <w:r>
        <w:t>я-</w:t>
      </w:r>
      <w:proofErr w:type="gramEnd"/>
      <w:r>
        <w:t xml:space="preserve"> победители  в муниципальном этапе олимпиады:</w:t>
      </w:r>
    </w:p>
    <w:p w:rsidR="00543242" w:rsidRDefault="00543242" w:rsidP="006422A3">
      <w:pPr>
        <w:pStyle w:val="af"/>
      </w:pPr>
      <w:proofErr w:type="spellStart"/>
      <w:r w:rsidRPr="00024A29">
        <w:rPr>
          <w:b/>
        </w:rPr>
        <w:t>Логушин</w:t>
      </w:r>
      <w:proofErr w:type="spellEnd"/>
      <w:r w:rsidRPr="00024A29">
        <w:rPr>
          <w:b/>
        </w:rPr>
        <w:t xml:space="preserve"> Максим,</w:t>
      </w:r>
      <w:r>
        <w:t xml:space="preserve"> 8а </w:t>
      </w:r>
      <w:proofErr w:type="spellStart"/>
      <w:r>
        <w:t>кл</w:t>
      </w:r>
      <w:proofErr w:type="spellEnd"/>
      <w:proofErr w:type="gramStart"/>
      <w:r>
        <w:t>.(</w:t>
      </w:r>
      <w:proofErr w:type="gramEnd"/>
      <w:r>
        <w:t xml:space="preserve"> по 6 предметам) 1 место по географии, обществознанию, английскому языку, 2 место по русскому языку, 3 место по химии, информатике.</w:t>
      </w:r>
    </w:p>
    <w:p w:rsidR="00543242" w:rsidRDefault="00543242" w:rsidP="006422A3">
      <w:pPr>
        <w:pStyle w:val="af"/>
      </w:pPr>
      <w:r w:rsidRPr="009A37B4">
        <w:rPr>
          <w:b/>
        </w:rPr>
        <w:t>Семенова Валерия</w:t>
      </w:r>
      <w:r>
        <w:t xml:space="preserve">, 10 б </w:t>
      </w:r>
      <w:proofErr w:type="spellStart"/>
      <w:r>
        <w:t>кл</w:t>
      </w:r>
      <w:proofErr w:type="spellEnd"/>
      <w:proofErr w:type="gramStart"/>
      <w:r>
        <w:t>.(</w:t>
      </w:r>
      <w:proofErr w:type="gramEnd"/>
      <w:r>
        <w:t xml:space="preserve"> по 6 предметам):1 место по географии, обществознанию, праву, английскому языку, 3 место по экологии и русскому языку.</w:t>
      </w:r>
    </w:p>
    <w:p w:rsidR="00543242" w:rsidRDefault="00543242" w:rsidP="006422A3">
      <w:pPr>
        <w:pStyle w:val="af"/>
      </w:pPr>
      <w:r w:rsidRPr="00BD7721">
        <w:rPr>
          <w:b/>
        </w:rPr>
        <w:t xml:space="preserve">Круглова Дарья, </w:t>
      </w:r>
      <w:proofErr w:type="spellStart"/>
      <w:r w:rsidRPr="00BD7721">
        <w:rPr>
          <w:b/>
        </w:rPr>
        <w:t>Захарюк</w:t>
      </w:r>
      <w:proofErr w:type="spellEnd"/>
      <w:r>
        <w:rPr>
          <w:b/>
        </w:rPr>
        <w:t xml:space="preserve"> </w:t>
      </w:r>
      <w:proofErr w:type="spellStart"/>
      <w:r w:rsidRPr="00BD7721">
        <w:rPr>
          <w:b/>
        </w:rPr>
        <w:t>Елизавета</w:t>
      </w:r>
      <w:r w:rsidRPr="00BD7721">
        <w:t>по</w:t>
      </w:r>
      <w:proofErr w:type="spellEnd"/>
      <w:r w:rsidRPr="00BD7721">
        <w:t xml:space="preserve"> 3 предметам,</w:t>
      </w:r>
    </w:p>
    <w:p w:rsidR="00543242" w:rsidRPr="00311D55" w:rsidRDefault="00543242" w:rsidP="006422A3">
      <w:pPr>
        <w:pStyle w:val="af"/>
        <w:rPr>
          <w:b/>
        </w:rPr>
      </w:pPr>
      <w:r w:rsidRPr="00311D55">
        <w:rPr>
          <w:b/>
        </w:rPr>
        <w:t>Список учителей, подготовивших победителей и призеров олимпиад</w:t>
      </w:r>
    </w:p>
    <w:p w:rsidR="00543242" w:rsidRDefault="00543242" w:rsidP="006422A3">
      <w:pPr>
        <w:pStyle w:val="af"/>
      </w:pPr>
      <w:r>
        <w:t>1.Дудкова Л.С.</w:t>
      </w:r>
    </w:p>
    <w:p w:rsidR="00543242" w:rsidRDefault="00543242" w:rsidP="006422A3">
      <w:pPr>
        <w:pStyle w:val="af"/>
      </w:pPr>
      <w:r>
        <w:t>2.Матюнина С.В.</w:t>
      </w:r>
    </w:p>
    <w:p w:rsidR="00543242" w:rsidRDefault="00543242" w:rsidP="006422A3">
      <w:pPr>
        <w:pStyle w:val="af"/>
      </w:pPr>
      <w:r>
        <w:t>3.Смирнова Н.И.</w:t>
      </w:r>
    </w:p>
    <w:p w:rsidR="00543242" w:rsidRDefault="00543242" w:rsidP="006422A3">
      <w:pPr>
        <w:pStyle w:val="af"/>
      </w:pPr>
      <w:r>
        <w:t>4.Богданова А.В.</w:t>
      </w:r>
    </w:p>
    <w:p w:rsidR="00543242" w:rsidRDefault="00543242" w:rsidP="006422A3">
      <w:pPr>
        <w:pStyle w:val="af"/>
      </w:pPr>
      <w:r>
        <w:t xml:space="preserve">5. </w:t>
      </w:r>
      <w:proofErr w:type="spellStart"/>
      <w:r>
        <w:t>Клинкова</w:t>
      </w:r>
      <w:proofErr w:type="spellEnd"/>
      <w:r>
        <w:t xml:space="preserve"> И.А.</w:t>
      </w:r>
    </w:p>
    <w:p w:rsidR="00543242" w:rsidRDefault="00543242" w:rsidP="006422A3">
      <w:pPr>
        <w:pStyle w:val="af"/>
      </w:pPr>
      <w:r>
        <w:t>6.Емельянова Н.А.</w:t>
      </w:r>
    </w:p>
    <w:p w:rsidR="00543242" w:rsidRDefault="00543242" w:rsidP="006422A3">
      <w:pPr>
        <w:pStyle w:val="af"/>
      </w:pPr>
      <w:r>
        <w:t xml:space="preserve">7. </w:t>
      </w:r>
      <w:proofErr w:type="spellStart"/>
      <w:r>
        <w:t>Подстречная</w:t>
      </w:r>
      <w:proofErr w:type="spellEnd"/>
      <w:r>
        <w:t xml:space="preserve"> Н.А.</w:t>
      </w:r>
    </w:p>
    <w:p w:rsidR="00543242" w:rsidRPr="00A45200" w:rsidRDefault="00543242" w:rsidP="006422A3">
      <w:pPr>
        <w:pStyle w:val="af"/>
      </w:pPr>
      <w:r>
        <w:t>8. Сергеев А.С.</w:t>
      </w:r>
    </w:p>
    <w:p w:rsidR="00543242" w:rsidRPr="00006EDE" w:rsidRDefault="00543242" w:rsidP="006422A3">
      <w:pPr>
        <w:pStyle w:val="af"/>
        <w:rPr>
          <w:b/>
        </w:rPr>
      </w:pPr>
      <w:r w:rsidRPr="00006EDE">
        <w:rPr>
          <w:b/>
        </w:rPr>
        <w:lastRenderedPageBreak/>
        <w:t>Участие в региональном этапе олимпиады</w:t>
      </w:r>
      <w:r>
        <w:rPr>
          <w:b/>
        </w:rPr>
        <w:t xml:space="preserve"> </w:t>
      </w:r>
      <w:proofErr w:type="gramStart"/>
      <w:r>
        <w:rPr>
          <w:b/>
        </w:rPr>
        <w:t>г</w:t>
      </w:r>
      <w:proofErr w:type="gramEnd"/>
      <w:r>
        <w:rPr>
          <w:b/>
        </w:rPr>
        <w:t>. Твери</w:t>
      </w:r>
    </w:p>
    <w:p w:rsidR="00543242" w:rsidRDefault="00543242" w:rsidP="006422A3">
      <w:pPr>
        <w:pStyle w:val="af"/>
      </w:pPr>
      <w:r w:rsidRPr="00006EDE">
        <w:t xml:space="preserve">2015-2016 </w:t>
      </w:r>
      <w:proofErr w:type="spellStart"/>
      <w:r w:rsidRPr="00006EDE">
        <w:t>уч</w:t>
      </w:r>
      <w:proofErr w:type="spellEnd"/>
      <w:r w:rsidRPr="00006EDE">
        <w:t>. год</w:t>
      </w:r>
      <w:r>
        <w:t xml:space="preserve"> – 4 учащихся</w:t>
      </w:r>
    </w:p>
    <w:p w:rsidR="00543242" w:rsidRDefault="00543242" w:rsidP="006422A3">
      <w:pPr>
        <w:pStyle w:val="af"/>
      </w:pPr>
      <w:r>
        <w:t xml:space="preserve">2016-2017 </w:t>
      </w:r>
      <w:proofErr w:type="spellStart"/>
      <w:r>
        <w:t>уч</w:t>
      </w:r>
      <w:proofErr w:type="spellEnd"/>
      <w:r>
        <w:t>. год –4 учащихся.</w:t>
      </w:r>
    </w:p>
    <w:p w:rsidR="00543242" w:rsidRDefault="00543242" w:rsidP="006422A3">
      <w:pPr>
        <w:pStyle w:val="af"/>
        <w:rPr>
          <w:b/>
        </w:rPr>
      </w:pPr>
      <w:r w:rsidRPr="00EB002F">
        <w:rPr>
          <w:b/>
        </w:rPr>
        <w:t xml:space="preserve">                      НАУЧНО-ПРАКТИЧЕСКАЯ КОНФЕРЕНЦИЯ</w:t>
      </w:r>
    </w:p>
    <w:p w:rsidR="00543242" w:rsidRDefault="00543242" w:rsidP="006422A3">
      <w:pPr>
        <w:pStyle w:val="af"/>
      </w:pPr>
      <w:r>
        <w:t>Участие в муниципальном этапе НПК « Шаги молодых в науку»</w:t>
      </w:r>
    </w:p>
    <w:p w:rsidR="00543242" w:rsidRDefault="00543242" w:rsidP="006422A3">
      <w:pPr>
        <w:pStyle w:val="af"/>
      </w:pPr>
      <w:r>
        <w:t xml:space="preserve">2015-2016 </w:t>
      </w:r>
      <w:proofErr w:type="spellStart"/>
      <w:r>
        <w:t>уч</w:t>
      </w:r>
      <w:proofErr w:type="spellEnd"/>
      <w:r>
        <w:t>. год- 13 учащихся</w:t>
      </w:r>
    </w:p>
    <w:p w:rsidR="00543242" w:rsidRDefault="00543242" w:rsidP="006422A3">
      <w:pPr>
        <w:pStyle w:val="af"/>
      </w:pPr>
      <w:r>
        <w:t xml:space="preserve">2016-2017 </w:t>
      </w:r>
      <w:proofErr w:type="spellStart"/>
      <w:r>
        <w:t>уч</w:t>
      </w:r>
      <w:proofErr w:type="spellEnd"/>
      <w:r>
        <w:t>. год- 14 учащихся</w:t>
      </w:r>
    </w:p>
    <w:p w:rsidR="00543242" w:rsidRPr="001652D6" w:rsidRDefault="00543242" w:rsidP="006422A3">
      <w:pPr>
        <w:pStyle w:val="af"/>
        <w:rPr>
          <w:b/>
        </w:rPr>
      </w:pPr>
      <w:r w:rsidRPr="001652D6">
        <w:rPr>
          <w:b/>
        </w:rPr>
        <w:t xml:space="preserve">2015-2016 </w:t>
      </w:r>
      <w:proofErr w:type="spellStart"/>
      <w:r w:rsidRPr="001652D6">
        <w:rPr>
          <w:b/>
        </w:rPr>
        <w:t>уч</w:t>
      </w:r>
      <w:proofErr w:type="spellEnd"/>
      <w:r w:rsidRPr="001652D6">
        <w:rPr>
          <w:b/>
        </w:rPr>
        <w:t>. год.</w:t>
      </w:r>
    </w:p>
    <w:p w:rsidR="00543242" w:rsidRDefault="00543242" w:rsidP="006422A3">
      <w:pPr>
        <w:pStyle w:val="af"/>
      </w:pPr>
      <w:r>
        <w:t>Списки учащихс</w:t>
      </w:r>
      <w:proofErr w:type="gramStart"/>
      <w:r>
        <w:t>я-</w:t>
      </w:r>
      <w:proofErr w:type="gramEnd"/>
      <w:r>
        <w:t xml:space="preserve"> победителей районной научно- практической конференции « Шаги молодых в науку»</w:t>
      </w:r>
    </w:p>
    <w:p w:rsidR="00543242" w:rsidRDefault="00543242" w:rsidP="006422A3">
      <w:pPr>
        <w:pStyle w:val="af"/>
      </w:pPr>
      <w:r>
        <w:t xml:space="preserve">      1.Громова Мария7г </w:t>
      </w:r>
      <w:proofErr w:type="spellStart"/>
      <w:r>
        <w:t>кл</w:t>
      </w:r>
      <w:proofErr w:type="spellEnd"/>
      <w:r>
        <w:t>. 3 место по русскому языку</w:t>
      </w:r>
    </w:p>
    <w:p w:rsidR="00543242" w:rsidRPr="001652D6" w:rsidRDefault="00543242" w:rsidP="006422A3">
      <w:pPr>
        <w:pStyle w:val="af"/>
      </w:pPr>
      <w:r>
        <w:t>2.</w:t>
      </w:r>
      <w:r w:rsidRPr="001652D6">
        <w:t xml:space="preserve">Скомаха Арина, 10 </w:t>
      </w:r>
      <w:proofErr w:type="spellStart"/>
      <w:r w:rsidRPr="001652D6">
        <w:t>акл</w:t>
      </w:r>
      <w:proofErr w:type="spellEnd"/>
      <w:r w:rsidRPr="001652D6">
        <w:t>. 2 место по литературе</w:t>
      </w:r>
    </w:p>
    <w:p w:rsidR="00543242" w:rsidRDefault="00543242" w:rsidP="006422A3">
      <w:pPr>
        <w:pStyle w:val="af"/>
      </w:pPr>
      <w:r>
        <w:t xml:space="preserve">      3.Игнатьева Елизавета, 4а </w:t>
      </w:r>
      <w:proofErr w:type="spellStart"/>
      <w:r>
        <w:t>кл</w:t>
      </w:r>
      <w:proofErr w:type="spellEnd"/>
      <w:r>
        <w:t xml:space="preserve">. 3 место     </w:t>
      </w:r>
      <w:proofErr w:type="gramStart"/>
      <w:r>
        <w:t xml:space="preserve">( </w:t>
      </w:r>
      <w:proofErr w:type="gramEnd"/>
      <w:r>
        <w:t>начальная школа)</w:t>
      </w:r>
    </w:p>
    <w:p w:rsidR="00543242" w:rsidRPr="001652D6" w:rsidRDefault="00543242" w:rsidP="006422A3">
      <w:pPr>
        <w:pStyle w:val="af"/>
      </w:pPr>
      <w:r>
        <w:t xml:space="preserve"> 4.</w:t>
      </w:r>
      <w:r w:rsidRPr="001652D6">
        <w:t xml:space="preserve">Круглова Дарья, </w:t>
      </w:r>
      <w:proofErr w:type="gramStart"/>
      <w:r w:rsidRPr="001652D6">
        <w:t>10</w:t>
      </w:r>
      <w:proofErr w:type="gramEnd"/>
      <w:r w:rsidRPr="001652D6">
        <w:t xml:space="preserve"> а </w:t>
      </w:r>
      <w:proofErr w:type="spellStart"/>
      <w:r w:rsidRPr="001652D6">
        <w:t>кл</w:t>
      </w:r>
      <w:proofErr w:type="spellEnd"/>
      <w:r w:rsidRPr="001652D6">
        <w:t>. 1 место по литературе</w:t>
      </w:r>
    </w:p>
    <w:p w:rsidR="00543242" w:rsidRPr="001652D6" w:rsidRDefault="00543242" w:rsidP="006422A3">
      <w:pPr>
        <w:pStyle w:val="af"/>
      </w:pPr>
      <w:r>
        <w:t xml:space="preserve">        5.</w:t>
      </w:r>
      <w:r w:rsidRPr="001652D6">
        <w:t xml:space="preserve">Владимирова Анастасия, 5б </w:t>
      </w:r>
      <w:proofErr w:type="spellStart"/>
      <w:r w:rsidRPr="001652D6">
        <w:t>кл</w:t>
      </w:r>
      <w:proofErr w:type="spellEnd"/>
      <w:r w:rsidRPr="001652D6">
        <w:t>. 3 место по истории</w:t>
      </w:r>
    </w:p>
    <w:p w:rsidR="00543242" w:rsidRPr="001652D6" w:rsidRDefault="00543242" w:rsidP="006422A3">
      <w:pPr>
        <w:pStyle w:val="af"/>
      </w:pPr>
      <w:r>
        <w:t>6.</w:t>
      </w:r>
      <w:r w:rsidRPr="001652D6">
        <w:t xml:space="preserve">Караничева </w:t>
      </w:r>
      <w:proofErr w:type="spellStart"/>
      <w:r w:rsidRPr="001652D6">
        <w:t>Карина</w:t>
      </w:r>
      <w:proofErr w:type="spellEnd"/>
      <w:r w:rsidRPr="001652D6">
        <w:t xml:space="preserve">, 6а </w:t>
      </w:r>
      <w:proofErr w:type="spellStart"/>
      <w:r w:rsidRPr="001652D6">
        <w:t>кл</w:t>
      </w:r>
      <w:proofErr w:type="spellEnd"/>
      <w:r w:rsidRPr="001652D6">
        <w:t>. 2 место по географии</w:t>
      </w:r>
    </w:p>
    <w:p w:rsidR="00543242" w:rsidRPr="001652D6" w:rsidRDefault="00543242" w:rsidP="006422A3">
      <w:pPr>
        <w:pStyle w:val="af"/>
      </w:pPr>
      <w:r>
        <w:t>7.</w:t>
      </w:r>
      <w:r w:rsidRPr="001652D6">
        <w:t xml:space="preserve">Воронов Александр, 9а </w:t>
      </w:r>
      <w:proofErr w:type="spellStart"/>
      <w:r w:rsidRPr="001652D6">
        <w:t>кл</w:t>
      </w:r>
      <w:proofErr w:type="spellEnd"/>
      <w:r w:rsidRPr="001652D6">
        <w:t>. 3 место по химии</w:t>
      </w:r>
    </w:p>
    <w:p w:rsidR="00543242" w:rsidRPr="001652D6" w:rsidRDefault="00543242" w:rsidP="006422A3">
      <w:pPr>
        <w:pStyle w:val="af"/>
      </w:pPr>
      <w:r>
        <w:t>8</w:t>
      </w:r>
      <w:r w:rsidRPr="001652D6">
        <w:t xml:space="preserve">.Круглова Дарья 10а </w:t>
      </w:r>
      <w:proofErr w:type="spellStart"/>
      <w:r w:rsidRPr="001652D6">
        <w:t>кл</w:t>
      </w:r>
      <w:proofErr w:type="spellEnd"/>
      <w:r w:rsidRPr="001652D6">
        <w:t>. 3 место по химии.</w:t>
      </w:r>
    </w:p>
    <w:p w:rsidR="00543242" w:rsidRPr="001652D6" w:rsidRDefault="00543242" w:rsidP="006422A3">
      <w:pPr>
        <w:pStyle w:val="af"/>
      </w:pPr>
      <w:r>
        <w:t>9</w:t>
      </w:r>
      <w:r w:rsidRPr="001652D6">
        <w:t xml:space="preserve">.Зуев Валентин, 9б </w:t>
      </w:r>
      <w:proofErr w:type="spellStart"/>
      <w:r w:rsidRPr="001652D6">
        <w:t>кл</w:t>
      </w:r>
      <w:proofErr w:type="spellEnd"/>
      <w:r w:rsidRPr="001652D6">
        <w:t>.  2 место по информатике.</w:t>
      </w:r>
    </w:p>
    <w:p w:rsidR="00543242" w:rsidRPr="001652D6" w:rsidRDefault="00543242" w:rsidP="006422A3">
      <w:pPr>
        <w:pStyle w:val="af"/>
      </w:pPr>
      <w:r>
        <w:t>10</w:t>
      </w:r>
      <w:r w:rsidRPr="001652D6">
        <w:t xml:space="preserve">.Кирнева Екатерина, 6а </w:t>
      </w:r>
      <w:proofErr w:type="spellStart"/>
      <w:r w:rsidRPr="001652D6">
        <w:t>кл</w:t>
      </w:r>
      <w:proofErr w:type="spellEnd"/>
      <w:r w:rsidRPr="001652D6">
        <w:t>. 3 место по математике</w:t>
      </w:r>
    </w:p>
    <w:p w:rsidR="00543242" w:rsidRDefault="00543242" w:rsidP="006422A3">
      <w:pPr>
        <w:pStyle w:val="af"/>
      </w:pPr>
      <w:r>
        <w:t xml:space="preserve">ИТОГО:1 место – 1 </w:t>
      </w:r>
      <w:proofErr w:type="spellStart"/>
      <w:r>
        <w:t>уч</w:t>
      </w:r>
      <w:proofErr w:type="spellEnd"/>
      <w:r>
        <w:t>.</w:t>
      </w:r>
    </w:p>
    <w:p w:rsidR="00543242" w:rsidRDefault="00543242" w:rsidP="006422A3">
      <w:pPr>
        <w:pStyle w:val="af"/>
      </w:pPr>
      <w:r>
        <w:t xml:space="preserve">              2 место- 3 </w:t>
      </w:r>
      <w:proofErr w:type="spellStart"/>
      <w:r>
        <w:t>уч</w:t>
      </w:r>
      <w:proofErr w:type="spellEnd"/>
      <w:r>
        <w:t>.</w:t>
      </w:r>
    </w:p>
    <w:p w:rsidR="00543242" w:rsidRPr="001652D6" w:rsidRDefault="00543242" w:rsidP="006422A3">
      <w:pPr>
        <w:pStyle w:val="af"/>
      </w:pPr>
      <w:r>
        <w:t xml:space="preserve">              3место- 6уч.</w:t>
      </w:r>
    </w:p>
    <w:p w:rsidR="00543242" w:rsidRDefault="00543242" w:rsidP="006422A3">
      <w:pPr>
        <w:pStyle w:val="af"/>
      </w:pPr>
    </w:p>
    <w:p w:rsidR="00543242" w:rsidRPr="00C31E31" w:rsidRDefault="00543242" w:rsidP="006422A3">
      <w:pPr>
        <w:pStyle w:val="af"/>
        <w:rPr>
          <w:b/>
        </w:rPr>
      </w:pPr>
      <w:r w:rsidRPr="00C31E31">
        <w:rPr>
          <w:b/>
        </w:rPr>
        <w:t>2016-2017 учебный год.</w:t>
      </w:r>
    </w:p>
    <w:p w:rsidR="00543242" w:rsidRDefault="006422A3" w:rsidP="006422A3">
      <w:pPr>
        <w:pStyle w:val="af"/>
      </w:pPr>
      <w:r w:rsidRPr="003C2E00">
        <w:object w:dxaOrig="9355" w:dyaOrig="5710">
          <v:shape id="_x0000_i1027" type="#_x0000_t75" style="width:235.5pt;height:2in" o:ole="">
            <v:imagedata r:id="rId25" o:title=""/>
          </v:shape>
          <o:OLEObject Type="Embed" ProgID="Word.Document.12" ShapeID="_x0000_i1027" DrawAspect="Content" ObjectID="_1565761222" r:id="rId26"/>
        </w:object>
      </w:r>
      <w:r w:rsidR="00543242">
        <w:t xml:space="preserve">ИТОГО: 1 место- 2 </w:t>
      </w:r>
      <w:proofErr w:type="spellStart"/>
      <w:r w:rsidR="00543242">
        <w:t>уч</w:t>
      </w:r>
      <w:proofErr w:type="spellEnd"/>
      <w:r w:rsidR="00543242">
        <w:t>.</w:t>
      </w:r>
    </w:p>
    <w:p w:rsidR="00543242" w:rsidRPr="006422A3" w:rsidRDefault="006422A3" w:rsidP="006422A3">
      <w:pPr>
        <w:pStyle w:val="af"/>
      </w:pPr>
      <w:r>
        <w:t xml:space="preserve">               2место-3 </w:t>
      </w:r>
      <w:proofErr w:type="spellStart"/>
      <w:r>
        <w:t>уч</w:t>
      </w:r>
      <w:proofErr w:type="spellEnd"/>
    </w:p>
    <w:p w:rsidR="00D6405E" w:rsidRPr="006422A3" w:rsidRDefault="00543242" w:rsidP="006422A3">
      <w:pPr>
        <w:pStyle w:val="af"/>
      </w:pPr>
      <w:r w:rsidRPr="006422A3">
        <w:t xml:space="preserve">               3 место-4 </w:t>
      </w:r>
      <w:proofErr w:type="spellStart"/>
      <w:r w:rsidRPr="006422A3">
        <w:t>уч</w:t>
      </w:r>
      <w:proofErr w:type="spellEnd"/>
      <w:r w:rsidRPr="006422A3">
        <w:t>.</w:t>
      </w:r>
    </w:p>
    <w:p w:rsidR="00543242" w:rsidRPr="006422A3" w:rsidRDefault="00543242" w:rsidP="006422A3">
      <w:pPr>
        <w:pStyle w:val="af"/>
        <w:rPr>
          <w:b/>
        </w:rPr>
      </w:pPr>
      <w:r w:rsidRPr="006422A3">
        <w:rPr>
          <w:b/>
        </w:rPr>
        <w:t>Участие в конкурсах,  заочных олимпиадах</w:t>
      </w:r>
    </w:p>
    <w:p w:rsidR="00543242" w:rsidRPr="006422A3" w:rsidRDefault="00543242" w:rsidP="006422A3">
      <w:pPr>
        <w:pStyle w:val="af"/>
      </w:pPr>
      <w:r w:rsidRPr="006422A3">
        <w:t xml:space="preserve">1 место « Самый классный </w:t>
      </w:r>
      <w:proofErr w:type="spellStart"/>
      <w:proofErr w:type="gramStart"/>
      <w:r w:rsidRPr="006422A3">
        <w:t>классный</w:t>
      </w:r>
      <w:proofErr w:type="spellEnd"/>
      <w:proofErr w:type="gramEnd"/>
      <w:r w:rsidRPr="006422A3">
        <w:t xml:space="preserve">» - С.В. </w:t>
      </w:r>
      <w:proofErr w:type="spellStart"/>
      <w:r w:rsidRPr="006422A3">
        <w:t>Матюнина</w:t>
      </w:r>
      <w:proofErr w:type="spellEnd"/>
      <w:r w:rsidRPr="006422A3">
        <w:t>.</w:t>
      </w:r>
    </w:p>
    <w:p w:rsidR="00543242" w:rsidRPr="006422A3" w:rsidRDefault="00543242" w:rsidP="006422A3">
      <w:pPr>
        <w:pStyle w:val="af"/>
      </w:pPr>
      <w:r w:rsidRPr="006422A3">
        <w:t xml:space="preserve">1место конкурс « </w:t>
      </w:r>
      <w:proofErr w:type="spellStart"/>
      <w:r w:rsidRPr="006422A3">
        <w:t>Учительгода</w:t>
      </w:r>
      <w:proofErr w:type="spellEnd"/>
      <w:r w:rsidRPr="006422A3">
        <w:t>»- А.С. Сергеев.</w:t>
      </w:r>
    </w:p>
    <w:p w:rsidR="00543242" w:rsidRPr="006422A3" w:rsidRDefault="00543242" w:rsidP="006422A3">
      <w:pPr>
        <w:pStyle w:val="af"/>
      </w:pPr>
      <w:r w:rsidRPr="006422A3">
        <w:t>Предложения по улучшению научн</w:t>
      </w:r>
      <w:proofErr w:type="gramStart"/>
      <w:r w:rsidRPr="006422A3">
        <w:t>о-</w:t>
      </w:r>
      <w:proofErr w:type="gramEnd"/>
      <w:r w:rsidRPr="006422A3">
        <w:t xml:space="preserve"> методической работы в школе.</w:t>
      </w:r>
    </w:p>
    <w:p w:rsidR="00543242" w:rsidRPr="006422A3" w:rsidRDefault="00543242" w:rsidP="006422A3">
      <w:pPr>
        <w:pStyle w:val="af"/>
      </w:pPr>
      <w:r w:rsidRPr="006422A3">
        <w:t>Учителям, имеющим категорию, подготовить по 1-2 работы на научн</w:t>
      </w:r>
      <w:proofErr w:type="gramStart"/>
      <w:r w:rsidRPr="006422A3">
        <w:t>о-</w:t>
      </w:r>
      <w:proofErr w:type="gramEnd"/>
      <w:r w:rsidRPr="006422A3">
        <w:t xml:space="preserve"> практическую конференцию.</w:t>
      </w:r>
    </w:p>
    <w:p w:rsidR="00543242" w:rsidRPr="006422A3" w:rsidRDefault="00543242" w:rsidP="006422A3">
      <w:pPr>
        <w:pStyle w:val="af"/>
      </w:pPr>
      <w:r w:rsidRPr="006422A3">
        <w:t>Учителям, работающим в 5-7 классах по ФГОС, подготовить в каждом классе по 2-3 проекта.</w:t>
      </w:r>
    </w:p>
    <w:p w:rsidR="00543242" w:rsidRPr="006422A3" w:rsidRDefault="00543242" w:rsidP="006422A3">
      <w:pPr>
        <w:pStyle w:val="af"/>
      </w:pPr>
      <w:r w:rsidRPr="006422A3">
        <w:t>Учителя</w:t>
      </w:r>
      <w:proofErr w:type="gramStart"/>
      <w:r w:rsidRPr="006422A3">
        <w:t>м-</w:t>
      </w:r>
      <w:proofErr w:type="gramEnd"/>
      <w:r w:rsidRPr="006422A3">
        <w:t xml:space="preserve"> филологам, работающим в 6-10 классах, подготовить по 1-2 ученика от класса для конкурса « Живая классика»</w:t>
      </w:r>
    </w:p>
    <w:p w:rsidR="00543242" w:rsidRPr="006422A3" w:rsidRDefault="00543242" w:rsidP="006422A3">
      <w:pPr>
        <w:pStyle w:val="af"/>
      </w:pPr>
      <w:r w:rsidRPr="006422A3">
        <w:t>Учителям, участвовавшим в различных конкурсах, заочных олимпиадах, просьба представлять эти сведения зам. По УВР в целях сохранения базы достижений учителя и учащихся.</w:t>
      </w:r>
    </w:p>
    <w:p w:rsidR="00543242" w:rsidRPr="006422A3" w:rsidRDefault="00543242" w:rsidP="006422A3">
      <w:pPr>
        <w:pStyle w:val="af"/>
      </w:pPr>
      <w:r w:rsidRPr="006422A3">
        <w:t xml:space="preserve"> Сохранение преемственности начальной школы и среднего звена посредством сохранения должности завуча начальной школы.</w:t>
      </w:r>
    </w:p>
    <w:p w:rsidR="00814D3B" w:rsidRDefault="006422A3" w:rsidP="00814D3B">
      <w:pPr>
        <w:rPr>
          <w:rFonts w:ascii="Times New Roman" w:hAnsi="Times New Roman" w:cs="Times New Roman"/>
          <w:sz w:val="24"/>
          <w:szCs w:val="24"/>
        </w:rPr>
      </w:pPr>
      <w:proofErr w:type="spellStart"/>
      <w:r>
        <w:rPr>
          <w:rFonts w:ascii="Times New Roman" w:hAnsi="Times New Roman" w:cs="Times New Roman"/>
          <w:sz w:val="24"/>
          <w:szCs w:val="24"/>
        </w:rPr>
        <w:t>Анали</w:t>
      </w:r>
      <w:r w:rsidR="00814D3B">
        <w:rPr>
          <w:rFonts w:ascii="Times New Roman" w:hAnsi="Times New Roman" w:cs="Times New Roman"/>
          <w:sz w:val="24"/>
          <w:szCs w:val="24"/>
        </w:rPr>
        <w:t>итоговой</w:t>
      </w:r>
      <w:proofErr w:type="spellEnd"/>
      <w:r w:rsidR="00814D3B">
        <w:rPr>
          <w:rFonts w:ascii="Times New Roman" w:hAnsi="Times New Roman" w:cs="Times New Roman"/>
          <w:sz w:val="24"/>
          <w:szCs w:val="24"/>
        </w:rPr>
        <w:t xml:space="preserve"> аттестации за 2016 – 2017 </w:t>
      </w:r>
    </w:p>
    <w:p w:rsidR="00814D3B" w:rsidRDefault="00814D3B" w:rsidP="00814D3B">
      <w:pPr>
        <w:pStyle w:val="af"/>
        <w:rPr>
          <w:rFonts w:ascii="Times New Roman" w:hAnsi="Times New Roman"/>
          <w:sz w:val="24"/>
          <w:szCs w:val="24"/>
        </w:rPr>
      </w:pPr>
      <w:r>
        <w:rPr>
          <w:rFonts w:ascii="Times New Roman" w:hAnsi="Times New Roman"/>
          <w:sz w:val="24"/>
          <w:szCs w:val="24"/>
        </w:rPr>
        <w:t xml:space="preserve">Педагогическим коллективом школы накоплен огромный положительный опыт подготовки к ЕГЭ и  ОГЭ обучающихся 11-х  и 9-х классов и отработан механизм аттестации выпускников в форме ГИА. </w:t>
      </w:r>
    </w:p>
    <w:p w:rsidR="00814D3B" w:rsidRDefault="00814D3B" w:rsidP="00814D3B">
      <w:pPr>
        <w:pStyle w:val="af"/>
        <w:rPr>
          <w:rFonts w:ascii="Times New Roman" w:hAnsi="Times New Roman"/>
          <w:color w:val="000000"/>
          <w:sz w:val="24"/>
          <w:szCs w:val="24"/>
        </w:rPr>
      </w:pPr>
      <w:r>
        <w:rPr>
          <w:rFonts w:ascii="Times New Roman" w:hAnsi="Times New Roman"/>
          <w:color w:val="000000"/>
          <w:sz w:val="24"/>
          <w:szCs w:val="24"/>
        </w:rPr>
        <w:lastRenderedPageBreak/>
        <w:t xml:space="preserve">Основные </w:t>
      </w:r>
      <w:r>
        <w:rPr>
          <w:rFonts w:ascii="Times New Roman" w:hAnsi="Times New Roman"/>
          <w:b/>
          <w:color w:val="000000"/>
          <w:sz w:val="24"/>
          <w:szCs w:val="24"/>
        </w:rPr>
        <w:t>задачи</w:t>
      </w:r>
      <w:r>
        <w:rPr>
          <w:rFonts w:ascii="Times New Roman" w:hAnsi="Times New Roman"/>
          <w:color w:val="000000"/>
          <w:sz w:val="24"/>
          <w:szCs w:val="24"/>
        </w:rPr>
        <w:t xml:space="preserve"> итоговой аттестации:</w:t>
      </w:r>
    </w:p>
    <w:p w:rsidR="00814D3B" w:rsidRDefault="00814D3B" w:rsidP="00814D3B">
      <w:pPr>
        <w:pStyle w:val="af"/>
        <w:rPr>
          <w:rFonts w:ascii="Times New Roman" w:hAnsi="Times New Roman"/>
          <w:color w:val="000000"/>
          <w:sz w:val="24"/>
          <w:szCs w:val="24"/>
        </w:rPr>
      </w:pPr>
      <w:r>
        <w:rPr>
          <w:rFonts w:ascii="Times New Roman" w:hAnsi="Times New Roman"/>
          <w:color w:val="000000"/>
          <w:sz w:val="24"/>
          <w:szCs w:val="24"/>
        </w:rPr>
        <w:t xml:space="preserve"> – </w:t>
      </w:r>
      <w:r>
        <w:rPr>
          <w:rFonts w:ascii="Times New Roman" w:hAnsi="Times New Roman"/>
          <w:sz w:val="24"/>
          <w:szCs w:val="24"/>
        </w:rPr>
        <w:t>получить более объективные данные о подготовленности выпускников, которые могут использоваться для управления качеством образования.</w:t>
      </w:r>
    </w:p>
    <w:p w:rsidR="00814D3B" w:rsidRDefault="00814D3B" w:rsidP="00814D3B">
      <w:pPr>
        <w:pStyle w:val="af"/>
        <w:rPr>
          <w:rFonts w:ascii="Times New Roman" w:hAnsi="Times New Roman"/>
          <w:color w:val="000000"/>
          <w:sz w:val="24"/>
          <w:szCs w:val="24"/>
        </w:rPr>
      </w:pPr>
      <w:r>
        <w:rPr>
          <w:rFonts w:ascii="Times New Roman" w:hAnsi="Times New Roman"/>
          <w:color w:val="000000"/>
          <w:sz w:val="24"/>
          <w:szCs w:val="24"/>
        </w:rPr>
        <w:t>- совместить итоговую аттестацию за среднее общее образование и вступительные экзамены в вузы для способных детей;</w:t>
      </w:r>
    </w:p>
    <w:p w:rsidR="00814D3B" w:rsidRDefault="00814D3B" w:rsidP="00814D3B">
      <w:pPr>
        <w:pStyle w:val="af"/>
        <w:rPr>
          <w:rFonts w:ascii="Times New Roman" w:hAnsi="Times New Roman"/>
          <w:color w:val="000000"/>
          <w:sz w:val="24"/>
          <w:szCs w:val="24"/>
        </w:rPr>
      </w:pPr>
      <w:r>
        <w:rPr>
          <w:rFonts w:ascii="Times New Roman" w:hAnsi="Times New Roman"/>
          <w:color w:val="000000"/>
          <w:sz w:val="24"/>
          <w:szCs w:val="24"/>
        </w:rPr>
        <w:t xml:space="preserve"> - совместить итоговую аттестацию за курс основного общего образования и вступительные экзамены в учреждения </w:t>
      </w:r>
      <w:proofErr w:type="spellStart"/>
      <w:r>
        <w:rPr>
          <w:rFonts w:ascii="Times New Roman" w:hAnsi="Times New Roman"/>
          <w:color w:val="000000"/>
          <w:sz w:val="24"/>
          <w:szCs w:val="24"/>
        </w:rPr>
        <w:t>профтехобразования</w:t>
      </w:r>
      <w:proofErr w:type="spellEnd"/>
      <w:r>
        <w:rPr>
          <w:rFonts w:ascii="Times New Roman" w:hAnsi="Times New Roman"/>
          <w:color w:val="000000"/>
          <w:sz w:val="24"/>
          <w:szCs w:val="24"/>
        </w:rPr>
        <w:t>.</w:t>
      </w:r>
    </w:p>
    <w:p w:rsidR="00814D3B" w:rsidRDefault="00814D3B" w:rsidP="00814D3B">
      <w:pPr>
        <w:tabs>
          <w:tab w:val="center" w:pos="5102"/>
        </w:tabs>
        <w:rPr>
          <w:rFonts w:ascii="Times New Roman" w:hAnsi="Times New Roman" w:cs="Times New Roman"/>
          <w:b/>
          <w:sz w:val="24"/>
          <w:szCs w:val="24"/>
        </w:rPr>
      </w:pPr>
      <w:r>
        <w:rPr>
          <w:rFonts w:ascii="Times New Roman" w:hAnsi="Times New Roman" w:cs="Times New Roman"/>
          <w:b/>
          <w:sz w:val="24"/>
          <w:szCs w:val="24"/>
        </w:rPr>
        <w:t>Предметные результаты:</w:t>
      </w:r>
      <w:r>
        <w:rPr>
          <w:rFonts w:ascii="Times New Roman" w:hAnsi="Times New Roman" w:cs="Times New Roman"/>
          <w:b/>
          <w:sz w:val="24"/>
          <w:szCs w:val="24"/>
        </w:rPr>
        <w:tab/>
      </w:r>
    </w:p>
    <w:tbl>
      <w:tblPr>
        <w:tblStyle w:val="affd"/>
        <w:tblW w:w="9482" w:type="dxa"/>
        <w:tblLook w:val="04A0"/>
      </w:tblPr>
      <w:tblGrid>
        <w:gridCol w:w="5977"/>
        <w:gridCol w:w="1502"/>
        <w:gridCol w:w="2003"/>
      </w:tblGrid>
      <w:tr w:rsidR="00814D3B" w:rsidTr="00814D3B">
        <w:trPr>
          <w:trHeight w:val="284"/>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Объект оценки</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Фактическое значение</w:t>
            </w:r>
          </w:p>
        </w:tc>
      </w:tr>
      <w:tr w:rsidR="00814D3B" w:rsidTr="00814D3B">
        <w:trPr>
          <w:trHeight w:val="422"/>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1.Численность/удельный вес численности обучающихся 9х классов, преодолевших минимальный порог при сдаче ГИА по предмету «русский язык»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65/100% - основной период</w:t>
            </w:r>
          </w:p>
        </w:tc>
      </w:tr>
      <w:tr w:rsidR="00814D3B" w:rsidTr="00814D3B">
        <w:trPr>
          <w:trHeight w:val="558"/>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 Численность/удельный вес численности обучающихся 11 класса, преодолевших минимальный порог при сдаче ГИА по предмету «русский язык» (чел/%)</w:t>
            </w:r>
          </w:p>
        </w:tc>
        <w:tc>
          <w:tcPr>
            <w:tcW w:w="3505" w:type="dxa"/>
            <w:gridSpan w:val="2"/>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p w:rsidR="00814D3B" w:rsidRDefault="00814D3B">
            <w:pPr>
              <w:rPr>
                <w:rFonts w:ascii="Times New Roman" w:hAnsi="Times New Roman" w:cs="Times New Roman"/>
                <w:sz w:val="24"/>
                <w:szCs w:val="24"/>
              </w:rPr>
            </w:pPr>
            <w:r>
              <w:rPr>
                <w:rFonts w:ascii="Times New Roman" w:hAnsi="Times New Roman" w:cs="Times New Roman"/>
                <w:sz w:val="24"/>
                <w:szCs w:val="24"/>
              </w:rPr>
              <w:t>27/100</w:t>
            </w:r>
          </w:p>
        </w:tc>
      </w:tr>
      <w:tr w:rsidR="00814D3B" w:rsidTr="00814D3B">
        <w:trPr>
          <w:trHeight w:val="566"/>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 Численность/удельный вес численности обучающихся 9х классов, преодолевших минимальный порог при сдаче ГИА по предмету «математика»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61/ 93.8% - основной период</w:t>
            </w:r>
          </w:p>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65/ 100% - </w:t>
            </w:r>
            <w:proofErr w:type="gramStart"/>
            <w:r>
              <w:rPr>
                <w:rFonts w:ascii="Times New Roman" w:hAnsi="Times New Roman" w:cs="Times New Roman"/>
                <w:sz w:val="24"/>
                <w:szCs w:val="24"/>
              </w:rPr>
              <w:t>резервный</w:t>
            </w:r>
            <w:proofErr w:type="gramEnd"/>
            <w:r>
              <w:rPr>
                <w:rFonts w:ascii="Times New Roman" w:hAnsi="Times New Roman" w:cs="Times New Roman"/>
                <w:sz w:val="24"/>
                <w:szCs w:val="24"/>
              </w:rPr>
              <w:t xml:space="preserve">  сроки </w:t>
            </w:r>
          </w:p>
        </w:tc>
      </w:tr>
      <w:tr w:rsidR="00814D3B" w:rsidTr="00814D3B">
        <w:trPr>
          <w:trHeight w:val="546"/>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4. Численность/удельный вес численности обучающихся 11 класса, преодолевших минимальный порог при сдаче ГИА по предмету «математика»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база)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26/96,2% - основной период</w:t>
            </w:r>
          </w:p>
          <w:p w:rsidR="00814D3B" w:rsidRDefault="00814D3B">
            <w:pPr>
              <w:rPr>
                <w:rFonts w:ascii="Times New Roman" w:hAnsi="Times New Roman" w:cs="Times New Roman"/>
                <w:sz w:val="24"/>
                <w:szCs w:val="24"/>
              </w:rPr>
            </w:pPr>
            <w:r>
              <w:rPr>
                <w:rFonts w:ascii="Times New Roman" w:hAnsi="Times New Roman" w:cs="Times New Roman"/>
                <w:sz w:val="24"/>
                <w:szCs w:val="24"/>
              </w:rPr>
              <w:t>27/ 100% - дополнительные сроки</w:t>
            </w:r>
          </w:p>
        </w:tc>
      </w:tr>
      <w:tr w:rsidR="00814D3B" w:rsidTr="00814D3B">
        <w:trPr>
          <w:trHeight w:val="554"/>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5. Численность/удельный вес численности обучающихся 11 класса, преодолевших минимальный порог при сдаче ГИА по предмету «математика»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профиль)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18/100% - основной период</w:t>
            </w:r>
          </w:p>
        </w:tc>
      </w:tr>
      <w:tr w:rsidR="00814D3B" w:rsidTr="00814D3B">
        <w:trPr>
          <w:trHeight w:val="382"/>
        </w:trPr>
        <w:tc>
          <w:tcPr>
            <w:tcW w:w="597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 средний балл по результатам ГИА (ЕГЭ) обучающихся 11 класса по предметам «русский язык» и «математика» (баллы)</w:t>
            </w:r>
          </w:p>
        </w:tc>
        <w:tc>
          <w:tcPr>
            <w:tcW w:w="1502"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proofErr w:type="spellStart"/>
            <w:r>
              <w:rPr>
                <w:rFonts w:ascii="Times New Roman" w:hAnsi="Times New Roman" w:cs="Times New Roman"/>
                <w:sz w:val="24"/>
                <w:szCs w:val="24"/>
              </w:rPr>
              <w:t>Руссий</w:t>
            </w:r>
            <w:proofErr w:type="spellEnd"/>
            <w:r>
              <w:rPr>
                <w:rFonts w:ascii="Times New Roman" w:hAnsi="Times New Roman" w:cs="Times New Roman"/>
                <w:sz w:val="24"/>
                <w:szCs w:val="24"/>
              </w:rPr>
              <w:t xml:space="preserve"> язык</w:t>
            </w:r>
          </w:p>
        </w:tc>
        <w:tc>
          <w:tcPr>
            <w:tcW w:w="200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математика</w:t>
            </w:r>
          </w:p>
        </w:tc>
      </w:tr>
      <w:tr w:rsidR="00814D3B" w:rsidTr="00814D3B">
        <w:trPr>
          <w:trHeight w:val="264"/>
        </w:trPr>
        <w:tc>
          <w:tcPr>
            <w:tcW w:w="597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76</w:t>
            </w:r>
          </w:p>
        </w:tc>
        <w:tc>
          <w:tcPr>
            <w:tcW w:w="200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41 (профиль)</w:t>
            </w:r>
          </w:p>
        </w:tc>
      </w:tr>
      <w:tr w:rsidR="00814D3B" w:rsidTr="00814D3B">
        <w:trPr>
          <w:trHeight w:val="278"/>
        </w:trPr>
        <w:tc>
          <w:tcPr>
            <w:tcW w:w="597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 средний балл по результатам ГИА (ОГЭ) обучающихся 9х классов по предметам «русский язык» и «математика» (баллы)</w:t>
            </w:r>
          </w:p>
        </w:tc>
        <w:tc>
          <w:tcPr>
            <w:tcW w:w="1502"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Русский язык</w:t>
            </w:r>
          </w:p>
        </w:tc>
        <w:tc>
          <w:tcPr>
            <w:tcW w:w="200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математика</w:t>
            </w:r>
          </w:p>
        </w:tc>
      </w:tr>
      <w:tr w:rsidR="00814D3B" w:rsidTr="00814D3B">
        <w:trPr>
          <w:trHeight w:val="301"/>
        </w:trPr>
        <w:tc>
          <w:tcPr>
            <w:tcW w:w="597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32)</w:t>
            </w:r>
          </w:p>
        </w:tc>
        <w:tc>
          <w:tcPr>
            <w:tcW w:w="200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3,8 (16)</w:t>
            </w:r>
          </w:p>
        </w:tc>
      </w:tr>
      <w:tr w:rsidR="00814D3B" w:rsidTr="00814D3B">
        <w:trPr>
          <w:trHeight w:val="527"/>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 численность/удельный вес численности обучающихся 9х классов, получивших аттестат ООО, в общей численности обучающихся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65/100%  основной период</w:t>
            </w:r>
          </w:p>
        </w:tc>
      </w:tr>
      <w:tr w:rsidR="00814D3B" w:rsidTr="00814D3B">
        <w:trPr>
          <w:trHeight w:val="521"/>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 численность/удельный вес численности обучающихся 11 класса, получивших аттестат СОО, в общей численности обучающихся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27/100%  основной период</w:t>
            </w:r>
          </w:p>
        </w:tc>
      </w:tr>
      <w:tr w:rsidR="00814D3B" w:rsidTr="00814D3B">
        <w:trPr>
          <w:trHeight w:val="567"/>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8. численность/удельный вес численности обучающихся 9х классов, получивших аттестат ООО с отличием, в общей численности обучающихся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2/3,1%</w:t>
            </w:r>
          </w:p>
        </w:tc>
      </w:tr>
      <w:tr w:rsidR="00814D3B" w:rsidTr="00814D3B">
        <w:trPr>
          <w:trHeight w:val="593"/>
        </w:trPr>
        <w:tc>
          <w:tcPr>
            <w:tcW w:w="597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9. численность/удельный вес численности обучающихся 11 класса, получивших аттестат СОО с отличием, в общей численности обучающихся (чел/%)</w:t>
            </w:r>
          </w:p>
        </w:tc>
        <w:tc>
          <w:tcPr>
            <w:tcW w:w="3505" w:type="dxa"/>
            <w:gridSpan w:val="2"/>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3/11,1%</w:t>
            </w:r>
          </w:p>
        </w:tc>
      </w:tr>
    </w:tbl>
    <w:p w:rsidR="00814D3B" w:rsidRDefault="00814D3B" w:rsidP="00814D3B">
      <w:pPr>
        <w:rPr>
          <w:rFonts w:ascii="Times New Roman" w:hAnsi="Times New Roman" w:cs="Times New Roman"/>
          <w:b/>
          <w:sz w:val="24"/>
          <w:szCs w:val="24"/>
          <w:lang w:eastAsia="en-US"/>
        </w:rPr>
      </w:pPr>
      <w:r>
        <w:rPr>
          <w:rFonts w:ascii="Times New Roman" w:hAnsi="Times New Roman" w:cs="Times New Roman"/>
          <w:b/>
          <w:sz w:val="24"/>
          <w:szCs w:val="24"/>
        </w:rPr>
        <w:t>Анализ итоговой аттестации учащихся 11 класса за 2016-2017 учебный год.</w:t>
      </w:r>
    </w:p>
    <w:p w:rsidR="00814D3B" w:rsidRDefault="00814D3B" w:rsidP="00814D3B">
      <w:pPr>
        <w:rPr>
          <w:rFonts w:ascii="Times New Roman" w:hAnsi="Times New Roman" w:cs="Times New Roman"/>
          <w:b/>
          <w:sz w:val="24"/>
          <w:szCs w:val="24"/>
        </w:rPr>
      </w:pPr>
      <w:r>
        <w:rPr>
          <w:rFonts w:ascii="Times New Roman" w:hAnsi="Times New Roman" w:cs="Times New Roman"/>
          <w:b/>
          <w:sz w:val="24"/>
          <w:szCs w:val="24"/>
        </w:rPr>
        <w:t>В 2016 – 2017 учебном году в 11 классе обучалось 27 учащихся. Все учащиеся были допущены к итоговой аттестации и все получили аттестат.</w:t>
      </w:r>
    </w:p>
    <w:p w:rsidR="00814D3B" w:rsidRDefault="00814D3B" w:rsidP="00814D3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Активность участия выпускников в ЕГЭ.</w:t>
      </w:r>
    </w:p>
    <w:tbl>
      <w:tblPr>
        <w:tblW w:w="9729" w:type="dxa"/>
        <w:tblInd w:w="93" w:type="dxa"/>
        <w:tblLook w:val="04A0"/>
      </w:tblPr>
      <w:tblGrid>
        <w:gridCol w:w="2339"/>
        <w:gridCol w:w="1230"/>
        <w:gridCol w:w="1232"/>
        <w:gridCol w:w="1232"/>
        <w:gridCol w:w="1232"/>
        <w:gridCol w:w="1232"/>
        <w:gridCol w:w="1232"/>
      </w:tblGrid>
      <w:tr w:rsidR="00814D3B" w:rsidTr="00814D3B">
        <w:trPr>
          <w:trHeight w:val="466"/>
        </w:trPr>
        <w:tc>
          <w:tcPr>
            <w:tcW w:w="2339" w:type="dxa"/>
            <w:vMerge w:val="restart"/>
            <w:tcBorders>
              <w:top w:val="single" w:sz="4" w:space="0" w:color="auto"/>
              <w:left w:val="single" w:sz="4" w:space="0" w:color="auto"/>
              <w:bottom w:val="single" w:sz="4" w:space="0" w:color="000000"/>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w:t>
            </w:r>
            <w:r>
              <w:rPr>
                <w:rFonts w:ascii="Times New Roman" w:eastAsia="Times New Roman" w:hAnsi="Times New Roman" w:cs="Times New Roman"/>
                <w:color w:val="000000"/>
                <w:sz w:val="24"/>
                <w:szCs w:val="24"/>
              </w:rPr>
              <w:br/>
              <w:t>участников</w:t>
            </w:r>
            <w:r>
              <w:rPr>
                <w:rFonts w:ascii="Times New Roman" w:eastAsia="Times New Roman" w:hAnsi="Times New Roman" w:cs="Times New Roman"/>
                <w:color w:val="000000"/>
                <w:sz w:val="24"/>
                <w:szCs w:val="24"/>
              </w:rPr>
              <w:br/>
              <w:t>ЕГЭ</w:t>
            </w:r>
            <w:r>
              <w:rPr>
                <w:rFonts w:ascii="Times New Roman" w:eastAsia="Times New Roman" w:hAnsi="Times New Roman" w:cs="Times New Roman"/>
                <w:color w:val="000000"/>
                <w:sz w:val="24"/>
                <w:szCs w:val="24"/>
              </w:rPr>
              <w:br/>
              <w:t>(чел.)</w:t>
            </w:r>
          </w:p>
        </w:tc>
        <w:tc>
          <w:tcPr>
            <w:tcW w:w="7389" w:type="dxa"/>
            <w:gridSpan w:val="6"/>
            <w:tcBorders>
              <w:top w:val="single" w:sz="4" w:space="0" w:color="auto"/>
              <w:left w:val="nil"/>
              <w:bottom w:val="single" w:sz="4" w:space="0" w:color="auto"/>
              <w:right w:val="single" w:sz="4" w:space="0" w:color="000000"/>
            </w:tcBorders>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выпускников текущего года, </w:t>
            </w:r>
            <w:r>
              <w:rPr>
                <w:rFonts w:ascii="Times New Roman" w:eastAsia="Times New Roman" w:hAnsi="Times New Roman" w:cs="Times New Roman"/>
                <w:color w:val="000000"/>
                <w:sz w:val="24"/>
                <w:szCs w:val="24"/>
              </w:rPr>
              <w:br/>
              <w:t>сдававших в форме ЕГЭ</w:t>
            </w:r>
          </w:p>
        </w:tc>
      </w:tr>
      <w:tr w:rsidR="00814D3B" w:rsidTr="00814D3B">
        <w:trPr>
          <w:trHeight w:val="7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noWrap/>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экз.</w:t>
            </w:r>
          </w:p>
        </w:tc>
        <w:tc>
          <w:tcPr>
            <w:tcW w:w="1232" w:type="dxa"/>
            <w:tcBorders>
              <w:top w:val="nil"/>
              <w:left w:val="nil"/>
              <w:bottom w:val="single" w:sz="4" w:space="0" w:color="auto"/>
              <w:right w:val="single" w:sz="4" w:space="0" w:color="auto"/>
            </w:tcBorders>
            <w:noWrap/>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экз.</w:t>
            </w:r>
          </w:p>
        </w:tc>
        <w:tc>
          <w:tcPr>
            <w:tcW w:w="1232" w:type="dxa"/>
            <w:tcBorders>
              <w:top w:val="nil"/>
              <w:left w:val="nil"/>
              <w:bottom w:val="single" w:sz="4" w:space="0" w:color="auto"/>
              <w:right w:val="single" w:sz="4" w:space="0" w:color="auto"/>
            </w:tcBorders>
            <w:noWrap/>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экз.</w:t>
            </w:r>
          </w:p>
        </w:tc>
        <w:tc>
          <w:tcPr>
            <w:tcW w:w="1232" w:type="dxa"/>
            <w:tcBorders>
              <w:top w:val="nil"/>
              <w:left w:val="nil"/>
              <w:bottom w:val="single" w:sz="4" w:space="0" w:color="auto"/>
              <w:right w:val="single" w:sz="4" w:space="0" w:color="auto"/>
            </w:tcBorders>
            <w:noWrap/>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экз.</w:t>
            </w:r>
          </w:p>
        </w:tc>
        <w:tc>
          <w:tcPr>
            <w:tcW w:w="1232" w:type="dxa"/>
            <w:tcBorders>
              <w:top w:val="nil"/>
              <w:left w:val="nil"/>
              <w:bottom w:val="single" w:sz="4" w:space="0" w:color="auto"/>
              <w:right w:val="single" w:sz="4" w:space="0" w:color="auto"/>
            </w:tcBorders>
            <w:noWrap/>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экз.</w:t>
            </w:r>
          </w:p>
        </w:tc>
        <w:tc>
          <w:tcPr>
            <w:tcW w:w="1232" w:type="dxa"/>
            <w:tcBorders>
              <w:top w:val="nil"/>
              <w:left w:val="nil"/>
              <w:bottom w:val="single" w:sz="4" w:space="0" w:color="auto"/>
              <w:right w:val="single" w:sz="4" w:space="0" w:color="auto"/>
            </w:tcBorders>
            <w:noWrap/>
            <w:vAlign w:val="center"/>
            <w:hideMark/>
          </w:tcPr>
          <w:p w:rsidR="00814D3B" w:rsidRDefault="00814D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экз.</w:t>
            </w:r>
          </w:p>
        </w:tc>
      </w:tr>
      <w:tr w:rsidR="00814D3B" w:rsidTr="00814D3B">
        <w:trPr>
          <w:trHeight w:val="207"/>
        </w:trPr>
        <w:tc>
          <w:tcPr>
            <w:tcW w:w="2339" w:type="dxa"/>
            <w:tcBorders>
              <w:top w:val="nil"/>
              <w:left w:val="nil"/>
              <w:bottom w:val="single" w:sz="4" w:space="0" w:color="auto"/>
              <w:right w:val="single" w:sz="4" w:space="0" w:color="auto"/>
            </w:tcBorders>
            <w:shd w:val="clear" w:color="auto" w:fill="FFFFFF"/>
            <w:noWrap/>
            <w:vAlign w:val="center"/>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30" w:type="dxa"/>
            <w:tcBorders>
              <w:top w:val="nil"/>
              <w:left w:val="nil"/>
              <w:bottom w:val="single" w:sz="4" w:space="0" w:color="auto"/>
              <w:right w:val="nil"/>
            </w:tcBorders>
            <w:shd w:val="clear" w:color="auto" w:fill="FFFFFF"/>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32" w:type="dxa"/>
            <w:tcBorders>
              <w:top w:val="nil"/>
              <w:left w:val="single" w:sz="4" w:space="0" w:color="auto"/>
              <w:bottom w:val="single" w:sz="4" w:space="0" w:color="auto"/>
              <w:right w:val="nil"/>
            </w:tcBorders>
            <w:vAlign w:val="center"/>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32" w:type="dxa"/>
            <w:tcBorders>
              <w:top w:val="nil"/>
              <w:left w:val="single" w:sz="4" w:space="0" w:color="auto"/>
              <w:bottom w:val="single" w:sz="4" w:space="0" w:color="auto"/>
              <w:right w:val="nil"/>
            </w:tcBorders>
            <w:vAlign w:val="center"/>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32" w:type="dxa"/>
            <w:tcBorders>
              <w:top w:val="nil"/>
              <w:left w:val="single" w:sz="4" w:space="0" w:color="auto"/>
              <w:bottom w:val="single" w:sz="4" w:space="0" w:color="auto"/>
              <w:right w:val="nil"/>
            </w:tcBorders>
            <w:vAlign w:val="center"/>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32" w:type="dxa"/>
            <w:tcBorders>
              <w:top w:val="nil"/>
              <w:left w:val="single" w:sz="4" w:space="0" w:color="auto"/>
              <w:bottom w:val="single" w:sz="4" w:space="0" w:color="auto"/>
              <w:right w:val="nil"/>
            </w:tcBorders>
            <w:vAlign w:val="center"/>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32" w:type="dxa"/>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rsidR="00814D3B" w:rsidRDefault="00814D3B" w:rsidP="00814D3B">
      <w:pPr>
        <w:rPr>
          <w:rFonts w:ascii="Times New Roman" w:eastAsia="Times New Roman" w:hAnsi="Times New Roman" w:cs="Times New Roman"/>
          <w:b/>
          <w:bCs/>
          <w:color w:val="000000"/>
          <w:sz w:val="24"/>
          <w:szCs w:val="24"/>
        </w:rPr>
      </w:pPr>
    </w:p>
    <w:p w:rsidR="00814D3B" w:rsidRDefault="00814D3B" w:rsidP="00814D3B">
      <w:pPr>
        <w:rPr>
          <w:rFonts w:ascii="Times New Roman" w:eastAsiaTheme="minorHAnsi" w:hAnsi="Times New Roman" w:cs="Times New Roman"/>
          <w:b/>
          <w:sz w:val="24"/>
          <w:szCs w:val="24"/>
          <w:lang w:eastAsia="en-US"/>
        </w:rPr>
      </w:pPr>
      <w:r>
        <w:rPr>
          <w:rFonts w:ascii="Times New Roman" w:hAnsi="Times New Roman" w:cs="Times New Roman"/>
          <w:b/>
          <w:sz w:val="24"/>
          <w:szCs w:val="24"/>
        </w:rPr>
        <w:t xml:space="preserve">из таблицы видно, что 37% выпускников сдавали 4 экзамена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два обязательных и два по выбору), 33,3% выпускников сдавали 5 экзаменов, по 7,4% выпускников сдавали соответственно 3 и 6 экзаменов, 14,8% выпускников сдавали только два обязательных экзамена.</w:t>
      </w:r>
    </w:p>
    <w:p w:rsidR="00814D3B" w:rsidRDefault="00814D3B" w:rsidP="00814D3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Информация о выпускниках успешно (выше минимального порога) сдавших ЕГЭ по обязательным предметам, предметам по выбору, сдавших все предметы ЕГЭ с результатом в 81 балл и выше. </w:t>
      </w:r>
    </w:p>
    <w:tbl>
      <w:tblPr>
        <w:tblW w:w="10309" w:type="dxa"/>
        <w:tblInd w:w="93" w:type="dxa"/>
        <w:tblLook w:val="04A0"/>
      </w:tblPr>
      <w:tblGrid>
        <w:gridCol w:w="1217"/>
        <w:gridCol w:w="1326"/>
        <w:gridCol w:w="1308"/>
        <w:gridCol w:w="1326"/>
        <w:gridCol w:w="1308"/>
        <w:gridCol w:w="1217"/>
        <w:gridCol w:w="1188"/>
        <w:gridCol w:w="1419"/>
      </w:tblGrid>
      <w:tr w:rsidR="00814D3B" w:rsidTr="00814D3B">
        <w:trPr>
          <w:trHeight w:val="308"/>
        </w:trPr>
        <w:tc>
          <w:tcPr>
            <w:tcW w:w="957"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участников ЕГЭ (чел.)</w:t>
            </w:r>
          </w:p>
        </w:tc>
        <w:tc>
          <w:tcPr>
            <w:tcW w:w="29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Количество выпускников, </w:t>
            </w:r>
            <w:r>
              <w:rPr>
                <w:rFonts w:ascii="Times New Roman" w:eastAsia="Times New Roman" w:hAnsi="Times New Roman" w:cs="Times New Roman"/>
                <w:b/>
                <w:bCs/>
                <w:color w:val="000000"/>
                <w:sz w:val="20"/>
                <w:szCs w:val="20"/>
              </w:rPr>
              <w:t>успешно сдавших оба обязательных предмета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ЕГЭ</w:t>
            </w:r>
          </w:p>
        </w:tc>
        <w:tc>
          <w:tcPr>
            <w:tcW w:w="29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Количество выпускников, </w:t>
            </w:r>
            <w:r>
              <w:rPr>
                <w:rFonts w:ascii="Times New Roman" w:eastAsia="Times New Roman" w:hAnsi="Times New Roman" w:cs="Times New Roman"/>
                <w:b/>
                <w:bCs/>
                <w:color w:val="000000"/>
                <w:sz w:val="20"/>
                <w:szCs w:val="20"/>
              </w:rPr>
              <w:t>успешно сдавших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все предметы ЕГЭ</w:t>
            </w:r>
            <w:r>
              <w:rPr>
                <w:rFonts w:ascii="Times New Roman" w:eastAsia="Times New Roman" w:hAnsi="Times New Roman" w:cs="Times New Roman"/>
                <w:color w:val="000000"/>
                <w:sz w:val="20"/>
                <w:szCs w:val="20"/>
              </w:rPr>
              <w:t xml:space="preserve"> (обязательные и предметы по выбору)</w:t>
            </w:r>
          </w:p>
        </w:tc>
        <w:tc>
          <w:tcPr>
            <w:tcW w:w="21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Количество выпускников, сдавших все ЕГЭ с результатом </w:t>
            </w:r>
            <w:r>
              <w:rPr>
                <w:rFonts w:ascii="Times New Roman" w:eastAsia="Times New Roman" w:hAnsi="Times New Roman" w:cs="Times New Roman"/>
                <w:b/>
                <w:bCs/>
                <w:color w:val="000000"/>
                <w:sz w:val="20"/>
                <w:szCs w:val="20"/>
              </w:rPr>
              <w:t>81 балл и выше</w:t>
            </w:r>
          </w:p>
        </w:tc>
        <w:tc>
          <w:tcPr>
            <w:tcW w:w="1170" w:type="dxa"/>
            <w:vMerge w:val="restart"/>
            <w:tcBorders>
              <w:top w:val="nil"/>
              <w:left w:val="single" w:sz="4" w:space="0" w:color="auto"/>
              <w:bottom w:val="single" w:sz="4" w:space="0" w:color="000000"/>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 выпускников преодолели минимальный порог </w:t>
            </w:r>
            <w:r>
              <w:rPr>
                <w:rFonts w:ascii="Times New Roman" w:eastAsia="Times New Roman" w:hAnsi="Times New Roman" w:cs="Times New Roman"/>
                <w:b/>
                <w:bCs/>
                <w:color w:val="000000"/>
                <w:sz w:val="20"/>
                <w:szCs w:val="20"/>
              </w:rPr>
              <w:t>по всем предметам (ДА, НЕТ)</w:t>
            </w:r>
          </w:p>
        </w:tc>
      </w:tr>
      <w:tr w:rsidR="00814D3B" w:rsidTr="00814D3B">
        <w:trPr>
          <w:trHeight w:val="940"/>
        </w:trPr>
        <w:tc>
          <w:tcPr>
            <w:tcW w:w="957" w:type="dxa"/>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2185"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r>
      <w:tr w:rsidR="00814D3B" w:rsidTr="00814D3B">
        <w:trPr>
          <w:trHeight w:val="447"/>
        </w:trPr>
        <w:tc>
          <w:tcPr>
            <w:tcW w:w="957" w:type="dxa"/>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1499"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(чел.)</w:t>
            </w:r>
          </w:p>
        </w:tc>
        <w:tc>
          <w:tcPr>
            <w:tcW w:w="1499"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Доля                       (% от количества  участников ЕГЭ)</w:t>
            </w:r>
          </w:p>
        </w:tc>
        <w:tc>
          <w:tcPr>
            <w:tcW w:w="1499"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(чел.)</w:t>
            </w:r>
          </w:p>
        </w:tc>
        <w:tc>
          <w:tcPr>
            <w:tcW w:w="1499"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Доля                       (% от количества  участников ЕГЭ)</w:t>
            </w:r>
          </w:p>
        </w:tc>
        <w:tc>
          <w:tcPr>
            <w:tcW w:w="1089"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(чел.)</w:t>
            </w:r>
          </w:p>
        </w:tc>
        <w:tc>
          <w:tcPr>
            <w:tcW w:w="1097" w:type="dxa"/>
            <w:vMerge w:val="restart"/>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Доля                       (% от количества  участников ЕГЭ)</w:t>
            </w:r>
          </w:p>
        </w:tc>
        <w:tc>
          <w:tcPr>
            <w:tcW w:w="1170" w:type="dxa"/>
            <w:vMerge/>
            <w:tcBorders>
              <w:top w:val="nil"/>
              <w:left w:val="single" w:sz="4" w:space="0" w:color="auto"/>
              <w:bottom w:val="single" w:sz="4" w:space="0" w:color="000000"/>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r>
      <w:tr w:rsidR="00814D3B" w:rsidTr="00814D3B">
        <w:trPr>
          <w:trHeight w:val="694"/>
        </w:trPr>
        <w:tc>
          <w:tcPr>
            <w:tcW w:w="957" w:type="dxa"/>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1089" w:type="dxa"/>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1097" w:type="dxa"/>
            <w:vMerge/>
            <w:tcBorders>
              <w:top w:val="nil"/>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rsidR="00814D3B" w:rsidRDefault="00814D3B">
            <w:pPr>
              <w:spacing w:after="0" w:line="240" w:lineRule="auto"/>
              <w:rPr>
                <w:rFonts w:ascii="Times New Roman" w:eastAsia="Times New Roman" w:hAnsi="Times New Roman" w:cs="Times New Roman"/>
                <w:color w:val="000000"/>
                <w:sz w:val="20"/>
                <w:szCs w:val="20"/>
              </w:rPr>
            </w:pPr>
          </w:p>
        </w:tc>
      </w:tr>
      <w:tr w:rsidR="00814D3B" w:rsidTr="00814D3B">
        <w:trPr>
          <w:trHeight w:val="308"/>
        </w:trPr>
        <w:tc>
          <w:tcPr>
            <w:tcW w:w="957"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499"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499"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96,3</w:t>
            </w:r>
          </w:p>
        </w:tc>
        <w:tc>
          <w:tcPr>
            <w:tcW w:w="1499"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499"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96,3</w:t>
            </w:r>
          </w:p>
        </w:tc>
        <w:tc>
          <w:tcPr>
            <w:tcW w:w="1089"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97"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170" w:type="dxa"/>
            <w:tcBorders>
              <w:top w:val="nil"/>
              <w:left w:val="nil"/>
              <w:bottom w:val="single" w:sz="4" w:space="0" w:color="auto"/>
              <w:right w:val="single" w:sz="4" w:space="0" w:color="auto"/>
            </w:tcBorders>
            <w:vAlign w:val="center"/>
            <w:hideMark/>
          </w:tcPr>
          <w:p w:rsidR="00814D3B" w:rsidRDefault="00814D3B">
            <w:pPr>
              <w:spacing w:after="0" w:line="240" w:lineRule="auto"/>
              <w:jc w:val="center"/>
              <w:rPr>
                <w:rFonts w:ascii="Calibri" w:eastAsia="Times New Roman" w:hAnsi="Calibri" w:cs="Calibri"/>
                <w:color w:val="000000"/>
              </w:rPr>
            </w:pPr>
            <w:r>
              <w:rPr>
                <w:rFonts w:ascii="Calibri" w:eastAsia="Times New Roman" w:hAnsi="Calibri" w:cs="Calibri"/>
                <w:color w:val="000000"/>
              </w:rPr>
              <w:t>нет</w:t>
            </w:r>
          </w:p>
        </w:tc>
      </w:tr>
    </w:tbl>
    <w:p w:rsidR="00814D3B" w:rsidRDefault="00814D3B" w:rsidP="006422A3">
      <w:pPr>
        <w:rPr>
          <w:rFonts w:ascii="Times New Roman" w:hAnsi="Times New Roman" w:cs="Times New Roman"/>
          <w:b/>
          <w:sz w:val="24"/>
          <w:szCs w:val="24"/>
        </w:rPr>
      </w:pPr>
      <w:r>
        <w:rPr>
          <w:rFonts w:ascii="Times New Roman" w:hAnsi="Times New Roman" w:cs="Times New Roman"/>
          <w:b/>
          <w:sz w:val="24"/>
          <w:szCs w:val="24"/>
        </w:rPr>
        <w:t>Распределение участников ЕГЭ по учебному предмету по тестовым баллам в 2017 году</w:t>
      </w:r>
    </w:p>
    <w:tbl>
      <w:tblPr>
        <w:tblStyle w:val="affd"/>
        <w:tblW w:w="0" w:type="auto"/>
        <w:tblLook w:val="04A0"/>
      </w:tblPr>
      <w:tblGrid>
        <w:gridCol w:w="1767"/>
        <w:gridCol w:w="705"/>
        <w:gridCol w:w="432"/>
        <w:gridCol w:w="504"/>
        <w:gridCol w:w="504"/>
        <w:gridCol w:w="504"/>
        <w:gridCol w:w="504"/>
        <w:gridCol w:w="504"/>
        <w:gridCol w:w="504"/>
        <w:gridCol w:w="504"/>
        <w:gridCol w:w="504"/>
        <w:gridCol w:w="504"/>
        <w:gridCol w:w="504"/>
        <w:gridCol w:w="504"/>
        <w:gridCol w:w="504"/>
        <w:gridCol w:w="504"/>
        <w:gridCol w:w="540"/>
      </w:tblGrid>
      <w:tr w:rsidR="00814D3B" w:rsidTr="00814D3B">
        <w:trPr>
          <w:trHeight w:val="138"/>
        </w:trPr>
        <w:tc>
          <w:tcPr>
            <w:tcW w:w="2508"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предмет</w:t>
            </w:r>
          </w:p>
        </w:tc>
        <w:tc>
          <w:tcPr>
            <w:tcW w:w="1098"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всего</w:t>
            </w:r>
          </w:p>
        </w:tc>
        <w:tc>
          <w:tcPr>
            <w:tcW w:w="10354" w:type="dxa"/>
            <w:gridSpan w:val="15"/>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Интервал значений баллов</w:t>
            </w:r>
          </w:p>
        </w:tc>
      </w:tr>
      <w:tr w:rsidR="00814D3B" w:rsidTr="00814D3B">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0 -10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11- 20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21- 30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31- 40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41- 50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51- 55</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56- 60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61- 65</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66- 70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71- 75</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76- 80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81-85</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86-90</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91-95</w:t>
            </w:r>
          </w:p>
        </w:tc>
        <w:tc>
          <w:tcPr>
            <w:tcW w:w="744"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96-100</w:t>
            </w: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1098"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10354" w:type="dxa"/>
            <w:gridSpan w:val="15"/>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Количество выпускников, набравших баллы данного интервала</w:t>
            </w: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27</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w:t>
            </w:r>
          </w:p>
        </w:tc>
        <w:tc>
          <w:tcPr>
            <w:tcW w:w="744"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r>
      <w:tr w:rsidR="00814D3B" w:rsidTr="00814D3B">
        <w:trPr>
          <w:trHeight w:val="551"/>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Математика (профиль)</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18</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География</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56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Информатика и ИКТ</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16</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5</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551"/>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276"/>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Химия </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r w:rsidR="00814D3B" w:rsidTr="00814D3B">
        <w:trPr>
          <w:trHeight w:val="291"/>
        </w:trPr>
        <w:tc>
          <w:tcPr>
            <w:tcW w:w="250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109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w:t>
            </w:r>
          </w:p>
        </w:tc>
        <w:tc>
          <w:tcPr>
            <w:tcW w:w="607"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1</w:t>
            </w: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814D3B" w:rsidRDefault="00814D3B">
            <w:pPr>
              <w:rPr>
                <w:rFonts w:ascii="Times New Roman" w:hAnsi="Times New Roman" w:cs="Times New Roman"/>
                <w:sz w:val="24"/>
                <w:szCs w:val="24"/>
              </w:rPr>
            </w:pPr>
          </w:p>
        </w:tc>
      </w:tr>
    </w:tbl>
    <w:p w:rsidR="00814D3B" w:rsidRDefault="00814D3B" w:rsidP="00814D3B">
      <w:pPr>
        <w:rPr>
          <w:rFonts w:ascii="Times New Roman" w:hAnsi="Times New Roman" w:cs="Times New Roman"/>
          <w:b/>
          <w:sz w:val="24"/>
          <w:szCs w:val="24"/>
          <w:lang w:eastAsia="en-US"/>
        </w:rPr>
      </w:pPr>
      <w:r>
        <w:rPr>
          <w:rFonts w:ascii="Times New Roman" w:hAnsi="Times New Roman" w:cs="Times New Roman"/>
          <w:b/>
          <w:sz w:val="24"/>
          <w:szCs w:val="24"/>
        </w:rPr>
        <w:t xml:space="preserve">Динамика результатов ЕГЭ по предмету </w:t>
      </w:r>
      <w:proofErr w:type="gramStart"/>
      <w:r>
        <w:rPr>
          <w:rFonts w:ascii="Times New Roman" w:hAnsi="Times New Roman" w:cs="Times New Roman"/>
          <w:b/>
          <w:sz w:val="24"/>
          <w:szCs w:val="24"/>
        </w:rPr>
        <w:t>за</w:t>
      </w:r>
      <w:proofErr w:type="gramEnd"/>
      <w:r>
        <w:rPr>
          <w:rFonts w:ascii="Times New Roman" w:hAnsi="Times New Roman" w:cs="Times New Roman"/>
          <w:b/>
          <w:sz w:val="24"/>
          <w:szCs w:val="24"/>
        </w:rPr>
        <w:t xml:space="preserve"> последние 3 года</w:t>
      </w:r>
    </w:p>
    <w:tbl>
      <w:tblPr>
        <w:tblStyle w:val="affd"/>
        <w:tblW w:w="0" w:type="auto"/>
        <w:tblLook w:val="04A0"/>
      </w:tblPr>
      <w:tblGrid>
        <w:gridCol w:w="2242"/>
        <w:gridCol w:w="3404"/>
        <w:gridCol w:w="1513"/>
        <w:gridCol w:w="1382"/>
        <w:gridCol w:w="1455"/>
      </w:tblGrid>
      <w:tr w:rsidR="00814D3B" w:rsidTr="00814D3B">
        <w:trPr>
          <w:trHeight w:val="136"/>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lastRenderedPageBreak/>
              <w:t>предмет</w:t>
            </w:r>
          </w:p>
        </w:tc>
        <w:tc>
          <w:tcPr>
            <w:tcW w:w="51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результаты</w:t>
            </w:r>
          </w:p>
        </w:tc>
        <w:tc>
          <w:tcPr>
            <w:tcW w:w="6141" w:type="dxa"/>
            <w:gridSpan w:val="3"/>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период</w:t>
            </w:r>
          </w:p>
        </w:tc>
      </w:tr>
      <w:tr w:rsidR="00814D3B" w:rsidTr="00814D3B">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2014-2015</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2015-2016</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2016-2017</w:t>
            </w:r>
          </w:p>
        </w:tc>
      </w:tr>
      <w:tr w:rsidR="00814D3B" w:rsidTr="00814D3B">
        <w:trPr>
          <w:trHeight w:val="70"/>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Математика (профиль)</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3</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r>
      <w:tr w:rsidR="00814D3B" w:rsidTr="00814D3B">
        <w:trPr>
          <w:trHeight w:val="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Максимальный балл/Средний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68/46,7</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78/38</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41</w:t>
            </w:r>
          </w:p>
        </w:tc>
      </w:tr>
      <w:tr w:rsidR="00814D3B" w:rsidTr="00814D3B">
        <w:trPr>
          <w:trHeight w:val="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r>
      <w:tr w:rsidR="00814D3B" w:rsidTr="00814D3B">
        <w:trPr>
          <w:trHeight w:val="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pPr>
              <w:rPr>
                <w:rFonts w:ascii="Times New Roman" w:hAnsi="Times New Roman" w:cs="Times New Roman"/>
                <w:sz w:val="24"/>
                <w:szCs w:val="24"/>
              </w:rPr>
            </w:pPr>
            <w:r>
              <w:rPr>
                <w:rFonts w:ascii="Times New Roman" w:hAnsi="Times New Roman" w:cs="Times New Roman"/>
                <w:sz w:val="24"/>
                <w:szCs w:val="24"/>
              </w:rP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Русский язык</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100/76,2</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76,3</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93/76,1</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7</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12</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обществознание</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2</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88/58,6</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57</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74/58</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2</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география</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84/84</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68</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литература</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65</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Информатика и ИКТ</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59/40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84</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физика</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67/53</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47</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67/56</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история</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2</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47/36,8</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46</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64/55,8</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5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химия</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 xml:space="preserve">Максимальный балл /Средний </w:t>
            </w:r>
            <w:r>
              <w:lastRenderedPageBreak/>
              <w:t>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lastRenderedPageBreak/>
              <w:t>90/64</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38</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83</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r w:rsidR="00814D3B" w:rsidTr="00814D3B">
        <w:trPr>
          <w:trHeight w:val="545"/>
        </w:trPr>
        <w:tc>
          <w:tcPr>
            <w:tcW w:w="274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биология</w:t>
            </w: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Не преодолели минимального балла</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2</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Максимальный балл /Средний балл</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72</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45,5</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82/52</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от 81 до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1</w:t>
            </w:r>
          </w:p>
        </w:tc>
      </w:tr>
      <w:tr w:rsidR="00814D3B" w:rsidTr="00814D3B">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6422A3">
            <w:pPr>
              <w:pStyle w:val="af"/>
            </w:pPr>
          </w:p>
        </w:tc>
        <w:tc>
          <w:tcPr>
            <w:tcW w:w="516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Получили 100 баллов</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7"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c>
          <w:tcPr>
            <w:tcW w:w="2048" w:type="dxa"/>
            <w:tcBorders>
              <w:top w:val="single" w:sz="4" w:space="0" w:color="auto"/>
              <w:left w:val="single" w:sz="4" w:space="0" w:color="auto"/>
              <w:bottom w:val="single" w:sz="4" w:space="0" w:color="auto"/>
              <w:right w:val="single" w:sz="4" w:space="0" w:color="auto"/>
            </w:tcBorders>
            <w:hideMark/>
          </w:tcPr>
          <w:p w:rsidR="00814D3B" w:rsidRDefault="00814D3B" w:rsidP="006422A3">
            <w:pPr>
              <w:pStyle w:val="af"/>
            </w:pPr>
            <w:r>
              <w:t>0</w:t>
            </w:r>
          </w:p>
        </w:tc>
      </w:tr>
    </w:tbl>
    <w:p w:rsidR="00814D3B" w:rsidRDefault="00814D3B" w:rsidP="006422A3">
      <w:pPr>
        <w:pStyle w:val="af"/>
        <w:rPr>
          <w:b/>
        </w:rPr>
      </w:pPr>
      <w:r>
        <w:rPr>
          <w:b/>
        </w:rPr>
        <w:t>Анализ итоговой аттестации по математике (базовый уровень) в форме ЕГЭ.</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635"/>
        <w:gridCol w:w="554"/>
        <w:gridCol w:w="818"/>
        <w:gridCol w:w="817"/>
        <w:gridCol w:w="681"/>
        <w:gridCol w:w="818"/>
        <w:gridCol w:w="680"/>
        <w:gridCol w:w="681"/>
        <w:gridCol w:w="682"/>
        <w:gridCol w:w="627"/>
        <w:gridCol w:w="871"/>
        <w:gridCol w:w="681"/>
        <w:gridCol w:w="817"/>
      </w:tblGrid>
      <w:tr w:rsidR="00814D3B" w:rsidTr="00814D3B">
        <w:trPr>
          <w:trHeight w:val="542"/>
        </w:trPr>
        <w:tc>
          <w:tcPr>
            <w:tcW w:w="895"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2007"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316"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043"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179"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1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814D3B">
        <w:trPr>
          <w:trHeight w:val="140"/>
        </w:trPr>
        <w:tc>
          <w:tcPr>
            <w:tcW w:w="89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3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1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1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8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1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8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8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8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2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7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8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814D3B">
        <w:trPr>
          <w:trHeight w:val="549"/>
        </w:trPr>
        <w:tc>
          <w:tcPr>
            <w:tcW w:w="89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Математика база</w:t>
            </w:r>
          </w:p>
        </w:tc>
        <w:tc>
          <w:tcPr>
            <w:tcW w:w="635"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b/>
                <w:sz w:val="24"/>
                <w:szCs w:val="24"/>
                <w:lang w:eastAsia="en-US"/>
              </w:rPr>
            </w:pPr>
          </w:p>
        </w:tc>
        <w:tc>
          <w:tcPr>
            <w:tcW w:w="5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25</w:t>
            </w:r>
          </w:p>
        </w:tc>
        <w:tc>
          <w:tcPr>
            <w:tcW w:w="81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27</w:t>
            </w:r>
          </w:p>
        </w:tc>
        <w:tc>
          <w:tcPr>
            <w:tcW w:w="817"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b/>
                <w:sz w:val="24"/>
                <w:szCs w:val="24"/>
                <w:lang w:eastAsia="en-US"/>
              </w:rPr>
            </w:pPr>
          </w:p>
        </w:tc>
        <w:tc>
          <w:tcPr>
            <w:tcW w:w="68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4,32</w:t>
            </w:r>
          </w:p>
        </w:tc>
        <w:tc>
          <w:tcPr>
            <w:tcW w:w="81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4,48</w:t>
            </w:r>
          </w:p>
        </w:tc>
        <w:tc>
          <w:tcPr>
            <w:tcW w:w="680"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b/>
                <w:sz w:val="24"/>
                <w:szCs w:val="24"/>
                <w:lang w:eastAsia="en-US"/>
              </w:rPr>
            </w:pPr>
          </w:p>
        </w:tc>
        <w:tc>
          <w:tcPr>
            <w:tcW w:w="68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8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27"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b/>
                <w:sz w:val="24"/>
                <w:szCs w:val="24"/>
                <w:lang w:eastAsia="en-US"/>
              </w:rPr>
            </w:pPr>
          </w:p>
        </w:tc>
        <w:tc>
          <w:tcPr>
            <w:tcW w:w="87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4,12</w:t>
            </w:r>
          </w:p>
        </w:tc>
        <w:tc>
          <w:tcPr>
            <w:tcW w:w="681"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noProof/>
                <w:sz w:val="24"/>
                <w:szCs w:val="24"/>
                <w:lang w:eastAsia="en-US"/>
              </w:rPr>
            </w:pPr>
            <w:r w:rsidRPr="007733DE">
              <w:rPr>
                <w:lang w:eastAsia="en-US"/>
              </w:rPr>
              <w:pict>
                <v:shape id="_x0000_s1078" type="#_x0000_t32" style="position:absolute;margin-left:28.5pt;margin-top:4.4pt;width:.05pt;height:24.05pt;flip:y;z-index:251693056;mso-position-horizontal-relative:text;mso-position-vertical-relative:text" o:connectortype="straight">
                  <v:stroke endarrow="block"/>
                </v:shape>
              </w:pict>
            </w:r>
            <w:r w:rsidR="00814D3B">
              <w:rPr>
                <w:rFonts w:ascii="Times New Roman" w:hAnsi="Times New Roman"/>
                <w:b/>
                <w:noProof/>
                <w:sz w:val="24"/>
                <w:szCs w:val="24"/>
                <w:lang w:eastAsia="en-US"/>
              </w:rPr>
              <w:t>4,34</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4,3</w:t>
            </w:r>
          </w:p>
        </w:tc>
      </w:tr>
    </w:tbl>
    <w:p w:rsidR="00814D3B" w:rsidRPr="006422A3" w:rsidRDefault="006422A3" w:rsidP="006422A3">
      <w:pPr>
        <w:ind w:left="360"/>
        <w:rPr>
          <w:rFonts w:ascii="Times New Roman" w:hAnsi="Times New Roman" w:cs="Times New Roman"/>
          <w:b/>
          <w:sz w:val="24"/>
          <w:szCs w:val="24"/>
          <w:lang w:eastAsia="en-US"/>
        </w:rPr>
      </w:pPr>
      <w:r>
        <w:rPr>
          <w:rFonts w:eastAsiaTheme="minorHAnsi"/>
          <w:b/>
          <w:noProof/>
        </w:rPr>
        <w:drawing>
          <wp:inline distT="0" distB="0" distL="0" distR="0">
            <wp:extent cx="5295900" cy="1057275"/>
            <wp:effectExtent l="19050" t="0" r="19050" b="0"/>
            <wp:docPr id="58" name="Объект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14D3B" w:rsidRPr="006422A3">
        <w:rPr>
          <w:rFonts w:ascii="Times New Roman" w:hAnsi="Times New Roman"/>
          <w:b/>
          <w:sz w:val="24"/>
          <w:szCs w:val="24"/>
        </w:rPr>
        <w:t>Средний балл по математике база повысился на 0,16. Но не все учащиеся с первого раза сдали успешно. Один учащийся пересдал в резервные дни.</w:t>
      </w:r>
    </w:p>
    <w:tbl>
      <w:tblPr>
        <w:tblStyle w:val="affd"/>
        <w:tblW w:w="0" w:type="auto"/>
        <w:tblInd w:w="720" w:type="dxa"/>
        <w:tblLook w:val="04A0"/>
      </w:tblPr>
      <w:tblGrid>
        <w:gridCol w:w="1721"/>
        <w:gridCol w:w="1885"/>
        <w:gridCol w:w="864"/>
        <w:gridCol w:w="820"/>
        <w:gridCol w:w="918"/>
        <w:gridCol w:w="922"/>
        <w:gridCol w:w="2146"/>
      </w:tblGrid>
      <w:tr w:rsidR="00814D3B" w:rsidTr="007C0CBE">
        <w:trPr>
          <w:trHeight w:val="270"/>
        </w:trPr>
        <w:tc>
          <w:tcPr>
            <w:tcW w:w="1888"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032"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Средняя отметка</w:t>
            </w:r>
          </w:p>
        </w:tc>
        <w:tc>
          <w:tcPr>
            <w:tcW w:w="225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7C0CBE">
        <w:tc>
          <w:tcPr>
            <w:tcW w:w="188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Соколова Ю.И.</w:t>
            </w:r>
          </w:p>
        </w:tc>
        <w:tc>
          <w:tcPr>
            <w:tcW w:w="203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27</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4.48</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4,77</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4,3</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4,24</w:t>
            </w:r>
          </w:p>
        </w:tc>
        <w:tc>
          <w:tcPr>
            <w:tcW w:w="225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20</w:t>
            </w:r>
          </w:p>
        </w:tc>
      </w:tr>
    </w:tbl>
    <w:p w:rsidR="007C0CBE" w:rsidRDefault="007C0CBE" w:rsidP="00814D3B">
      <w:pPr>
        <w:rPr>
          <w:rFonts w:ascii="Times New Roman" w:hAnsi="Times New Roman" w:cs="Times New Roman"/>
          <w:sz w:val="24"/>
          <w:szCs w:val="24"/>
          <w:lang w:eastAsia="en-US"/>
        </w:rPr>
      </w:pPr>
    </w:p>
    <w:p w:rsidR="00814D3B" w:rsidRDefault="007C0CBE" w:rsidP="00814D3B">
      <w:pPr>
        <w:rPr>
          <w:rFonts w:ascii="Times New Roman" w:hAnsi="Times New Roman" w:cs="Times New Roman"/>
          <w:sz w:val="24"/>
          <w:szCs w:val="24"/>
          <w:lang w:eastAsia="en-US"/>
        </w:rPr>
      </w:pPr>
      <w:r>
        <w:rPr>
          <w:rFonts w:eastAsiaTheme="minorHAnsi"/>
          <w:noProof/>
        </w:rPr>
        <w:drawing>
          <wp:inline distT="0" distB="0" distL="0" distR="0">
            <wp:extent cx="5238750" cy="1333500"/>
            <wp:effectExtent l="19050" t="0" r="19050" b="0"/>
            <wp:docPr id="60" name="Объект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pPr w:leftFromText="180" w:rightFromText="180" w:vertAnchor="text" w:horzAnchor="margin" w:tblpXSpec="center" w:tblpY="1429"/>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8"/>
        <w:gridCol w:w="565"/>
        <w:gridCol w:w="493"/>
        <w:gridCol w:w="728"/>
        <w:gridCol w:w="728"/>
        <w:gridCol w:w="523"/>
        <w:gridCol w:w="729"/>
        <w:gridCol w:w="606"/>
        <w:gridCol w:w="606"/>
        <w:gridCol w:w="608"/>
        <w:gridCol w:w="559"/>
        <w:gridCol w:w="776"/>
        <w:gridCol w:w="607"/>
        <w:gridCol w:w="728"/>
      </w:tblGrid>
      <w:tr w:rsidR="007C0CBE" w:rsidTr="006422A3">
        <w:trPr>
          <w:trHeight w:val="436"/>
        </w:trPr>
        <w:tc>
          <w:tcPr>
            <w:tcW w:w="1308" w:type="dxa"/>
            <w:vMerge w:val="restart"/>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1786"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1980"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1820"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1942"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728" w:type="dxa"/>
            <w:vMerge w:val="restart"/>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7C0CBE" w:rsidTr="006422A3">
        <w:trPr>
          <w:trHeight w:val="113"/>
        </w:trPr>
        <w:tc>
          <w:tcPr>
            <w:tcW w:w="1308" w:type="dxa"/>
            <w:vMerge/>
            <w:tcBorders>
              <w:top w:val="single" w:sz="4" w:space="0" w:color="auto"/>
              <w:left w:val="single" w:sz="4" w:space="0" w:color="auto"/>
              <w:bottom w:val="single" w:sz="4" w:space="0" w:color="auto"/>
              <w:right w:val="single" w:sz="4" w:space="0" w:color="auto"/>
            </w:tcBorders>
            <w:vAlign w:val="center"/>
            <w:hideMark/>
          </w:tcPr>
          <w:p w:rsidR="007C0CBE" w:rsidRDefault="007C0CBE" w:rsidP="007C0CBE">
            <w:pPr>
              <w:spacing w:after="0" w:line="240" w:lineRule="auto"/>
              <w:rPr>
                <w:rFonts w:ascii="Times New Roman" w:eastAsia="Times New Roman" w:hAnsi="Times New Roman" w:cs="Times New Roman"/>
                <w:b/>
                <w:sz w:val="24"/>
                <w:szCs w:val="24"/>
                <w:lang w:eastAsia="en-US"/>
              </w:rPr>
            </w:pPr>
          </w:p>
        </w:tc>
        <w:tc>
          <w:tcPr>
            <w:tcW w:w="565"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4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2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2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2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29"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06"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06"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0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559"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776"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07"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7C0CBE" w:rsidRDefault="007C0CBE" w:rsidP="007C0CBE">
            <w:pPr>
              <w:spacing w:after="0" w:line="240" w:lineRule="auto"/>
              <w:rPr>
                <w:rFonts w:ascii="Times New Roman" w:eastAsia="Times New Roman" w:hAnsi="Times New Roman" w:cs="Times New Roman"/>
                <w:b/>
                <w:sz w:val="24"/>
                <w:szCs w:val="24"/>
                <w:lang w:eastAsia="en-US"/>
              </w:rPr>
            </w:pPr>
          </w:p>
        </w:tc>
      </w:tr>
      <w:tr w:rsidR="007C0CBE" w:rsidTr="006422A3">
        <w:trPr>
          <w:trHeight w:val="568"/>
        </w:trPr>
        <w:tc>
          <w:tcPr>
            <w:tcW w:w="130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lastRenderedPageBreak/>
              <w:t>Математик</w:t>
            </w:r>
            <w:proofErr w:type="gramStart"/>
            <w:r>
              <w:rPr>
                <w:rFonts w:ascii="Times New Roman" w:hAnsi="Times New Roman"/>
                <w:b/>
                <w:sz w:val="24"/>
                <w:szCs w:val="24"/>
                <w:lang w:eastAsia="en-US"/>
              </w:rPr>
              <w:t>а(</w:t>
            </w:r>
            <w:proofErr w:type="gramEnd"/>
            <w:r>
              <w:rPr>
                <w:rFonts w:ascii="Times New Roman" w:hAnsi="Times New Roman"/>
                <w:b/>
                <w:sz w:val="24"/>
                <w:szCs w:val="24"/>
                <w:lang w:eastAsia="en-US"/>
              </w:rPr>
              <w:t xml:space="preserve"> профиль)</w:t>
            </w:r>
          </w:p>
        </w:tc>
        <w:tc>
          <w:tcPr>
            <w:tcW w:w="565"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25</w:t>
            </w:r>
          </w:p>
        </w:tc>
        <w:tc>
          <w:tcPr>
            <w:tcW w:w="4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21</w:t>
            </w:r>
          </w:p>
        </w:tc>
        <w:tc>
          <w:tcPr>
            <w:tcW w:w="72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18</w:t>
            </w:r>
          </w:p>
        </w:tc>
        <w:tc>
          <w:tcPr>
            <w:tcW w:w="72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46,6</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(68)</w:t>
            </w:r>
          </w:p>
        </w:tc>
        <w:tc>
          <w:tcPr>
            <w:tcW w:w="52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38,4</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(78)</w:t>
            </w:r>
          </w:p>
        </w:tc>
        <w:tc>
          <w:tcPr>
            <w:tcW w:w="729"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41</w:t>
            </w:r>
            <w:r>
              <w:rPr>
                <w:rFonts w:ascii="Times New Roman" w:hAnsi="Times New Roman"/>
                <w:b/>
                <w:sz w:val="24"/>
                <w:szCs w:val="24"/>
                <w:lang w:eastAsia="en-US"/>
              </w:rPr>
              <w:t>/70</w:t>
            </w:r>
          </w:p>
        </w:tc>
        <w:tc>
          <w:tcPr>
            <w:tcW w:w="606"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06"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85,71</w:t>
            </w:r>
          </w:p>
        </w:tc>
        <w:tc>
          <w:tcPr>
            <w:tcW w:w="60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59"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776" w:type="dxa"/>
            <w:tcBorders>
              <w:top w:val="single" w:sz="4" w:space="0" w:color="auto"/>
              <w:left w:val="single" w:sz="4" w:space="0" w:color="auto"/>
              <w:bottom w:val="single" w:sz="4" w:space="0" w:color="auto"/>
              <w:right w:val="single" w:sz="4" w:space="0" w:color="auto"/>
            </w:tcBorders>
            <w:hideMark/>
          </w:tcPr>
          <w:p w:rsidR="007C0CBE" w:rsidRDefault="007733DE" w:rsidP="007C0CBE">
            <w:pPr>
              <w:pStyle w:val="af"/>
              <w:spacing w:line="276" w:lineRule="auto"/>
              <w:rPr>
                <w:rFonts w:ascii="Times New Roman" w:hAnsi="Times New Roman"/>
                <w:b/>
                <w:sz w:val="24"/>
                <w:szCs w:val="24"/>
                <w:lang w:eastAsia="en-US"/>
              </w:rPr>
            </w:pPr>
            <w:r w:rsidRPr="007733DE">
              <w:rPr>
                <w:lang w:eastAsia="en-US"/>
              </w:rPr>
              <w:pict>
                <v:shape id="_x0000_s1097" type="#_x0000_t32" style="position:absolute;margin-left:26.6pt;margin-top:-.7pt;width:0;height:12pt;flip:y;z-index:251713536;mso-position-horizontal-relative:text;mso-position-vertical-relative:text" o:connectortype="straight">
                  <v:stroke endarrow="block"/>
                </v:shape>
              </w:pict>
            </w:r>
            <w:r w:rsidR="007C0CBE">
              <w:rPr>
                <w:rFonts w:ascii="Times New Roman" w:hAnsi="Times New Roman"/>
                <w:b/>
                <w:sz w:val="24"/>
                <w:szCs w:val="24"/>
                <w:lang w:eastAsia="en-US"/>
              </w:rPr>
              <w:t>38,2</w:t>
            </w:r>
          </w:p>
        </w:tc>
        <w:tc>
          <w:tcPr>
            <w:tcW w:w="607" w:type="dxa"/>
            <w:tcBorders>
              <w:top w:val="single" w:sz="4" w:space="0" w:color="auto"/>
              <w:left w:val="single" w:sz="4" w:space="0" w:color="auto"/>
              <w:bottom w:val="single" w:sz="4" w:space="0" w:color="auto"/>
              <w:right w:val="single" w:sz="4" w:space="0" w:color="auto"/>
            </w:tcBorders>
            <w:hideMark/>
          </w:tcPr>
          <w:p w:rsidR="007C0CBE" w:rsidRDefault="007733DE" w:rsidP="007C0CBE">
            <w:pPr>
              <w:pStyle w:val="af"/>
              <w:spacing w:line="276" w:lineRule="auto"/>
              <w:rPr>
                <w:rFonts w:ascii="Times New Roman" w:hAnsi="Times New Roman"/>
                <w:b/>
                <w:sz w:val="24"/>
                <w:szCs w:val="24"/>
                <w:lang w:eastAsia="en-US"/>
              </w:rPr>
            </w:pPr>
            <w:r w:rsidRPr="007733DE">
              <w:rPr>
                <w:lang w:eastAsia="en-US"/>
              </w:rPr>
              <w:pict>
                <v:shape id="_x0000_s1098" type="#_x0000_t32" style="position:absolute;margin-left:34.5pt;margin-top:7.2pt;width:.05pt;height:24pt;z-index:251714560;mso-position-horizontal-relative:text;mso-position-vertical-relative:text" o:connectortype="straight">
                  <v:stroke endarrow="block"/>
                </v:shape>
              </w:pict>
            </w:r>
            <w:r w:rsidR="007C0CBE">
              <w:rPr>
                <w:rFonts w:ascii="Times New Roman" w:hAnsi="Times New Roman"/>
                <w:b/>
                <w:sz w:val="24"/>
                <w:szCs w:val="24"/>
                <w:lang w:eastAsia="en-US"/>
              </w:rPr>
              <w:t>41,95</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CBE" w:rsidRDefault="007C0CBE" w:rsidP="007C0CBE">
            <w:pPr>
              <w:pStyle w:val="af"/>
              <w:spacing w:line="276" w:lineRule="auto"/>
              <w:rPr>
                <w:rFonts w:ascii="Times New Roman" w:hAnsi="Times New Roman"/>
                <w:b/>
                <w:noProof/>
                <w:color w:val="FFFFFF" w:themeColor="background1"/>
                <w:sz w:val="24"/>
                <w:szCs w:val="24"/>
                <w:lang w:eastAsia="en-US"/>
              </w:rPr>
            </w:pPr>
            <w:r>
              <w:rPr>
                <w:rFonts w:ascii="Times New Roman" w:hAnsi="Times New Roman"/>
                <w:b/>
                <w:noProof/>
                <w:sz w:val="24"/>
                <w:szCs w:val="24"/>
                <w:lang w:eastAsia="en-US"/>
              </w:rPr>
              <w:t>45,5</w:t>
            </w:r>
          </w:p>
        </w:tc>
      </w:tr>
    </w:tbl>
    <w:p w:rsidR="00814D3B" w:rsidRDefault="00814D3B" w:rsidP="00814D3B">
      <w:pPr>
        <w:pStyle w:val="af1"/>
        <w:rPr>
          <w:rFonts w:ascii="Times New Roman" w:hAnsi="Times New Roman"/>
          <w:sz w:val="24"/>
          <w:szCs w:val="24"/>
        </w:rPr>
      </w:pPr>
    </w:p>
    <w:p w:rsidR="00814D3B" w:rsidRDefault="00814D3B" w:rsidP="00814D3B">
      <w:pPr>
        <w:pStyle w:val="af1"/>
        <w:rPr>
          <w:rFonts w:ascii="Times New Roman" w:hAnsi="Times New Roman"/>
          <w:sz w:val="24"/>
          <w:szCs w:val="24"/>
        </w:rPr>
      </w:pPr>
    </w:p>
    <w:p w:rsidR="00814D3B" w:rsidRDefault="00814D3B" w:rsidP="006422A3">
      <w:pPr>
        <w:pStyle w:val="af"/>
      </w:pPr>
      <w:r>
        <w:t xml:space="preserve">Как видим по школе результаты ниже чем района, но выше региональных и Российских </w:t>
      </w:r>
      <w:proofErr w:type="gramStart"/>
      <w:r>
        <w:t xml:space="preserve">( </w:t>
      </w:r>
      <w:proofErr w:type="gramEnd"/>
      <w:r>
        <w:t>с учетом пересдачи)</w:t>
      </w:r>
    </w:p>
    <w:p w:rsidR="00814D3B" w:rsidRDefault="00814D3B" w:rsidP="006422A3">
      <w:pPr>
        <w:pStyle w:val="af"/>
        <w:rPr>
          <w:b/>
        </w:rPr>
      </w:pPr>
      <w:r>
        <w:rPr>
          <w:b/>
        </w:rPr>
        <w:t>Анализ итоговой аттестации по математике (профильный уровень) в форме ЕГЭ.</w:t>
      </w:r>
    </w:p>
    <w:p w:rsidR="00814D3B" w:rsidRDefault="00814D3B" w:rsidP="006422A3">
      <w:pPr>
        <w:pStyle w:val="af"/>
        <w:rPr>
          <w:lang w:eastAsia="en-US"/>
        </w:rPr>
      </w:pPr>
      <w:r>
        <w:t xml:space="preserve">Динамика результатов по математике профиль нестабильная. Но по сравнению с прошлым годом средний балл повысился на 2,6. Но максимальный балл составил 70, что </w:t>
      </w:r>
      <w:proofErr w:type="gramStart"/>
      <w:r>
        <w:t>ниже</w:t>
      </w:r>
      <w:proofErr w:type="gramEnd"/>
      <w:r>
        <w:t xml:space="preserve"> чем в прошлом году. </w:t>
      </w:r>
    </w:p>
    <w:p w:rsidR="00814D3B" w:rsidRDefault="00814D3B" w:rsidP="0076647E">
      <w:pPr>
        <w:jc w:val="center"/>
        <w:rPr>
          <w:rFonts w:ascii="Times New Roman" w:hAnsi="Times New Roman" w:cs="Times New Roman"/>
          <w:sz w:val="24"/>
          <w:szCs w:val="24"/>
        </w:rPr>
      </w:pPr>
      <w:r>
        <w:rPr>
          <w:rFonts w:eastAsiaTheme="minorHAnsi"/>
          <w:noProof/>
        </w:rPr>
        <w:drawing>
          <wp:inline distT="0" distB="0" distL="0" distR="0">
            <wp:extent cx="4543425" cy="1009650"/>
            <wp:effectExtent l="19050" t="0" r="9525" b="0"/>
            <wp:docPr id="57" name="Объект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affd"/>
        <w:tblW w:w="0" w:type="auto"/>
        <w:tblInd w:w="720" w:type="dxa"/>
        <w:tblLook w:val="04A0"/>
      </w:tblPr>
      <w:tblGrid>
        <w:gridCol w:w="1717"/>
        <w:gridCol w:w="1888"/>
        <w:gridCol w:w="864"/>
        <w:gridCol w:w="820"/>
        <w:gridCol w:w="918"/>
        <w:gridCol w:w="922"/>
        <w:gridCol w:w="2147"/>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327"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855"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Соколова Ю.И.</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18</w:t>
            </w: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41,00</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41,95</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45,5</w:t>
            </w:r>
          </w:p>
        </w:tc>
        <w:tc>
          <w:tcPr>
            <w:tcW w:w="855"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47,1</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70</w:t>
            </w:r>
          </w:p>
        </w:tc>
      </w:tr>
    </w:tbl>
    <w:p w:rsidR="00814D3B" w:rsidRDefault="00814D3B" w:rsidP="00814D3B">
      <w:pPr>
        <w:rPr>
          <w:rFonts w:ascii="Times New Roman" w:hAnsi="Times New Roman" w:cs="Times New Roman"/>
          <w:sz w:val="24"/>
          <w:szCs w:val="24"/>
          <w:lang w:eastAsia="en-US"/>
        </w:rPr>
      </w:pPr>
    </w:p>
    <w:p w:rsidR="00814D3B" w:rsidRDefault="00814D3B" w:rsidP="00814D3B">
      <w:pPr>
        <w:rPr>
          <w:rFonts w:ascii="Times New Roman" w:hAnsi="Times New Roman" w:cs="Times New Roman"/>
          <w:sz w:val="24"/>
          <w:szCs w:val="24"/>
        </w:rPr>
      </w:pPr>
      <w:r>
        <w:rPr>
          <w:rFonts w:eastAsiaTheme="minorHAnsi"/>
          <w:noProof/>
        </w:rPr>
        <w:drawing>
          <wp:inline distT="0" distB="0" distL="0" distR="0">
            <wp:extent cx="4191000" cy="1657350"/>
            <wp:effectExtent l="19050" t="0" r="19050" b="0"/>
            <wp:docPr id="17" name="Объект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4D3B" w:rsidRDefault="00814D3B" w:rsidP="00814D3B">
      <w:pPr>
        <w:rPr>
          <w:rFonts w:ascii="Times New Roman" w:hAnsi="Times New Roman" w:cs="Times New Roman"/>
          <w:sz w:val="24"/>
          <w:szCs w:val="24"/>
        </w:rPr>
      </w:pPr>
      <w:r>
        <w:rPr>
          <w:rFonts w:ascii="Times New Roman" w:hAnsi="Times New Roman" w:cs="Times New Roman"/>
          <w:sz w:val="24"/>
          <w:szCs w:val="24"/>
        </w:rPr>
        <w:t>По итогам экзамена видно, что средний показатель по школе ниже чем районный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региональный и Российский  показатели.</w:t>
      </w:r>
    </w:p>
    <w:tbl>
      <w:tblPr>
        <w:tblpPr w:leftFromText="180" w:rightFromText="180" w:vertAnchor="text" w:horzAnchor="margin" w:tblpY="499"/>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647"/>
        <w:gridCol w:w="564"/>
        <w:gridCol w:w="832"/>
        <w:gridCol w:w="832"/>
        <w:gridCol w:w="693"/>
        <w:gridCol w:w="832"/>
        <w:gridCol w:w="692"/>
        <w:gridCol w:w="693"/>
        <w:gridCol w:w="694"/>
        <w:gridCol w:w="638"/>
        <w:gridCol w:w="887"/>
        <w:gridCol w:w="693"/>
        <w:gridCol w:w="832"/>
      </w:tblGrid>
      <w:tr w:rsidR="007C0CBE" w:rsidTr="007C0CBE">
        <w:trPr>
          <w:trHeight w:val="331"/>
        </w:trPr>
        <w:tc>
          <w:tcPr>
            <w:tcW w:w="844" w:type="dxa"/>
            <w:vMerge w:val="restart"/>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2043"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357"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079"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218" w:type="dxa"/>
            <w:gridSpan w:val="3"/>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32" w:type="dxa"/>
            <w:vMerge w:val="restart"/>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7C0CBE" w:rsidTr="007C0CBE">
        <w:trPr>
          <w:trHeight w:val="86"/>
        </w:trPr>
        <w:tc>
          <w:tcPr>
            <w:tcW w:w="844" w:type="dxa"/>
            <w:vMerge/>
            <w:tcBorders>
              <w:top w:val="single" w:sz="4" w:space="0" w:color="auto"/>
              <w:left w:val="single" w:sz="4" w:space="0" w:color="auto"/>
              <w:bottom w:val="single" w:sz="4" w:space="0" w:color="auto"/>
              <w:right w:val="single" w:sz="4" w:space="0" w:color="auto"/>
            </w:tcBorders>
            <w:vAlign w:val="center"/>
            <w:hideMark/>
          </w:tcPr>
          <w:p w:rsidR="007C0CBE" w:rsidRDefault="007C0CBE" w:rsidP="007C0CBE">
            <w:pPr>
              <w:spacing w:after="0" w:line="240" w:lineRule="auto"/>
              <w:rPr>
                <w:rFonts w:ascii="Times New Roman" w:eastAsia="Times New Roman" w:hAnsi="Times New Roman" w:cs="Times New Roman"/>
                <w:b/>
                <w:sz w:val="24"/>
                <w:szCs w:val="24"/>
                <w:lang w:eastAsia="en-US"/>
              </w:rPr>
            </w:pPr>
          </w:p>
        </w:tc>
        <w:tc>
          <w:tcPr>
            <w:tcW w:w="647"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64"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3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3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3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9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94"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3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87"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7C0CBE" w:rsidRDefault="007C0CBE" w:rsidP="007C0CBE">
            <w:pPr>
              <w:spacing w:after="0" w:line="240" w:lineRule="auto"/>
              <w:rPr>
                <w:rFonts w:ascii="Times New Roman" w:eastAsia="Times New Roman" w:hAnsi="Times New Roman" w:cs="Times New Roman"/>
                <w:b/>
                <w:sz w:val="24"/>
                <w:szCs w:val="24"/>
                <w:lang w:eastAsia="en-US"/>
              </w:rPr>
            </w:pPr>
          </w:p>
        </w:tc>
      </w:tr>
      <w:tr w:rsidR="007C0CBE" w:rsidTr="007C0CBE">
        <w:trPr>
          <w:trHeight w:val="332"/>
        </w:trPr>
        <w:tc>
          <w:tcPr>
            <w:tcW w:w="844"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Русский язык</w:t>
            </w:r>
          </w:p>
        </w:tc>
        <w:tc>
          <w:tcPr>
            <w:tcW w:w="647"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25</w:t>
            </w:r>
          </w:p>
        </w:tc>
        <w:tc>
          <w:tcPr>
            <w:tcW w:w="564"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26</w:t>
            </w:r>
          </w:p>
        </w:tc>
        <w:tc>
          <w:tcPr>
            <w:tcW w:w="83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27</w:t>
            </w:r>
          </w:p>
        </w:tc>
        <w:tc>
          <w:tcPr>
            <w:tcW w:w="83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76,2</w:t>
            </w:r>
          </w:p>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76,3</w:t>
            </w:r>
          </w:p>
        </w:tc>
        <w:tc>
          <w:tcPr>
            <w:tcW w:w="83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76,1/93</w:t>
            </w:r>
          </w:p>
        </w:tc>
        <w:tc>
          <w:tcPr>
            <w:tcW w:w="692"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93"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94"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38" w:type="dxa"/>
            <w:tcBorders>
              <w:top w:val="single" w:sz="4" w:space="0" w:color="auto"/>
              <w:left w:val="single" w:sz="4" w:space="0" w:color="auto"/>
              <w:bottom w:val="single" w:sz="4" w:space="0" w:color="auto"/>
              <w:right w:val="single" w:sz="4" w:space="0" w:color="auto"/>
            </w:tcBorders>
            <w:hideMark/>
          </w:tcPr>
          <w:p w:rsidR="007C0CBE" w:rsidRDefault="007C0CBE" w:rsidP="007C0CBE">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887" w:type="dxa"/>
            <w:tcBorders>
              <w:top w:val="single" w:sz="4" w:space="0" w:color="auto"/>
              <w:left w:val="single" w:sz="4" w:space="0" w:color="auto"/>
              <w:bottom w:val="single" w:sz="4" w:space="0" w:color="auto"/>
              <w:right w:val="single" w:sz="4" w:space="0" w:color="auto"/>
            </w:tcBorders>
            <w:hideMark/>
          </w:tcPr>
          <w:p w:rsidR="007C0CBE" w:rsidRDefault="007733DE" w:rsidP="007C0CBE">
            <w:pPr>
              <w:pStyle w:val="af"/>
              <w:spacing w:line="276" w:lineRule="auto"/>
              <w:rPr>
                <w:rFonts w:ascii="Times New Roman" w:hAnsi="Times New Roman"/>
                <w:b/>
                <w:sz w:val="24"/>
                <w:szCs w:val="24"/>
                <w:lang w:eastAsia="en-US"/>
              </w:rPr>
            </w:pPr>
            <w:r w:rsidRPr="007733DE">
              <w:rPr>
                <w:lang w:eastAsia="en-US"/>
              </w:rPr>
              <w:pict>
                <v:shape id="_x0000_s1099" type="#_x0000_t32" style="position:absolute;margin-left:43.2pt;margin-top:0;width:.85pt;height:21.4pt;flip:y;z-index:251716608;mso-position-horizontal-relative:text;mso-position-vertical-relative:text" o:connectortype="straight">
                  <v:stroke endarrow="block"/>
                </v:shape>
              </w:pict>
            </w:r>
            <w:r w:rsidR="007C0CBE">
              <w:rPr>
                <w:rFonts w:ascii="Times New Roman" w:hAnsi="Times New Roman"/>
                <w:b/>
                <w:sz w:val="24"/>
                <w:szCs w:val="24"/>
                <w:lang w:eastAsia="en-US"/>
              </w:rPr>
              <w:t>71,98</w:t>
            </w:r>
          </w:p>
        </w:tc>
        <w:tc>
          <w:tcPr>
            <w:tcW w:w="693" w:type="dxa"/>
            <w:tcBorders>
              <w:top w:val="single" w:sz="4" w:space="0" w:color="auto"/>
              <w:left w:val="single" w:sz="4" w:space="0" w:color="auto"/>
              <w:bottom w:val="single" w:sz="4" w:space="0" w:color="auto"/>
              <w:right w:val="single" w:sz="4" w:space="0" w:color="auto"/>
            </w:tcBorders>
            <w:hideMark/>
          </w:tcPr>
          <w:p w:rsidR="007C0CBE" w:rsidRDefault="007733DE" w:rsidP="007C0CBE">
            <w:pPr>
              <w:pStyle w:val="af"/>
              <w:spacing w:line="276" w:lineRule="auto"/>
              <w:rPr>
                <w:rFonts w:ascii="Times New Roman" w:hAnsi="Times New Roman"/>
                <w:b/>
                <w:sz w:val="24"/>
                <w:szCs w:val="24"/>
                <w:lang w:eastAsia="en-US"/>
              </w:rPr>
            </w:pPr>
            <w:r w:rsidRPr="007733DE">
              <w:rPr>
                <w:lang w:eastAsia="en-US"/>
              </w:rPr>
              <w:pict>
                <v:shape id="_x0000_s1100" type="#_x0000_t32" style="position:absolute;margin-left:34.6pt;margin-top:0;width:0;height:18.85pt;flip:y;z-index:251717632;mso-position-horizontal-relative:text;mso-position-vertical-relative:text" o:connectortype="straight">
                  <v:stroke endarrow="block"/>
                </v:shape>
              </w:pict>
            </w:r>
            <w:r w:rsidR="007C0CBE">
              <w:rPr>
                <w:rFonts w:ascii="Times New Roman" w:hAnsi="Times New Roman"/>
                <w:b/>
                <w:sz w:val="24"/>
                <w:szCs w:val="24"/>
                <w:lang w:eastAsia="en-US"/>
              </w:rPr>
              <w:t>70,05</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CBE" w:rsidRDefault="007C0CBE" w:rsidP="007C0CBE">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69,91</w:t>
            </w:r>
          </w:p>
        </w:tc>
      </w:tr>
    </w:tbl>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русский язык в форме ЕГЭ.</w:t>
      </w:r>
    </w:p>
    <w:p w:rsidR="00814D3B" w:rsidRPr="0076647E" w:rsidRDefault="007C0CBE" w:rsidP="0076647E">
      <w:pPr>
        <w:pStyle w:val="af1"/>
        <w:ind w:left="1080"/>
        <w:rPr>
          <w:rFonts w:ascii="Times New Roman" w:hAnsi="Times New Roman"/>
          <w:b/>
          <w:sz w:val="24"/>
          <w:szCs w:val="24"/>
          <w:lang w:eastAsia="en-US"/>
        </w:rPr>
      </w:pPr>
      <w:r>
        <w:rPr>
          <w:rFonts w:asciiTheme="minorHAnsi" w:eastAsiaTheme="minorHAnsi" w:hAnsiTheme="minorHAnsi" w:cstheme="minorBidi"/>
          <w:b/>
          <w:noProof/>
        </w:rPr>
        <w:lastRenderedPageBreak/>
        <w:drawing>
          <wp:inline distT="0" distB="0" distL="0" distR="0">
            <wp:extent cx="4189730" cy="1504950"/>
            <wp:effectExtent l="19050" t="0" r="20320" b="0"/>
            <wp:docPr id="61" name="Объект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4D3B" w:rsidRDefault="00814D3B" w:rsidP="00814D3B">
      <w:pPr>
        <w:pStyle w:val="af1"/>
        <w:ind w:left="1080"/>
        <w:rPr>
          <w:rFonts w:ascii="Times New Roman" w:hAnsi="Times New Roman"/>
          <w:b/>
          <w:sz w:val="24"/>
          <w:szCs w:val="24"/>
        </w:rPr>
      </w:pPr>
    </w:p>
    <w:p w:rsidR="00814D3B" w:rsidRDefault="00814D3B" w:rsidP="00814D3B">
      <w:pPr>
        <w:pStyle w:val="af1"/>
        <w:ind w:left="1080"/>
        <w:rPr>
          <w:rFonts w:ascii="Times New Roman" w:hAnsi="Times New Roman"/>
          <w:b/>
          <w:sz w:val="24"/>
          <w:szCs w:val="24"/>
        </w:rPr>
      </w:pPr>
      <w:r>
        <w:rPr>
          <w:rFonts w:ascii="Times New Roman" w:hAnsi="Times New Roman"/>
          <w:b/>
          <w:sz w:val="24"/>
          <w:szCs w:val="24"/>
        </w:rPr>
        <w:t>по русскому языку стабильно высокие результаты – выше 76 баллов.</w:t>
      </w:r>
    </w:p>
    <w:p w:rsidR="00814D3B" w:rsidRDefault="00814D3B" w:rsidP="00814D3B">
      <w:pPr>
        <w:pStyle w:val="af1"/>
        <w:ind w:left="1080"/>
        <w:rPr>
          <w:rFonts w:ascii="Times New Roman" w:hAnsi="Times New Roman"/>
          <w:b/>
          <w:sz w:val="24"/>
          <w:szCs w:val="24"/>
        </w:rPr>
      </w:pPr>
    </w:p>
    <w:tbl>
      <w:tblPr>
        <w:tblStyle w:val="affd"/>
        <w:tblW w:w="0" w:type="auto"/>
        <w:tblInd w:w="720" w:type="dxa"/>
        <w:tblLook w:val="04A0"/>
      </w:tblPr>
      <w:tblGrid>
        <w:gridCol w:w="1680"/>
        <w:gridCol w:w="1909"/>
        <w:gridCol w:w="864"/>
        <w:gridCol w:w="820"/>
        <w:gridCol w:w="918"/>
        <w:gridCol w:w="922"/>
        <w:gridCol w:w="2163"/>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Дудкова Л.С.</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27</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76</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70,05</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69,91</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000000" w:themeColor="text1"/>
                <w:sz w:val="24"/>
                <w:szCs w:val="24"/>
              </w:rPr>
            </w:pPr>
            <w:r>
              <w:rPr>
                <w:rFonts w:ascii="Times New Roman" w:hAnsi="Times New Roman"/>
                <w:color w:val="000000" w:themeColor="text1"/>
                <w:sz w:val="24"/>
                <w:szCs w:val="24"/>
              </w:rPr>
              <w:t>69,06</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93</w:t>
            </w:r>
          </w:p>
        </w:tc>
      </w:tr>
    </w:tbl>
    <w:p w:rsidR="00814D3B" w:rsidRDefault="00814D3B" w:rsidP="00814D3B">
      <w:pPr>
        <w:rPr>
          <w:rFonts w:ascii="Times New Roman" w:hAnsi="Times New Roman" w:cs="Times New Roman"/>
          <w:sz w:val="24"/>
          <w:szCs w:val="24"/>
          <w:lang w:eastAsia="en-US"/>
        </w:rPr>
      </w:pPr>
    </w:p>
    <w:p w:rsidR="00814D3B" w:rsidRDefault="00814D3B" w:rsidP="00814D3B">
      <w:pPr>
        <w:rPr>
          <w:rFonts w:ascii="Times New Roman" w:hAnsi="Times New Roman" w:cs="Times New Roman"/>
          <w:sz w:val="24"/>
          <w:szCs w:val="24"/>
        </w:rPr>
      </w:pPr>
      <w:r>
        <w:rPr>
          <w:rFonts w:eastAsiaTheme="minorHAnsi"/>
          <w:noProof/>
        </w:rPr>
        <w:drawing>
          <wp:inline distT="0" distB="0" distL="0" distR="0">
            <wp:extent cx="5486400" cy="1390650"/>
            <wp:effectExtent l="19050" t="0" r="19050" b="0"/>
            <wp:docPr id="19" name="Объект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4D3B" w:rsidRDefault="00814D3B" w:rsidP="00814D3B">
      <w:pPr>
        <w:rPr>
          <w:rFonts w:ascii="Times New Roman" w:hAnsi="Times New Roman" w:cs="Times New Roman"/>
          <w:sz w:val="24"/>
          <w:szCs w:val="24"/>
        </w:rPr>
      </w:pPr>
      <w:r>
        <w:rPr>
          <w:rFonts w:ascii="Times New Roman" w:hAnsi="Times New Roman" w:cs="Times New Roman"/>
          <w:sz w:val="24"/>
          <w:szCs w:val="24"/>
        </w:rPr>
        <w:t>По итогам экзамена видно, что средний показатель по школе выше  районного на 5,95  и выше  регионального показателя на 6,09 балл.</w:t>
      </w: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обществознанию в форме ЕГЭ.</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7"/>
        <w:gridCol w:w="882"/>
        <w:gridCol w:w="769"/>
        <w:gridCol w:w="1135"/>
        <w:gridCol w:w="1134"/>
        <w:gridCol w:w="945"/>
        <w:gridCol w:w="1135"/>
        <w:gridCol w:w="944"/>
        <w:gridCol w:w="945"/>
        <w:gridCol w:w="946"/>
        <w:gridCol w:w="870"/>
        <w:gridCol w:w="1209"/>
        <w:gridCol w:w="945"/>
        <w:gridCol w:w="1134"/>
      </w:tblGrid>
      <w:tr w:rsidR="00814D3B" w:rsidTr="00814D3B">
        <w:trPr>
          <w:trHeight w:val="552"/>
        </w:trPr>
        <w:tc>
          <w:tcPr>
            <w:tcW w:w="1766"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2786"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3214"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835"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3024"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814D3B">
        <w:trPr>
          <w:trHeight w:val="143"/>
        </w:trPr>
        <w:tc>
          <w:tcPr>
            <w:tcW w:w="176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88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76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113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9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113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94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9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9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120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9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814D3B">
        <w:trPr>
          <w:trHeight w:val="821"/>
        </w:trPr>
        <w:tc>
          <w:tcPr>
            <w:tcW w:w="176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Обществознание</w:t>
            </w:r>
          </w:p>
        </w:tc>
        <w:tc>
          <w:tcPr>
            <w:tcW w:w="88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16</w:t>
            </w:r>
          </w:p>
        </w:tc>
        <w:tc>
          <w:tcPr>
            <w:tcW w:w="76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11</w:t>
            </w:r>
          </w:p>
        </w:tc>
        <w:tc>
          <w:tcPr>
            <w:tcW w:w="113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16</w:t>
            </w:r>
          </w:p>
        </w:tc>
        <w:tc>
          <w:tcPr>
            <w:tcW w:w="113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58,6</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(88)</w:t>
            </w:r>
          </w:p>
        </w:tc>
        <w:tc>
          <w:tcPr>
            <w:tcW w:w="9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57</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(69)</w:t>
            </w:r>
          </w:p>
        </w:tc>
        <w:tc>
          <w:tcPr>
            <w:tcW w:w="113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58/ 74</w:t>
            </w:r>
          </w:p>
        </w:tc>
        <w:tc>
          <w:tcPr>
            <w:tcW w:w="94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94</w:t>
            </w:r>
          </w:p>
        </w:tc>
        <w:tc>
          <w:tcPr>
            <w:tcW w:w="9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9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proofErr w:type="spellStart"/>
            <w:r>
              <w:rPr>
                <w:rFonts w:ascii="Times New Roman" w:hAnsi="Times New Roman"/>
                <w:b/>
                <w:sz w:val="24"/>
                <w:szCs w:val="24"/>
                <w:lang w:eastAsia="en-US"/>
              </w:rPr>
              <w:t>↓</w:t>
            </w:r>
            <w:proofErr w:type="spellEnd"/>
          </w:p>
        </w:tc>
        <w:tc>
          <w:tcPr>
            <w:tcW w:w="1209"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83" type="#_x0000_t32" style="position:absolute;margin-left:19.75pt;margin-top:7.05pt;width:0;height:13.7pt;flip:y;z-index:251698176;mso-position-horizontal-relative:text;mso-position-vertical-relative:text" o:connectortype="straight">
                  <v:stroke endarrow="block"/>
                </v:shape>
              </w:pict>
            </w:r>
            <w:r w:rsidR="00814D3B">
              <w:rPr>
                <w:rFonts w:ascii="Times New Roman" w:hAnsi="Times New Roman"/>
                <w:b/>
                <w:sz w:val="24"/>
                <w:szCs w:val="24"/>
                <w:lang w:eastAsia="en-US"/>
              </w:rPr>
              <w:t>52,65</w:t>
            </w:r>
          </w:p>
        </w:tc>
        <w:tc>
          <w:tcPr>
            <w:tcW w:w="945"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84" type="#_x0000_t32" style="position:absolute;margin-left:34.45pt;margin-top:7.05pt;width:0;height:18.85pt;flip:y;z-index:251699200;mso-position-horizontal-relative:text;mso-position-vertical-relative:text" o:connectortype="straight">
                  <v:stroke endarrow="block"/>
                </v:shape>
              </w:pict>
            </w:r>
            <w:r w:rsidR="00814D3B">
              <w:rPr>
                <w:rFonts w:ascii="Times New Roman" w:hAnsi="Times New Roman"/>
                <w:b/>
                <w:sz w:val="24"/>
                <w:szCs w:val="24"/>
                <w:lang w:eastAsia="en-US"/>
              </w:rPr>
              <w:t>53,69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59,27</w:t>
            </w:r>
          </w:p>
        </w:tc>
      </w:tr>
    </w:tbl>
    <w:p w:rsidR="00814D3B" w:rsidRDefault="00814D3B" w:rsidP="00814D3B">
      <w:pPr>
        <w:pStyle w:val="af1"/>
        <w:ind w:left="928"/>
        <w:rPr>
          <w:rFonts w:ascii="Times New Roman" w:hAnsi="Times New Roman"/>
          <w:b/>
          <w:sz w:val="24"/>
          <w:szCs w:val="24"/>
          <w:lang w:eastAsia="en-US"/>
        </w:rPr>
      </w:pPr>
    </w:p>
    <w:p w:rsidR="00814D3B" w:rsidRDefault="00814D3B" w:rsidP="00814D3B">
      <w:pPr>
        <w:pStyle w:val="af1"/>
        <w:ind w:left="928"/>
        <w:rPr>
          <w:rFonts w:ascii="Times New Roman" w:hAnsi="Times New Roman"/>
          <w:b/>
          <w:sz w:val="24"/>
          <w:szCs w:val="24"/>
        </w:rPr>
      </w:pPr>
      <w:r>
        <w:rPr>
          <w:rFonts w:asciiTheme="minorHAnsi" w:eastAsiaTheme="minorHAnsi" w:hAnsiTheme="minorHAnsi" w:cstheme="minorBidi"/>
          <w:b/>
          <w:noProof/>
        </w:rPr>
        <w:drawing>
          <wp:inline distT="0" distB="0" distL="0" distR="0">
            <wp:extent cx="4886325" cy="1504950"/>
            <wp:effectExtent l="19050" t="0" r="9525" b="0"/>
            <wp:docPr id="20" name="Объект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4D3B" w:rsidRDefault="00814D3B" w:rsidP="00814D3B">
      <w:pPr>
        <w:pStyle w:val="af1"/>
        <w:ind w:left="928"/>
        <w:rPr>
          <w:rFonts w:ascii="Times New Roman" w:hAnsi="Times New Roman"/>
          <w:b/>
          <w:sz w:val="24"/>
          <w:szCs w:val="24"/>
        </w:rPr>
      </w:pPr>
      <w:r>
        <w:rPr>
          <w:rFonts w:ascii="Times New Roman" w:hAnsi="Times New Roman"/>
          <w:b/>
          <w:sz w:val="24"/>
          <w:szCs w:val="24"/>
        </w:rPr>
        <w:t>по сравнению с прошлым годом повысился средний балл на 1,0, и максимальный балл увеличился с 69 до 74 баллов.</w:t>
      </w:r>
    </w:p>
    <w:p w:rsidR="00814D3B" w:rsidRDefault="00814D3B" w:rsidP="00814D3B">
      <w:pPr>
        <w:pStyle w:val="af1"/>
        <w:ind w:left="928"/>
        <w:rPr>
          <w:rFonts w:ascii="Times New Roman" w:hAnsi="Times New Roman"/>
          <w:b/>
          <w:sz w:val="24"/>
          <w:szCs w:val="24"/>
        </w:rPr>
      </w:pPr>
    </w:p>
    <w:tbl>
      <w:tblPr>
        <w:tblStyle w:val="affd"/>
        <w:tblW w:w="0" w:type="auto"/>
        <w:tblInd w:w="720" w:type="dxa"/>
        <w:tblLook w:val="04A0"/>
      </w:tblPr>
      <w:tblGrid>
        <w:gridCol w:w="1785"/>
        <w:gridCol w:w="1849"/>
        <w:gridCol w:w="864"/>
        <w:gridCol w:w="820"/>
        <w:gridCol w:w="918"/>
        <w:gridCol w:w="922"/>
        <w:gridCol w:w="2118"/>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proofErr w:type="spellStart"/>
            <w:r>
              <w:rPr>
                <w:rFonts w:ascii="Times New Roman" w:hAnsi="Times New Roman"/>
                <w:sz w:val="24"/>
                <w:szCs w:val="24"/>
              </w:rPr>
              <w:lastRenderedPageBreak/>
              <w:t>МАтюнина</w:t>
            </w:r>
            <w:proofErr w:type="spellEnd"/>
            <w:r>
              <w:rPr>
                <w:rFonts w:ascii="Times New Roman" w:hAnsi="Times New Roman"/>
                <w:sz w:val="24"/>
                <w:szCs w:val="24"/>
              </w:rPr>
              <w:t xml:space="preserve"> С.В.</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16</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58</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53,69</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59,27</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000000" w:themeColor="text1"/>
                <w:sz w:val="24"/>
                <w:szCs w:val="24"/>
              </w:rPr>
            </w:pPr>
            <w:r>
              <w:rPr>
                <w:rFonts w:ascii="Times New Roman" w:hAnsi="Times New Roman"/>
                <w:color w:val="000000" w:themeColor="text1"/>
                <w:sz w:val="24"/>
                <w:szCs w:val="24"/>
              </w:rPr>
              <w:t>55,44</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74</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t>По итогам экзамена видно, что средний показатель по школе выше  районного на 4,31  и ниже  регионального показателя на 1,27балла.</w:t>
      </w:r>
    </w:p>
    <w:p w:rsidR="00814D3B" w:rsidRDefault="00814D3B" w:rsidP="00814D3B">
      <w:pPr>
        <w:rPr>
          <w:rFonts w:ascii="Times New Roman" w:hAnsi="Times New Roman" w:cs="Times New Roman"/>
          <w:sz w:val="24"/>
          <w:szCs w:val="24"/>
        </w:rPr>
      </w:pPr>
      <w:r>
        <w:rPr>
          <w:rFonts w:eastAsiaTheme="minorHAnsi"/>
          <w:noProof/>
        </w:rPr>
        <w:drawing>
          <wp:inline distT="0" distB="0" distL="0" distR="0">
            <wp:extent cx="4629150" cy="1276350"/>
            <wp:effectExtent l="19050" t="0" r="19050" b="0"/>
            <wp:docPr id="21" name="Объект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4D3B" w:rsidRDefault="00814D3B" w:rsidP="0076647E">
      <w:pPr>
        <w:pStyle w:val="af"/>
      </w:pPr>
      <w:r>
        <w:t>Анализ итоговой аттестации по истории  в форме ЕГЭ.</w:t>
      </w:r>
    </w:p>
    <w:tbl>
      <w:tblPr>
        <w:tblW w:w="11038"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659"/>
        <w:gridCol w:w="575"/>
        <w:gridCol w:w="849"/>
        <w:gridCol w:w="848"/>
        <w:gridCol w:w="707"/>
        <w:gridCol w:w="849"/>
        <w:gridCol w:w="706"/>
        <w:gridCol w:w="707"/>
        <w:gridCol w:w="707"/>
        <w:gridCol w:w="651"/>
        <w:gridCol w:w="904"/>
        <w:gridCol w:w="707"/>
        <w:gridCol w:w="848"/>
      </w:tblGrid>
      <w:tr w:rsidR="00814D3B" w:rsidTr="007C0CBE">
        <w:trPr>
          <w:trHeight w:val="547"/>
        </w:trPr>
        <w:tc>
          <w:tcPr>
            <w:tcW w:w="1321"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Учебный предмет</w:t>
            </w:r>
          </w:p>
        </w:tc>
        <w:tc>
          <w:tcPr>
            <w:tcW w:w="2083" w:type="dxa"/>
            <w:gridSpan w:val="3"/>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Сдавали в форме ЕГЭ</w:t>
            </w:r>
          </w:p>
        </w:tc>
        <w:tc>
          <w:tcPr>
            <w:tcW w:w="2404" w:type="dxa"/>
            <w:gridSpan w:val="3"/>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Количество </w:t>
            </w:r>
          </w:p>
          <w:p w:rsidR="00814D3B" w:rsidRDefault="00814D3B" w:rsidP="0076647E">
            <w:pPr>
              <w:pStyle w:val="af"/>
              <w:rPr>
                <w:lang w:eastAsia="en-US"/>
              </w:rPr>
            </w:pPr>
            <w:r>
              <w:rPr>
                <w:lang w:eastAsia="en-US"/>
              </w:rPr>
              <w:t>баллов</w:t>
            </w:r>
          </w:p>
        </w:tc>
        <w:tc>
          <w:tcPr>
            <w:tcW w:w="2120" w:type="dxa"/>
            <w:gridSpan w:val="3"/>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Успеваемость </w:t>
            </w:r>
          </w:p>
        </w:tc>
        <w:tc>
          <w:tcPr>
            <w:tcW w:w="2262" w:type="dxa"/>
            <w:gridSpan w:val="3"/>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Динамика/</w:t>
            </w:r>
          </w:p>
          <w:p w:rsidR="00814D3B" w:rsidRDefault="00814D3B" w:rsidP="0076647E">
            <w:pPr>
              <w:pStyle w:val="af"/>
              <w:rPr>
                <w:lang w:eastAsia="en-US"/>
              </w:rPr>
            </w:pPr>
            <w:r>
              <w:rPr>
                <w:lang w:eastAsia="en-US"/>
              </w:rPr>
              <w:t>район</w:t>
            </w:r>
          </w:p>
        </w:tc>
        <w:tc>
          <w:tcPr>
            <w:tcW w:w="848"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Ср. </w:t>
            </w:r>
            <w:proofErr w:type="spellStart"/>
            <w:r>
              <w:rPr>
                <w:lang w:eastAsia="en-US"/>
              </w:rPr>
              <w:t>рег</w:t>
            </w:r>
            <w:proofErr w:type="spellEnd"/>
            <w:r>
              <w:rPr>
                <w:lang w:eastAsia="en-US"/>
              </w:rPr>
              <w:t xml:space="preserve"> показ.</w:t>
            </w:r>
          </w:p>
        </w:tc>
      </w:tr>
      <w:tr w:rsidR="00814D3B" w:rsidTr="007C0CBE">
        <w:trPr>
          <w:trHeight w:val="142"/>
        </w:trPr>
        <w:tc>
          <w:tcPr>
            <w:tcW w:w="132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2015</w:t>
            </w:r>
          </w:p>
        </w:tc>
        <w:tc>
          <w:tcPr>
            <w:tcW w:w="575"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2016</w:t>
            </w:r>
          </w:p>
        </w:tc>
        <w:tc>
          <w:tcPr>
            <w:tcW w:w="84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2017</w:t>
            </w:r>
          </w:p>
        </w:tc>
        <w:tc>
          <w:tcPr>
            <w:tcW w:w="84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2015</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2016</w:t>
            </w:r>
          </w:p>
        </w:tc>
        <w:tc>
          <w:tcPr>
            <w:tcW w:w="84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2017</w:t>
            </w:r>
          </w:p>
        </w:tc>
        <w:tc>
          <w:tcPr>
            <w:tcW w:w="706"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2015</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2016</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2017</w:t>
            </w:r>
          </w:p>
        </w:tc>
        <w:tc>
          <w:tcPr>
            <w:tcW w:w="651"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2015</w:t>
            </w:r>
          </w:p>
        </w:tc>
        <w:tc>
          <w:tcPr>
            <w:tcW w:w="904"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2016</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2017</w:t>
            </w: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r>
      <w:tr w:rsidR="00814D3B" w:rsidTr="007C0CBE">
        <w:trPr>
          <w:trHeight w:val="532"/>
        </w:trPr>
        <w:tc>
          <w:tcPr>
            <w:tcW w:w="1321"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История</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6</w:t>
            </w:r>
          </w:p>
        </w:tc>
        <w:tc>
          <w:tcPr>
            <w:tcW w:w="575"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w:t>
            </w:r>
          </w:p>
        </w:tc>
        <w:tc>
          <w:tcPr>
            <w:tcW w:w="84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5</w:t>
            </w:r>
          </w:p>
        </w:tc>
        <w:tc>
          <w:tcPr>
            <w:tcW w:w="84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36,8</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46</w:t>
            </w:r>
          </w:p>
          <w:p w:rsidR="00814D3B" w:rsidRDefault="00814D3B" w:rsidP="0076647E">
            <w:pPr>
              <w:pStyle w:val="af"/>
              <w:rPr>
                <w:lang w:eastAsia="en-US"/>
              </w:rPr>
            </w:pPr>
            <w:r>
              <w:rPr>
                <w:lang w:eastAsia="en-US"/>
              </w:rPr>
              <w:t>(63)</w:t>
            </w:r>
          </w:p>
        </w:tc>
        <w:tc>
          <w:tcPr>
            <w:tcW w:w="84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color w:val="FF0000"/>
                <w:lang w:eastAsia="en-US"/>
              </w:rPr>
              <w:t>55,8</w:t>
            </w:r>
            <w:r>
              <w:rPr>
                <w:lang w:eastAsia="en-US"/>
              </w:rPr>
              <w:t>/</w:t>
            </w:r>
            <w:r>
              <w:rPr>
                <w:color w:val="FF0000"/>
                <w:lang w:eastAsia="en-US"/>
              </w:rPr>
              <w:t>64</w:t>
            </w:r>
          </w:p>
        </w:tc>
        <w:tc>
          <w:tcPr>
            <w:tcW w:w="706"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67</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50</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100</w:t>
            </w:r>
          </w:p>
        </w:tc>
        <w:tc>
          <w:tcPr>
            <w:tcW w:w="651"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proofErr w:type="spellStart"/>
            <w:r>
              <w:rPr>
                <w:lang w:eastAsia="en-US"/>
              </w:rPr>
              <w:t>↓</w:t>
            </w:r>
            <w:proofErr w:type="spellEnd"/>
          </w:p>
        </w:tc>
        <w:tc>
          <w:tcPr>
            <w:tcW w:w="904" w:type="dxa"/>
            <w:tcBorders>
              <w:top w:val="single" w:sz="4" w:space="0" w:color="auto"/>
              <w:left w:val="single" w:sz="4" w:space="0" w:color="auto"/>
              <w:bottom w:val="single" w:sz="4" w:space="0" w:color="auto"/>
              <w:right w:val="single" w:sz="4" w:space="0" w:color="auto"/>
            </w:tcBorders>
            <w:hideMark/>
          </w:tcPr>
          <w:p w:rsidR="00814D3B" w:rsidRDefault="007733DE" w:rsidP="0076647E">
            <w:pPr>
              <w:pStyle w:val="af"/>
              <w:rPr>
                <w:lang w:eastAsia="en-US"/>
              </w:rPr>
            </w:pPr>
            <w:r>
              <w:rPr>
                <w:lang w:eastAsia="en-US"/>
              </w:rPr>
              <w:pict>
                <v:shape id="_x0000_s1085" type="#_x0000_t32" style="position:absolute;margin-left:26.6pt;margin-top:5.95pt;width:.9pt;height:16.3pt;flip:y;z-index:251700224;mso-position-horizontal-relative:text;mso-position-vertical-relative:text" o:connectortype="straight">
                  <v:stroke endarrow="block"/>
                </v:shape>
              </w:pict>
            </w:r>
            <w:r w:rsidR="00814D3B">
              <w:rPr>
                <w:lang w:eastAsia="en-US"/>
              </w:rPr>
              <w:t>41,57</w:t>
            </w:r>
          </w:p>
        </w:tc>
        <w:tc>
          <w:tcPr>
            <w:tcW w:w="707" w:type="dxa"/>
            <w:tcBorders>
              <w:top w:val="single" w:sz="4" w:space="0" w:color="auto"/>
              <w:left w:val="single" w:sz="4" w:space="0" w:color="auto"/>
              <w:bottom w:val="single" w:sz="4" w:space="0" w:color="auto"/>
              <w:right w:val="single" w:sz="4" w:space="0" w:color="auto"/>
            </w:tcBorders>
            <w:hideMark/>
          </w:tcPr>
          <w:p w:rsidR="00814D3B" w:rsidRDefault="007733DE" w:rsidP="0076647E">
            <w:pPr>
              <w:pStyle w:val="af"/>
              <w:rPr>
                <w:lang w:eastAsia="en-US"/>
              </w:rPr>
            </w:pPr>
            <w:r>
              <w:rPr>
                <w:lang w:eastAsia="en-US"/>
              </w:rPr>
              <w:pict>
                <v:shape id="_x0000_s1086" type="#_x0000_t32" style="position:absolute;margin-left:30.8pt;margin-top:5.95pt;width:.9pt;height:16.3pt;flip:y;z-index:251701248;mso-position-horizontal-relative:text;mso-position-vertical-relative:text" o:connectortype="straight">
                  <v:stroke endarrow="block"/>
                </v:shape>
              </w:pict>
            </w:r>
            <w:r w:rsidR="00814D3B">
              <w:rPr>
                <w:lang w:eastAsia="en-US"/>
              </w:rPr>
              <w:t>53,68</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rsidP="0076647E">
            <w:pPr>
              <w:pStyle w:val="af"/>
              <w:rPr>
                <w:noProof/>
                <w:lang w:eastAsia="en-US"/>
              </w:rPr>
            </w:pPr>
            <w:r>
              <w:rPr>
                <w:noProof/>
                <w:lang w:eastAsia="en-US"/>
              </w:rPr>
              <w:t>53,38</w:t>
            </w:r>
          </w:p>
        </w:tc>
      </w:tr>
    </w:tbl>
    <w:p w:rsidR="00814D3B" w:rsidRDefault="00814D3B" w:rsidP="0076647E">
      <w:pPr>
        <w:pStyle w:val="af"/>
        <w:rPr>
          <w:lang w:eastAsia="en-US"/>
        </w:rPr>
      </w:pPr>
      <w:r>
        <w:t>По результатам экзамена наблюдается положительная динамика на протяжении последних трех лет. Средний балл увеличился на 9,8. Повысился и максимальный балл.</w:t>
      </w:r>
    </w:p>
    <w:p w:rsidR="00814D3B" w:rsidRDefault="00814D3B" w:rsidP="0076647E">
      <w:pPr>
        <w:pStyle w:val="af"/>
      </w:pPr>
    </w:p>
    <w:p w:rsidR="00814D3B" w:rsidRDefault="00814D3B" w:rsidP="00814D3B">
      <w:pPr>
        <w:pStyle w:val="af1"/>
        <w:ind w:left="360"/>
        <w:rPr>
          <w:rFonts w:ascii="Times New Roman" w:hAnsi="Times New Roman"/>
          <w:b/>
          <w:sz w:val="24"/>
          <w:szCs w:val="24"/>
        </w:rPr>
      </w:pPr>
      <w:r>
        <w:rPr>
          <w:rFonts w:asciiTheme="minorHAnsi" w:eastAsiaTheme="minorHAnsi" w:hAnsiTheme="minorHAnsi" w:cstheme="minorBidi"/>
          <w:b/>
          <w:noProof/>
        </w:rPr>
        <w:drawing>
          <wp:inline distT="0" distB="0" distL="0" distR="0">
            <wp:extent cx="6400800" cy="1466850"/>
            <wp:effectExtent l="19050" t="0" r="19050" b="0"/>
            <wp:docPr id="22" name="Объект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4D3B" w:rsidRDefault="00814D3B" w:rsidP="00814D3B">
      <w:pPr>
        <w:pStyle w:val="af1"/>
        <w:ind w:left="360"/>
        <w:rPr>
          <w:rFonts w:ascii="Times New Roman" w:hAnsi="Times New Roman"/>
          <w:b/>
          <w:sz w:val="24"/>
          <w:szCs w:val="24"/>
        </w:rPr>
      </w:pPr>
    </w:p>
    <w:tbl>
      <w:tblPr>
        <w:tblStyle w:val="affd"/>
        <w:tblW w:w="0" w:type="auto"/>
        <w:tblInd w:w="720" w:type="dxa"/>
        <w:tblLook w:val="04A0"/>
      </w:tblPr>
      <w:tblGrid>
        <w:gridCol w:w="1785"/>
        <w:gridCol w:w="1849"/>
        <w:gridCol w:w="864"/>
        <w:gridCol w:w="820"/>
        <w:gridCol w:w="918"/>
        <w:gridCol w:w="922"/>
        <w:gridCol w:w="2118"/>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proofErr w:type="spellStart"/>
            <w:r>
              <w:rPr>
                <w:rFonts w:ascii="Times New Roman" w:hAnsi="Times New Roman"/>
                <w:sz w:val="24"/>
                <w:szCs w:val="24"/>
              </w:rPr>
              <w:t>МАтюнина</w:t>
            </w:r>
            <w:proofErr w:type="spellEnd"/>
            <w:r>
              <w:rPr>
                <w:rFonts w:ascii="Times New Roman" w:hAnsi="Times New Roman"/>
                <w:sz w:val="24"/>
                <w:szCs w:val="24"/>
              </w:rPr>
              <w:t xml:space="preserve"> С.В.</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55,8</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53,68</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53,38</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FF0000"/>
                <w:sz w:val="24"/>
                <w:szCs w:val="24"/>
              </w:rPr>
            </w:pPr>
            <w:r>
              <w:rPr>
                <w:rFonts w:ascii="Times New Roman" w:hAnsi="Times New Roman"/>
                <w:color w:val="FF0000"/>
                <w:sz w:val="24"/>
                <w:szCs w:val="24"/>
              </w:rPr>
              <w:t>48,1</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64</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t>По итогам экзамена видно, что средний показатель по школе выше  районного на 2,12  и выше  регионального показателя на 2,42 балла.</w:t>
      </w:r>
    </w:p>
    <w:p w:rsidR="00814D3B" w:rsidRDefault="00814D3B" w:rsidP="00814D3B">
      <w:pPr>
        <w:rPr>
          <w:rFonts w:ascii="Times New Roman" w:hAnsi="Times New Roman" w:cs="Times New Roman"/>
          <w:sz w:val="24"/>
          <w:szCs w:val="24"/>
        </w:rPr>
      </w:pPr>
      <w:r>
        <w:rPr>
          <w:rFonts w:eastAsiaTheme="minorHAnsi"/>
          <w:noProof/>
        </w:rPr>
        <w:drawing>
          <wp:inline distT="0" distB="0" distL="0" distR="0">
            <wp:extent cx="6410325" cy="1447800"/>
            <wp:effectExtent l="19050" t="0" r="9525" b="0"/>
            <wp:docPr id="23" name="Объект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географии в форме ЕГЭ.</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8"/>
        <w:gridCol w:w="603"/>
        <w:gridCol w:w="525"/>
        <w:gridCol w:w="776"/>
        <w:gridCol w:w="776"/>
        <w:gridCol w:w="646"/>
        <w:gridCol w:w="776"/>
        <w:gridCol w:w="645"/>
        <w:gridCol w:w="646"/>
        <w:gridCol w:w="647"/>
        <w:gridCol w:w="595"/>
        <w:gridCol w:w="827"/>
        <w:gridCol w:w="646"/>
        <w:gridCol w:w="776"/>
      </w:tblGrid>
      <w:tr w:rsidR="00814D3B" w:rsidTr="007C0CBE">
        <w:trPr>
          <w:trHeight w:val="560"/>
        </w:trPr>
        <w:tc>
          <w:tcPr>
            <w:tcW w:w="1208"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Учебный </w:t>
            </w:r>
            <w:r>
              <w:rPr>
                <w:rFonts w:ascii="Times New Roman" w:hAnsi="Times New Roman"/>
                <w:b/>
                <w:sz w:val="24"/>
                <w:szCs w:val="24"/>
                <w:lang w:eastAsia="en-US"/>
              </w:rPr>
              <w:lastRenderedPageBreak/>
              <w:t>предмет</w:t>
            </w:r>
          </w:p>
        </w:tc>
        <w:tc>
          <w:tcPr>
            <w:tcW w:w="1904"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lastRenderedPageBreak/>
              <w:t>Сдавали в форме ЕГЭ</w:t>
            </w:r>
          </w:p>
        </w:tc>
        <w:tc>
          <w:tcPr>
            <w:tcW w:w="2198"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1938"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068"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776"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w:t>
            </w:r>
            <w:r>
              <w:rPr>
                <w:rFonts w:ascii="Times New Roman" w:hAnsi="Times New Roman"/>
                <w:b/>
                <w:sz w:val="24"/>
                <w:szCs w:val="24"/>
                <w:lang w:eastAsia="en-US"/>
              </w:rPr>
              <w:lastRenderedPageBreak/>
              <w:t>показ.</w:t>
            </w:r>
          </w:p>
        </w:tc>
      </w:tr>
      <w:tr w:rsidR="00814D3B" w:rsidTr="007C0CBE">
        <w:trPr>
          <w:trHeight w:val="145"/>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0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2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7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7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7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4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59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2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7C0CBE">
        <w:trPr>
          <w:trHeight w:val="544"/>
        </w:trPr>
        <w:tc>
          <w:tcPr>
            <w:tcW w:w="120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lastRenderedPageBreak/>
              <w:t>География</w:t>
            </w:r>
          </w:p>
        </w:tc>
        <w:tc>
          <w:tcPr>
            <w:tcW w:w="60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52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77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81</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77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68</w:t>
            </w:r>
          </w:p>
        </w:tc>
        <w:tc>
          <w:tcPr>
            <w:tcW w:w="6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4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9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87" type="#_x0000_t32" style="position:absolute;margin-left:30.8pt;margin-top:5.7pt;width:.9pt;height:16.3pt;flip:y;z-index:251702272;mso-position-horizontal-relative:text;mso-position-vertical-relative:text" o:connectortype="straight">
                  <v:stroke endarrow="block"/>
                </v:shape>
              </w:pict>
            </w:r>
            <w:r w:rsidR="00814D3B">
              <w:rPr>
                <w:rFonts w:ascii="Times New Roman" w:hAnsi="Times New Roman"/>
                <w:b/>
                <w:sz w:val="24"/>
                <w:szCs w:val="24"/>
                <w:lang w:eastAsia="en-US"/>
              </w:rPr>
              <w:t>59,67</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57,66</w:t>
            </w:r>
          </w:p>
        </w:tc>
      </w:tr>
    </w:tbl>
    <w:p w:rsidR="00814D3B" w:rsidRDefault="00814D3B" w:rsidP="00814D3B">
      <w:pPr>
        <w:pStyle w:val="af1"/>
        <w:ind w:left="360"/>
        <w:rPr>
          <w:rFonts w:ascii="Times New Roman" w:hAnsi="Times New Roman"/>
          <w:b/>
          <w:sz w:val="24"/>
          <w:szCs w:val="24"/>
          <w:lang w:eastAsia="en-US"/>
        </w:rPr>
      </w:pPr>
    </w:p>
    <w:p w:rsidR="00814D3B" w:rsidRDefault="00814D3B" w:rsidP="00814D3B">
      <w:pPr>
        <w:pStyle w:val="af1"/>
        <w:ind w:left="360"/>
        <w:rPr>
          <w:rFonts w:ascii="Times New Roman" w:hAnsi="Times New Roman"/>
          <w:b/>
          <w:sz w:val="24"/>
          <w:szCs w:val="24"/>
        </w:rPr>
      </w:pPr>
      <w:r>
        <w:rPr>
          <w:rFonts w:asciiTheme="minorHAnsi" w:eastAsiaTheme="minorHAnsi" w:hAnsiTheme="minorHAnsi" w:cstheme="minorBidi"/>
          <w:b/>
          <w:noProof/>
        </w:rPr>
        <w:drawing>
          <wp:inline distT="0" distB="0" distL="0" distR="0">
            <wp:extent cx="5762625" cy="1543050"/>
            <wp:effectExtent l="19050" t="0" r="9525" b="0"/>
            <wp:docPr id="24" name="Объект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4D3B" w:rsidRDefault="00814D3B" w:rsidP="00814D3B">
      <w:pPr>
        <w:rPr>
          <w:rFonts w:ascii="Times New Roman" w:hAnsi="Times New Roman" w:cs="Times New Roman"/>
          <w:b/>
          <w:sz w:val="24"/>
          <w:szCs w:val="24"/>
        </w:rPr>
      </w:pPr>
      <w:r>
        <w:rPr>
          <w:rFonts w:ascii="Times New Roman" w:hAnsi="Times New Roman" w:cs="Times New Roman"/>
          <w:b/>
          <w:sz w:val="24"/>
          <w:szCs w:val="24"/>
        </w:rPr>
        <w:t>По сравнению с предыдущим годом средний балл понизился.</w:t>
      </w:r>
    </w:p>
    <w:tbl>
      <w:tblPr>
        <w:tblStyle w:val="affd"/>
        <w:tblW w:w="0" w:type="auto"/>
        <w:tblInd w:w="720" w:type="dxa"/>
        <w:tblLook w:val="04A0"/>
      </w:tblPr>
      <w:tblGrid>
        <w:gridCol w:w="1745"/>
        <w:gridCol w:w="1872"/>
        <w:gridCol w:w="864"/>
        <w:gridCol w:w="820"/>
        <w:gridCol w:w="918"/>
        <w:gridCol w:w="922"/>
        <w:gridCol w:w="2135"/>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Богданова А.В.</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68</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59,67</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57,67</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55,15</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68</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t>По итогам экзамена видно, что средний показатель по школе выше  районного на 8,33  и выше  регионального показателя на 10,33балла, выше Российского на 12,9 балла.</w:t>
      </w:r>
    </w:p>
    <w:p w:rsidR="00814D3B" w:rsidRDefault="00814D3B" w:rsidP="00814D3B">
      <w:pPr>
        <w:rPr>
          <w:rFonts w:ascii="Times New Roman" w:hAnsi="Times New Roman" w:cs="Times New Roman"/>
          <w:sz w:val="24"/>
          <w:szCs w:val="24"/>
        </w:rPr>
      </w:pPr>
      <w:r>
        <w:rPr>
          <w:rFonts w:eastAsiaTheme="minorHAnsi"/>
          <w:noProof/>
        </w:rPr>
        <w:drawing>
          <wp:inline distT="0" distB="0" distL="0" distR="0">
            <wp:extent cx="6581775" cy="1219200"/>
            <wp:effectExtent l="19050" t="0" r="9525" b="0"/>
            <wp:docPr id="25" name="Объект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информатике в форме ЕГЭ.</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2"/>
        <w:gridCol w:w="615"/>
        <w:gridCol w:w="536"/>
        <w:gridCol w:w="791"/>
        <w:gridCol w:w="790"/>
        <w:gridCol w:w="659"/>
        <w:gridCol w:w="791"/>
        <w:gridCol w:w="658"/>
        <w:gridCol w:w="659"/>
        <w:gridCol w:w="659"/>
        <w:gridCol w:w="606"/>
        <w:gridCol w:w="843"/>
        <w:gridCol w:w="659"/>
        <w:gridCol w:w="790"/>
      </w:tblGrid>
      <w:tr w:rsidR="00814D3B" w:rsidTr="00DB1343">
        <w:trPr>
          <w:trHeight w:val="569"/>
        </w:trPr>
        <w:tc>
          <w:tcPr>
            <w:tcW w:w="1232"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1942"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240"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1976"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108"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790"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DB1343">
        <w:trPr>
          <w:trHeight w:val="147"/>
        </w:trPr>
        <w:tc>
          <w:tcPr>
            <w:tcW w:w="1232"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1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3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9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9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5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0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4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DB1343">
        <w:trPr>
          <w:trHeight w:val="482"/>
        </w:trPr>
        <w:tc>
          <w:tcPr>
            <w:tcW w:w="123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Информатика</w:t>
            </w:r>
          </w:p>
        </w:tc>
        <w:tc>
          <w:tcPr>
            <w:tcW w:w="61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53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79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40</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79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84</w:t>
            </w:r>
          </w:p>
        </w:tc>
        <w:tc>
          <w:tcPr>
            <w:tcW w:w="65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0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proofErr w:type="spellStart"/>
            <w:r>
              <w:rPr>
                <w:rFonts w:ascii="Times New Roman" w:hAnsi="Times New Roman"/>
                <w:b/>
                <w:sz w:val="24"/>
                <w:szCs w:val="24"/>
                <w:lang w:eastAsia="en-US"/>
              </w:rPr>
              <w:t>↓</w:t>
            </w:r>
            <w:proofErr w:type="spellEnd"/>
          </w:p>
        </w:tc>
        <w:tc>
          <w:tcPr>
            <w:tcW w:w="84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58,75</w:t>
            </w:r>
          </w:p>
        </w:tc>
        <w:tc>
          <w:tcPr>
            <w:tcW w:w="659"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88" type="#_x0000_t32" style="position:absolute;margin-left:29pt;margin-top:2.1pt;width:.9pt;height:16.3pt;flip:y;z-index:251703296;mso-position-horizontal-relative:text;mso-position-vertical-relative:text" o:connectortype="straight">
                  <v:stroke endarrow="block"/>
                </v:shape>
              </w:pict>
            </w:r>
            <w:r w:rsidR="00814D3B">
              <w:rPr>
                <w:rFonts w:ascii="Times New Roman" w:hAnsi="Times New Roman"/>
                <w:b/>
                <w:sz w:val="24"/>
                <w:szCs w:val="24"/>
                <w:lang w:eastAsia="en-US"/>
              </w:rPr>
              <w:t>45,4</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56,98</w:t>
            </w:r>
          </w:p>
        </w:tc>
      </w:tr>
    </w:tbl>
    <w:p w:rsidR="00814D3B" w:rsidRDefault="00814D3B" w:rsidP="00814D3B">
      <w:pPr>
        <w:pStyle w:val="af1"/>
        <w:ind w:left="360"/>
        <w:rPr>
          <w:rFonts w:ascii="Times New Roman" w:hAnsi="Times New Roman"/>
          <w:b/>
          <w:sz w:val="24"/>
          <w:szCs w:val="24"/>
          <w:lang w:eastAsia="en-US"/>
        </w:rPr>
      </w:pPr>
    </w:p>
    <w:p w:rsidR="00814D3B" w:rsidRDefault="00814D3B" w:rsidP="00814D3B">
      <w:pPr>
        <w:pStyle w:val="af1"/>
        <w:ind w:left="360"/>
        <w:rPr>
          <w:rFonts w:ascii="Times New Roman" w:hAnsi="Times New Roman"/>
          <w:sz w:val="24"/>
          <w:szCs w:val="24"/>
        </w:rPr>
      </w:pPr>
      <w:r>
        <w:rPr>
          <w:rFonts w:ascii="Times New Roman" w:hAnsi="Times New Roman"/>
          <w:sz w:val="24"/>
          <w:szCs w:val="24"/>
        </w:rPr>
        <w:t>По итогам экзамена наблюдается положительная динамика. Средний балл повысился на 44 балла.</w:t>
      </w:r>
    </w:p>
    <w:p w:rsidR="00814D3B" w:rsidRDefault="00814D3B" w:rsidP="00814D3B">
      <w:pPr>
        <w:pStyle w:val="af1"/>
        <w:ind w:left="360"/>
        <w:rPr>
          <w:rFonts w:ascii="Times New Roman" w:hAnsi="Times New Roman"/>
          <w:b/>
          <w:sz w:val="24"/>
          <w:szCs w:val="24"/>
        </w:rPr>
      </w:pPr>
    </w:p>
    <w:p w:rsidR="00814D3B" w:rsidRDefault="00814D3B" w:rsidP="00814D3B">
      <w:pPr>
        <w:pStyle w:val="af1"/>
        <w:ind w:left="360"/>
        <w:rPr>
          <w:rFonts w:ascii="Times New Roman" w:hAnsi="Times New Roman"/>
          <w:b/>
          <w:sz w:val="24"/>
          <w:szCs w:val="24"/>
        </w:rPr>
      </w:pPr>
      <w:r>
        <w:rPr>
          <w:rFonts w:asciiTheme="minorHAnsi" w:eastAsiaTheme="minorHAnsi" w:hAnsiTheme="minorHAnsi" w:cstheme="minorBidi"/>
          <w:b/>
          <w:noProof/>
        </w:rPr>
        <w:lastRenderedPageBreak/>
        <w:drawing>
          <wp:inline distT="0" distB="0" distL="0" distR="0">
            <wp:extent cx="5972175" cy="1447800"/>
            <wp:effectExtent l="19050" t="0" r="9525" b="0"/>
            <wp:docPr id="26" name="Объект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4D3B" w:rsidRDefault="00814D3B" w:rsidP="00814D3B">
      <w:pPr>
        <w:pStyle w:val="af1"/>
        <w:ind w:left="360"/>
        <w:rPr>
          <w:rFonts w:ascii="Times New Roman" w:hAnsi="Times New Roman"/>
          <w:b/>
          <w:sz w:val="24"/>
          <w:szCs w:val="24"/>
        </w:rPr>
      </w:pPr>
    </w:p>
    <w:tbl>
      <w:tblPr>
        <w:tblStyle w:val="affd"/>
        <w:tblW w:w="0" w:type="auto"/>
        <w:tblInd w:w="720" w:type="dxa"/>
        <w:tblLook w:val="04A0"/>
      </w:tblPr>
      <w:tblGrid>
        <w:gridCol w:w="1717"/>
        <w:gridCol w:w="1888"/>
        <w:gridCol w:w="864"/>
        <w:gridCol w:w="820"/>
        <w:gridCol w:w="918"/>
        <w:gridCol w:w="922"/>
        <w:gridCol w:w="2147"/>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Соколова Т.Б.</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84</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45,4</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52,88</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59,18</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84</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t>По итогам экзамена видно, что средний показатель по школе выше  районного на 38,6 и выше  регионального показателя на 31,12 балла  и выше общероссийского на 24,8.</w:t>
      </w:r>
    </w:p>
    <w:p w:rsidR="00814D3B" w:rsidRDefault="00814D3B" w:rsidP="00814D3B">
      <w:pPr>
        <w:rPr>
          <w:rFonts w:ascii="Times New Roman" w:hAnsi="Times New Roman" w:cs="Times New Roman"/>
          <w:sz w:val="24"/>
          <w:szCs w:val="24"/>
        </w:rPr>
      </w:pPr>
      <w:r>
        <w:rPr>
          <w:rFonts w:eastAsiaTheme="minorHAnsi"/>
          <w:noProof/>
        </w:rPr>
        <w:drawing>
          <wp:inline distT="0" distB="0" distL="0" distR="0">
            <wp:extent cx="6600825" cy="1552575"/>
            <wp:effectExtent l="19050" t="0" r="9525" b="0"/>
            <wp:docPr id="27" name="Объект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физике в форме ЕГЭ.</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8"/>
        <w:gridCol w:w="628"/>
        <w:gridCol w:w="548"/>
        <w:gridCol w:w="808"/>
        <w:gridCol w:w="807"/>
        <w:gridCol w:w="673"/>
        <w:gridCol w:w="809"/>
        <w:gridCol w:w="672"/>
        <w:gridCol w:w="673"/>
        <w:gridCol w:w="674"/>
        <w:gridCol w:w="619"/>
        <w:gridCol w:w="860"/>
        <w:gridCol w:w="674"/>
        <w:gridCol w:w="807"/>
      </w:tblGrid>
      <w:tr w:rsidR="00814D3B" w:rsidTr="00DB1343">
        <w:trPr>
          <w:trHeight w:val="593"/>
        </w:trPr>
        <w:tc>
          <w:tcPr>
            <w:tcW w:w="1258"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1984"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289"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019"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153"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0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DB1343">
        <w:trPr>
          <w:trHeight w:val="154"/>
        </w:trPr>
        <w:tc>
          <w:tcPr>
            <w:tcW w:w="125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2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4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0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0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0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7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1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6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DB1343">
        <w:trPr>
          <w:trHeight w:val="593"/>
        </w:trPr>
        <w:tc>
          <w:tcPr>
            <w:tcW w:w="125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Физика</w:t>
            </w:r>
          </w:p>
        </w:tc>
        <w:tc>
          <w:tcPr>
            <w:tcW w:w="62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w:t>
            </w:r>
          </w:p>
        </w:tc>
        <w:tc>
          <w:tcPr>
            <w:tcW w:w="54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11</w:t>
            </w:r>
          </w:p>
        </w:tc>
        <w:tc>
          <w:tcPr>
            <w:tcW w:w="80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w:t>
            </w:r>
          </w:p>
        </w:tc>
        <w:tc>
          <w:tcPr>
            <w:tcW w:w="80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53</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(68)</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47</w:t>
            </w:r>
          </w:p>
        </w:tc>
        <w:tc>
          <w:tcPr>
            <w:tcW w:w="80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56</w:t>
            </w:r>
            <w:r>
              <w:rPr>
                <w:rFonts w:ascii="Times New Roman" w:hAnsi="Times New Roman"/>
                <w:b/>
                <w:sz w:val="24"/>
                <w:szCs w:val="24"/>
                <w:lang w:eastAsia="en-US"/>
              </w:rPr>
              <w:t>/</w:t>
            </w:r>
            <w:r>
              <w:rPr>
                <w:rFonts w:ascii="Times New Roman" w:hAnsi="Times New Roman"/>
                <w:b/>
                <w:color w:val="FF0000"/>
                <w:sz w:val="24"/>
                <w:szCs w:val="24"/>
                <w:lang w:eastAsia="en-US"/>
              </w:rPr>
              <w:t>67</w:t>
            </w:r>
          </w:p>
        </w:tc>
        <w:tc>
          <w:tcPr>
            <w:tcW w:w="67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1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860"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89" type="#_x0000_t32" style="position:absolute;margin-left:18.9pt;margin-top:4.95pt;width:0;height:18.85pt;flip:y;z-index:251704320;mso-position-horizontal-relative:text;mso-position-vertical-relative:text" o:connectortype="straight">
                  <v:stroke endarrow="block"/>
                </v:shape>
              </w:pict>
            </w:r>
            <w:r w:rsidR="00814D3B">
              <w:rPr>
                <w:rFonts w:ascii="Times New Roman" w:hAnsi="Times New Roman"/>
                <w:b/>
                <w:sz w:val="24"/>
                <w:szCs w:val="24"/>
                <w:lang w:eastAsia="en-US"/>
              </w:rPr>
              <w:t>(47,21)</w:t>
            </w:r>
          </w:p>
        </w:tc>
        <w:tc>
          <w:tcPr>
            <w:tcW w:w="673"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0" type="#_x0000_t32" style="position:absolute;margin-left:34.45pt;margin-top:-.15pt;width:0;height:23.95pt;flip:y;z-index:251705344;mso-position-horizontal-relative:text;mso-position-vertical-relative:text" o:connectortype="straight">
                  <v:stroke endarrow="block"/>
                </v:shape>
              </w:pict>
            </w:r>
            <w:r w:rsidR="00814D3B">
              <w:rPr>
                <w:rFonts w:ascii="Times New Roman" w:hAnsi="Times New Roman"/>
                <w:b/>
                <w:sz w:val="24"/>
                <w:szCs w:val="24"/>
                <w:lang w:eastAsia="en-US"/>
              </w:rPr>
              <w:t>53,16</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51,72</w:t>
            </w:r>
          </w:p>
        </w:tc>
      </w:tr>
    </w:tbl>
    <w:p w:rsidR="00814D3B" w:rsidRDefault="00814D3B" w:rsidP="00814D3B">
      <w:pPr>
        <w:pStyle w:val="af1"/>
        <w:ind w:left="360"/>
        <w:rPr>
          <w:rFonts w:ascii="Times New Roman" w:hAnsi="Times New Roman"/>
          <w:b/>
          <w:sz w:val="24"/>
          <w:szCs w:val="24"/>
          <w:lang w:eastAsia="en-US"/>
        </w:rPr>
      </w:pPr>
    </w:p>
    <w:p w:rsidR="00814D3B" w:rsidRDefault="00814D3B" w:rsidP="00814D3B">
      <w:pPr>
        <w:pStyle w:val="af1"/>
        <w:ind w:left="360"/>
        <w:rPr>
          <w:rFonts w:ascii="Times New Roman" w:hAnsi="Times New Roman"/>
          <w:b/>
          <w:sz w:val="24"/>
          <w:szCs w:val="24"/>
        </w:rPr>
      </w:pPr>
      <w:r>
        <w:rPr>
          <w:rFonts w:asciiTheme="minorHAnsi" w:eastAsiaTheme="minorHAnsi" w:hAnsiTheme="minorHAnsi" w:cstheme="minorBidi"/>
          <w:b/>
          <w:noProof/>
        </w:rPr>
        <w:drawing>
          <wp:inline distT="0" distB="0" distL="0" distR="0">
            <wp:extent cx="5505450" cy="1476375"/>
            <wp:effectExtent l="19050" t="0" r="19050" b="0"/>
            <wp:docPr id="28" name="Объект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4D3B" w:rsidRDefault="00814D3B" w:rsidP="00814D3B">
      <w:pPr>
        <w:pStyle w:val="af1"/>
        <w:ind w:left="360"/>
        <w:rPr>
          <w:rFonts w:ascii="Times New Roman" w:hAnsi="Times New Roman"/>
          <w:b/>
          <w:sz w:val="24"/>
          <w:szCs w:val="24"/>
        </w:rPr>
      </w:pPr>
      <w:r>
        <w:rPr>
          <w:rFonts w:ascii="Times New Roman" w:hAnsi="Times New Roman"/>
          <w:b/>
          <w:sz w:val="24"/>
          <w:szCs w:val="24"/>
        </w:rPr>
        <w:t xml:space="preserve">На протяжении трех лет наблюдается нестабильная динамика, но по сравнению с предыдущим годом средний балл увеличился на 9. </w:t>
      </w:r>
    </w:p>
    <w:p w:rsidR="00814D3B" w:rsidRDefault="00814D3B" w:rsidP="00814D3B">
      <w:pPr>
        <w:pStyle w:val="af1"/>
        <w:ind w:left="360"/>
        <w:rPr>
          <w:rFonts w:ascii="Times New Roman" w:hAnsi="Times New Roman"/>
          <w:b/>
          <w:sz w:val="24"/>
          <w:szCs w:val="24"/>
        </w:rPr>
      </w:pPr>
    </w:p>
    <w:tbl>
      <w:tblPr>
        <w:tblStyle w:val="affd"/>
        <w:tblW w:w="0" w:type="auto"/>
        <w:tblInd w:w="720" w:type="dxa"/>
        <w:tblLook w:val="04A0"/>
      </w:tblPr>
      <w:tblGrid>
        <w:gridCol w:w="1848"/>
        <w:gridCol w:w="1813"/>
        <w:gridCol w:w="864"/>
        <w:gridCol w:w="820"/>
        <w:gridCol w:w="918"/>
        <w:gridCol w:w="922"/>
        <w:gridCol w:w="2091"/>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proofErr w:type="spellStart"/>
            <w:r>
              <w:rPr>
                <w:rFonts w:ascii="Times New Roman" w:hAnsi="Times New Roman"/>
                <w:sz w:val="24"/>
                <w:szCs w:val="24"/>
              </w:rPr>
              <w:t>Подстречная</w:t>
            </w:r>
            <w:proofErr w:type="spellEnd"/>
            <w:r>
              <w:rPr>
                <w:rFonts w:ascii="Times New Roman" w:hAnsi="Times New Roman"/>
                <w:sz w:val="24"/>
                <w:szCs w:val="24"/>
              </w:rPr>
              <w:t xml:space="preserve"> Н.А.</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7</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56</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53,16</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51,72</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000000" w:themeColor="text1"/>
                <w:sz w:val="24"/>
                <w:szCs w:val="24"/>
              </w:rPr>
            </w:pPr>
            <w:r>
              <w:rPr>
                <w:rFonts w:ascii="Times New Roman" w:hAnsi="Times New Roman"/>
                <w:color w:val="000000" w:themeColor="text1"/>
                <w:sz w:val="24"/>
                <w:szCs w:val="24"/>
              </w:rPr>
              <w:t>53,16</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67</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lastRenderedPageBreak/>
        <w:t>По итогам экзамена видно, что средний показатель по школе выше  районного на 2,84 и выше  регионального показателя на 4,28 балла.</w:t>
      </w:r>
    </w:p>
    <w:p w:rsidR="00814D3B" w:rsidRDefault="00814D3B" w:rsidP="00814D3B">
      <w:pPr>
        <w:pStyle w:val="af1"/>
        <w:rPr>
          <w:rFonts w:ascii="Times New Roman" w:hAnsi="Times New Roman"/>
          <w:sz w:val="24"/>
          <w:szCs w:val="24"/>
        </w:rPr>
      </w:pPr>
      <w:r>
        <w:rPr>
          <w:rFonts w:asciiTheme="minorHAnsi" w:eastAsiaTheme="minorHAnsi" w:hAnsiTheme="minorHAnsi" w:cstheme="minorBidi"/>
          <w:noProof/>
        </w:rPr>
        <w:drawing>
          <wp:inline distT="0" distB="0" distL="0" distR="0">
            <wp:extent cx="6162675" cy="1200150"/>
            <wp:effectExtent l="19050" t="0" r="9525" b="0"/>
            <wp:docPr id="29" name="Объект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4D3B" w:rsidRDefault="00814D3B" w:rsidP="00814D3B">
      <w:pPr>
        <w:pStyle w:val="af1"/>
        <w:rPr>
          <w:rFonts w:ascii="Times New Roman" w:hAnsi="Times New Roman"/>
          <w:sz w:val="24"/>
          <w:szCs w:val="24"/>
        </w:rPr>
      </w:pPr>
    </w:p>
    <w:p w:rsidR="00814D3B" w:rsidRDefault="00814D3B" w:rsidP="00814D3B">
      <w:pPr>
        <w:pStyle w:val="af1"/>
        <w:tabs>
          <w:tab w:val="left" w:pos="1875"/>
        </w:tabs>
        <w:spacing w:after="0" w:line="240" w:lineRule="auto"/>
        <w:ind w:left="1080"/>
        <w:rPr>
          <w:rFonts w:ascii="Times New Roman" w:hAnsi="Times New Roman"/>
          <w:b/>
          <w:sz w:val="24"/>
          <w:szCs w:val="24"/>
        </w:rPr>
      </w:pP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химии в форме ЕГЭ.</w:t>
      </w:r>
    </w:p>
    <w:tbl>
      <w:tblPr>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642"/>
        <w:gridCol w:w="559"/>
        <w:gridCol w:w="826"/>
        <w:gridCol w:w="825"/>
        <w:gridCol w:w="687"/>
        <w:gridCol w:w="826"/>
        <w:gridCol w:w="687"/>
        <w:gridCol w:w="687"/>
        <w:gridCol w:w="688"/>
        <w:gridCol w:w="633"/>
        <w:gridCol w:w="879"/>
        <w:gridCol w:w="688"/>
        <w:gridCol w:w="825"/>
      </w:tblGrid>
      <w:tr w:rsidR="00814D3B" w:rsidTr="00DB1343">
        <w:trPr>
          <w:trHeight w:val="607"/>
        </w:trPr>
        <w:tc>
          <w:tcPr>
            <w:tcW w:w="128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2027"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338"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062"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200"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25"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DB1343">
        <w:trPr>
          <w:trHeight w:val="157"/>
        </w:trPr>
        <w:tc>
          <w:tcPr>
            <w:tcW w:w="128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4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2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2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8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2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8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8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8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3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7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8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DB1343">
        <w:trPr>
          <w:trHeight w:val="590"/>
        </w:trPr>
        <w:tc>
          <w:tcPr>
            <w:tcW w:w="128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Химия</w:t>
            </w:r>
          </w:p>
        </w:tc>
        <w:tc>
          <w:tcPr>
            <w:tcW w:w="64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559"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826"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b/>
                <w:sz w:val="24"/>
                <w:szCs w:val="24"/>
                <w:lang w:eastAsia="en-US"/>
              </w:rPr>
            </w:pPr>
          </w:p>
        </w:tc>
        <w:tc>
          <w:tcPr>
            <w:tcW w:w="82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64</w:t>
            </w:r>
          </w:p>
        </w:tc>
        <w:tc>
          <w:tcPr>
            <w:tcW w:w="68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38,5</w:t>
            </w:r>
          </w:p>
        </w:tc>
        <w:tc>
          <w:tcPr>
            <w:tcW w:w="82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83</w:t>
            </w:r>
            <w:r>
              <w:rPr>
                <w:rFonts w:ascii="Times New Roman" w:hAnsi="Times New Roman"/>
                <w:b/>
                <w:sz w:val="24"/>
                <w:szCs w:val="24"/>
                <w:lang w:eastAsia="en-US"/>
              </w:rPr>
              <w:t>/83</w:t>
            </w:r>
          </w:p>
        </w:tc>
        <w:tc>
          <w:tcPr>
            <w:tcW w:w="68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8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8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3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879"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1" type="#_x0000_t32" style="position:absolute;margin-left:18.9pt;margin-top:10.8pt;width:0;height:17.15pt;z-index:251706368;mso-position-horizontal-relative:text;mso-position-vertical-relative:text" o:connectortype="straight">
                  <v:stroke endarrow="block"/>
                </v:shape>
              </w:pict>
            </w:r>
            <w:r w:rsidR="00814D3B">
              <w:rPr>
                <w:rFonts w:ascii="Times New Roman" w:hAnsi="Times New Roman"/>
                <w:b/>
                <w:sz w:val="24"/>
                <w:szCs w:val="24"/>
                <w:lang w:eastAsia="en-US"/>
              </w:rPr>
              <w:t>(53,8)</w:t>
            </w:r>
          </w:p>
        </w:tc>
        <w:tc>
          <w:tcPr>
            <w:tcW w:w="688"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2" type="#_x0000_t32" style="position:absolute;margin-left:28.55pt;margin-top:3.95pt;width:0;height:18.85pt;flip:y;z-index:251707392;mso-position-horizontal-relative:text;mso-position-vertical-relative:text" o:connectortype="straight">
                  <v:stroke endarrow="block"/>
                </v:shape>
              </w:pict>
            </w:r>
            <w:r w:rsidR="00814D3B">
              <w:rPr>
                <w:rFonts w:ascii="Times New Roman" w:hAnsi="Times New Roman"/>
                <w:b/>
                <w:sz w:val="24"/>
                <w:szCs w:val="24"/>
                <w:lang w:eastAsia="en-US"/>
              </w:rPr>
              <w:t>65,6</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57,04</w:t>
            </w:r>
          </w:p>
        </w:tc>
      </w:tr>
    </w:tbl>
    <w:p w:rsidR="00814D3B" w:rsidRDefault="00814D3B" w:rsidP="00814D3B">
      <w:pPr>
        <w:pStyle w:val="af1"/>
        <w:ind w:left="360"/>
        <w:rPr>
          <w:rFonts w:ascii="Times New Roman" w:hAnsi="Times New Roman"/>
          <w:b/>
          <w:sz w:val="24"/>
          <w:szCs w:val="24"/>
          <w:lang w:eastAsia="en-US"/>
        </w:rPr>
      </w:pPr>
    </w:p>
    <w:p w:rsidR="00814D3B" w:rsidRDefault="00814D3B" w:rsidP="00814D3B">
      <w:pPr>
        <w:pStyle w:val="af1"/>
        <w:ind w:left="360"/>
        <w:rPr>
          <w:rFonts w:ascii="Times New Roman" w:hAnsi="Times New Roman"/>
          <w:b/>
          <w:sz w:val="24"/>
          <w:szCs w:val="24"/>
        </w:rPr>
      </w:pPr>
      <w:r>
        <w:rPr>
          <w:rFonts w:asciiTheme="minorHAnsi" w:eastAsiaTheme="minorHAnsi" w:hAnsiTheme="minorHAnsi" w:cstheme="minorBidi"/>
          <w:b/>
          <w:noProof/>
        </w:rPr>
        <w:drawing>
          <wp:inline distT="0" distB="0" distL="0" distR="0">
            <wp:extent cx="6286500" cy="1162050"/>
            <wp:effectExtent l="19050" t="0" r="19050" b="0"/>
            <wp:docPr id="30" name="Объект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4D3B" w:rsidRDefault="00814D3B" w:rsidP="00814D3B">
      <w:pPr>
        <w:pStyle w:val="af1"/>
        <w:ind w:left="360"/>
        <w:rPr>
          <w:rFonts w:ascii="Times New Roman" w:hAnsi="Times New Roman"/>
          <w:b/>
          <w:sz w:val="24"/>
          <w:szCs w:val="24"/>
        </w:rPr>
      </w:pPr>
      <w:r>
        <w:rPr>
          <w:rFonts w:ascii="Times New Roman" w:hAnsi="Times New Roman"/>
          <w:b/>
          <w:sz w:val="24"/>
          <w:szCs w:val="24"/>
        </w:rPr>
        <w:t>по сравнению с пошлым годом средний балл увеличился.</w:t>
      </w:r>
    </w:p>
    <w:tbl>
      <w:tblPr>
        <w:tblStyle w:val="affd"/>
        <w:tblW w:w="0" w:type="auto"/>
        <w:tblInd w:w="720" w:type="dxa"/>
        <w:tblLook w:val="04A0"/>
      </w:tblPr>
      <w:tblGrid>
        <w:gridCol w:w="1850"/>
        <w:gridCol w:w="1812"/>
        <w:gridCol w:w="864"/>
        <w:gridCol w:w="820"/>
        <w:gridCol w:w="918"/>
        <w:gridCol w:w="922"/>
        <w:gridCol w:w="2090"/>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327"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855"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Виноградова Н.В.</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1</w:t>
            </w: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83</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65,6</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57,4</w:t>
            </w:r>
          </w:p>
        </w:tc>
        <w:tc>
          <w:tcPr>
            <w:tcW w:w="855"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FF0000"/>
                <w:sz w:val="24"/>
                <w:szCs w:val="24"/>
              </w:rPr>
            </w:pPr>
            <w:r>
              <w:rPr>
                <w:rFonts w:ascii="Times New Roman" w:hAnsi="Times New Roman"/>
                <w:color w:val="FF0000"/>
                <w:sz w:val="24"/>
                <w:szCs w:val="24"/>
              </w:rPr>
              <w:t>56,1</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83</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t>По итогам экзамена видно, что средний показатель по школе выше  районного на 17,4  и выше  регионального показателя на 28,6 балла.</w:t>
      </w:r>
    </w:p>
    <w:p w:rsidR="00814D3B" w:rsidRDefault="00814D3B" w:rsidP="00814D3B">
      <w:pPr>
        <w:tabs>
          <w:tab w:val="left" w:pos="1875"/>
        </w:tabs>
        <w:spacing w:after="0" w:line="240" w:lineRule="auto"/>
        <w:rPr>
          <w:rFonts w:ascii="Times New Roman" w:hAnsi="Times New Roman" w:cs="Times New Roman"/>
          <w:b/>
          <w:sz w:val="24"/>
          <w:szCs w:val="24"/>
        </w:rPr>
      </w:pPr>
      <w:r>
        <w:rPr>
          <w:rFonts w:eastAsiaTheme="minorHAnsi"/>
          <w:noProof/>
        </w:rPr>
        <w:drawing>
          <wp:inline distT="0" distB="0" distL="0" distR="0">
            <wp:extent cx="6019800" cy="1495425"/>
            <wp:effectExtent l="19050" t="0" r="19050" b="0"/>
            <wp:docPr id="31" name="Объект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биологии в форме ЕГЭ.</w:t>
      </w:r>
    </w:p>
    <w:p w:rsidR="00814D3B" w:rsidRDefault="00814D3B" w:rsidP="00814D3B">
      <w:pPr>
        <w:pStyle w:val="af1"/>
        <w:ind w:left="360"/>
        <w:rPr>
          <w:rFonts w:ascii="Times New Roman" w:hAnsi="Times New Roman"/>
          <w:sz w:val="24"/>
          <w:szCs w:val="24"/>
        </w:rPr>
      </w:pPr>
    </w:p>
    <w:tbl>
      <w:tblPr>
        <w:tblW w:w="10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657"/>
        <w:gridCol w:w="573"/>
        <w:gridCol w:w="845"/>
        <w:gridCol w:w="844"/>
        <w:gridCol w:w="704"/>
        <w:gridCol w:w="845"/>
        <w:gridCol w:w="703"/>
        <w:gridCol w:w="704"/>
        <w:gridCol w:w="704"/>
        <w:gridCol w:w="648"/>
        <w:gridCol w:w="900"/>
        <w:gridCol w:w="704"/>
        <w:gridCol w:w="844"/>
      </w:tblGrid>
      <w:tr w:rsidR="00814D3B" w:rsidTr="00DB1343">
        <w:trPr>
          <w:trHeight w:val="580"/>
        </w:trPr>
        <w:tc>
          <w:tcPr>
            <w:tcW w:w="1316"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2075"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393"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111"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252"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4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DB1343">
        <w:trPr>
          <w:trHeight w:val="15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5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4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70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4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90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DB1343">
        <w:trPr>
          <w:trHeight w:val="862"/>
        </w:trPr>
        <w:tc>
          <w:tcPr>
            <w:tcW w:w="131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lastRenderedPageBreak/>
              <w:t xml:space="preserve">Биология </w:t>
            </w:r>
          </w:p>
        </w:tc>
        <w:tc>
          <w:tcPr>
            <w:tcW w:w="65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5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w:t>
            </w:r>
          </w:p>
        </w:tc>
        <w:tc>
          <w:tcPr>
            <w:tcW w:w="84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72</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45,5</w:t>
            </w:r>
          </w:p>
        </w:tc>
        <w:tc>
          <w:tcPr>
            <w:tcW w:w="84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52</w:t>
            </w:r>
            <w:r>
              <w:rPr>
                <w:rFonts w:ascii="Times New Roman" w:hAnsi="Times New Roman"/>
                <w:b/>
                <w:sz w:val="24"/>
                <w:szCs w:val="24"/>
                <w:lang w:eastAsia="en-US"/>
              </w:rPr>
              <w:t>/82</w:t>
            </w:r>
          </w:p>
        </w:tc>
        <w:tc>
          <w:tcPr>
            <w:tcW w:w="70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70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75</w:t>
            </w:r>
          </w:p>
        </w:tc>
        <w:tc>
          <w:tcPr>
            <w:tcW w:w="64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900" w:type="dxa"/>
            <w:tcBorders>
              <w:top w:val="single" w:sz="4" w:space="0" w:color="auto"/>
              <w:left w:val="single" w:sz="4" w:space="0" w:color="auto"/>
              <w:bottom w:val="single" w:sz="4" w:space="0" w:color="auto"/>
              <w:right w:val="single" w:sz="4" w:space="0" w:color="auto"/>
            </w:tcBorders>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3" type="#_x0000_t32" style="position:absolute;margin-left:26.6pt;margin-top:2.15pt;width:0;height:17.15pt;z-index:251708416;mso-position-horizontal-relative:text;mso-position-vertical-relative:text" o:connectortype="straight">
                  <v:stroke endarrow="block"/>
                </v:shape>
              </w:pict>
            </w:r>
            <w:r w:rsidR="00814D3B">
              <w:rPr>
                <w:rFonts w:ascii="Times New Roman" w:hAnsi="Times New Roman"/>
                <w:b/>
                <w:noProof/>
                <w:sz w:val="24"/>
                <w:szCs w:val="24"/>
                <w:lang w:eastAsia="en-US"/>
              </w:rPr>
              <w:t>56,79</w:t>
            </w:r>
          </w:p>
          <w:p w:rsidR="00814D3B" w:rsidRDefault="00814D3B">
            <w:pPr>
              <w:pStyle w:val="af"/>
              <w:spacing w:line="276" w:lineRule="auto"/>
              <w:rPr>
                <w:rFonts w:ascii="Times New Roman" w:hAnsi="Times New Roman"/>
                <w:b/>
                <w:sz w:val="24"/>
                <w:szCs w:val="24"/>
                <w:lang w:eastAsia="en-US"/>
              </w:rPr>
            </w:pPr>
          </w:p>
        </w:tc>
        <w:tc>
          <w:tcPr>
            <w:tcW w:w="704"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4" type="#_x0000_t32" style="position:absolute;margin-left:30.8pt;margin-top:14.15pt;width:0;height:17.15pt;z-index:251709440;mso-position-horizontal-relative:text;mso-position-vertical-relative:text" o:connectortype="straight">
                  <v:stroke endarrow="block"/>
                </v:shape>
              </w:pict>
            </w:r>
            <w:r w:rsidR="00814D3B">
              <w:rPr>
                <w:rFonts w:ascii="Times New Roman" w:hAnsi="Times New Roman"/>
                <w:b/>
                <w:sz w:val="24"/>
                <w:szCs w:val="24"/>
                <w:lang w:eastAsia="en-US"/>
              </w:rPr>
              <w:t>52,53</w:t>
            </w: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52,88</w:t>
            </w:r>
          </w:p>
        </w:tc>
      </w:tr>
    </w:tbl>
    <w:p w:rsidR="00814D3B" w:rsidRDefault="00814D3B" w:rsidP="00814D3B">
      <w:pPr>
        <w:pStyle w:val="af1"/>
        <w:ind w:left="360"/>
        <w:rPr>
          <w:rFonts w:ascii="Times New Roman" w:hAnsi="Times New Roman"/>
          <w:sz w:val="24"/>
          <w:szCs w:val="24"/>
          <w:lang w:eastAsia="en-US"/>
        </w:rPr>
      </w:pPr>
    </w:p>
    <w:p w:rsidR="00814D3B" w:rsidRDefault="00814D3B" w:rsidP="00814D3B">
      <w:pPr>
        <w:pStyle w:val="af1"/>
        <w:ind w:left="360"/>
        <w:rPr>
          <w:rFonts w:ascii="Times New Roman" w:hAnsi="Times New Roman"/>
          <w:sz w:val="24"/>
          <w:szCs w:val="24"/>
        </w:rPr>
      </w:pPr>
      <w:r>
        <w:rPr>
          <w:rFonts w:asciiTheme="minorHAnsi" w:eastAsiaTheme="minorHAnsi" w:hAnsiTheme="minorHAnsi" w:cstheme="minorBidi"/>
          <w:noProof/>
        </w:rPr>
        <w:drawing>
          <wp:inline distT="0" distB="0" distL="0" distR="0">
            <wp:extent cx="6200775" cy="1257300"/>
            <wp:effectExtent l="19050" t="0" r="9525" b="0"/>
            <wp:docPr id="32" name="Объект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4D3B" w:rsidRDefault="00814D3B" w:rsidP="00814D3B">
      <w:pPr>
        <w:pStyle w:val="af1"/>
        <w:ind w:left="360"/>
        <w:rPr>
          <w:rFonts w:ascii="Times New Roman" w:hAnsi="Times New Roman"/>
          <w:sz w:val="24"/>
          <w:szCs w:val="24"/>
        </w:rPr>
      </w:pPr>
      <w:r>
        <w:rPr>
          <w:rFonts w:ascii="Times New Roman" w:hAnsi="Times New Roman"/>
          <w:sz w:val="24"/>
          <w:szCs w:val="24"/>
        </w:rPr>
        <w:t xml:space="preserve">наблюдаются не стабильные результаты. Но по сравнению с предыдущим годом средний балл выше на 6,5. </w:t>
      </w:r>
    </w:p>
    <w:p w:rsidR="00814D3B" w:rsidRDefault="00814D3B" w:rsidP="00814D3B">
      <w:pPr>
        <w:pStyle w:val="af1"/>
        <w:ind w:left="360"/>
        <w:rPr>
          <w:rFonts w:ascii="Times New Roman" w:hAnsi="Times New Roman"/>
          <w:sz w:val="24"/>
          <w:szCs w:val="24"/>
        </w:rPr>
      </w:pPr>
    </w:p>
    <w:tbl>
      <w:tblPr>
        <w:tblStyle w:val="affd"/>
        <w:tblW w:w="0" w:type="auto"/>
        <w:tblInd w:w="720" w:type="dxa"/>
        <w:tblLook w:val="04A0"/>
      </w:tblPr>
      <w:tblGrid>
        <w:gridCol w:w="1665"/>
        <w:gridCol w:w="1918"/>
        <w:gridCol w:w="864"/>
        <w:gridCol w:w="820"/>
        <w:gridCol w:w="918"/>
        <w:gridCol w:w="922"/>
        <w:gridCol w:w="2169"/>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524"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Сергеев А.С.</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4</w:t>
            </w:r>
          </w:p>
        </w:tc>
        <w:tc>
          <w:tcPr>
            <w:tcW w:w="8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52,25</w:t>
            </w:r>
          </w:p>
        </w:tc>
        <w:tc>
          <w:tcPr>
            <w:tcW w:w="82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52,53</w:t>
            </w:r>
          </w:p>
        </w:tc>
        <w:tc>
          <w:tcPr>
            <w:tcW w:w="918"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52,88</w:t>
            </w:r>
          </w:p>
        </w:tc>
        <w:tc>
          <w:tcPr>
            <w:tcW w:w="92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000000" w:themeColor="text1"/>
                <w:sz w:val="24"/>
                <w:szCs w:val="24"/>
              </w:rPr>
            </w:pPr>
            <w:r>
              <w:rPr>
                <w:rFonts w:ascii="Times New Roman" w:hAnsi="Times New Roman"/>
                <w:color w:val="000000" w:themeColor="text1"/>
                <w:sz w:val="24"/>
                <w:szCs w:val="24"/>
              </w:rPr>
              <w:t>52,57</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82</w:t>
            </w:r>
          </w:p>
        </w:tc>
      </w:tr>
    </w:tbl>
    <w:p w:rsidR="00814D3B" w:rsidRDefault="00814D3B" w:rsidP="00814D3B">
      <w:pPr>
        <w:rPr>
          <w:rFonts w:ascii="Times New Roman" w:hAnsi="Times New Roman" w:cs="Times New Roman"/>
          <w:sz w:val="24"/>
          <w:szCs w:val="24"/>
          <w:lang w:eastAsia="en-US"/>
        </w:rPr>
      </w:pPr>
      <w:r>
        <w:rPr>
          <w:rFonts w:ascii="Times New Roman" w:hAnsi="Times New Roman" w:cs="Times New Roman"/>
          <w:sz w:val="24"/>
          <w:szCs w:val="24"/>
        </w:rPr>
        <w:t>По итогам экзамена видно, что средний показатель по школе ниже  районного на 0,28  и ниже   регионального показателя на 0,63балла. По итогам экзамена один выпускник не преодолел минимальный порог.</w:t>
      </w:r>
    </w:p>
    <w:p w:rsidR="00814D3B" w:rsidRDefault="00814D3B" w:rsidP="00814D3B">
      <w:pPr>
        <w:pStyle w:val="af1"/>
        <w:rPr>
          <w:rFonts w:ascii="Times New Roman" w:hAnsi="Times New Roman"/>
          <w:sz w:val="24"/>
          <w:szCs w:val="24"/>
        </w:rPr>
      </w:pPr>
      <w:r>
        <w:rPr>
          <w:rFonts w:asciiTheme="minorHAnsi" w:eastAsiaTheme="minorHAnsi" w:hAnsiTheme="minorHAnsi" w:cstheme="minorBidi"/>
          <w:noProof/>
        </w:rPr>
        <w:drawing>
          <wp:inline distT="0" distB="0" distL="0" distR="0">
            <wp:extent cx="5972175" cy="1257300"/>
            <wp:effectExtent l="19050" t="0" r="9525" b="0"/>
            <wp:docPr id="33" name="Объект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14D3B" w:rsidRDefault="00814D3B" w:rsidP="001F00D2">
      <w:pPr>
        <w:pStyle w:val="af1"/>
        <w:numPr>
          <w:ilvl w:val="0"/>
          <w:numId w:val="33"/>
        </w:numPr>
        <w:ind w:left="360"/>
        <w:jc w:val="center"/>
        <w:rPr>
          <w:rFonts w:ascii="Times New Roman" w:hAnsi="Times New Roman"/>
          <w:b/>
          <w:sz w:val="24"/>
          <w:szCs w:val="24"/>
        </w:rPr>
      </w:pPr>
      <w:r>
        <w:rPr>
          <w:rFonts w:ascii="Times New Roman" w:hAnsi="Times New Roman"/>
          <w:b/>
          <w:sz w:val="24"/>
          <w:szCs w:val="24"/>
        </w:rPr>
        <w:t>Анализ итоговой аттестации по английскому языку в форме ЕГЭ.</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646"/>
        <w:gridCol w:w="563"/>
        <w:gridCol w:w="832"/>
        <w:gridCol w:w="831"/>
        <w:gridCol w:w="692"/>
        <w:gridCol w:w="831"/>
        <w:gridCol w:w="691"/>
        <w:gridCol w:w="692"/>
        <w:gridCol w:w="694"/>
        <w:gridCol w:w="637"/>
        <w:gridCol w:w="886"/>
        <w:gridCol w:w="692"/>
        <w:gridCol w:w="831"/>
      </w:tblGrid>
      <w:tr w:rsidR="00814D3B" w:rsidTr="00DB1343">
        <w:trPr>
          <w:trHeight w:val="547"/>
        </w:trPr>
        <w:tc>
          <w:tcPr>
            <w:tcW w:w="129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2041"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354"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2077"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215" w:type="dxa"/>
            <w:gridSpan w:val="3"/>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3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814D3B" w:rsidTr="00DB1343">
        <w:trPr>
          <w:trHeight w:val="142"/>
        </w:trPr>
        <w:tc>
          <w:tcPr>
            <w:tcW w:w="129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3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3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9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83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9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9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9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3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88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9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814D3B" w:rsidTr="00DB1343">
        <w:trPr>
          <w:trHeight w:val="509"/>
        </w:trPr>
        <w:tc>
          <w:tcPr>
            <w:tcW w:w="129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Английский язык</w:t>
            </w:r>
          </w:p>
        </w:tc>
        <w:tc>
          <w:tcPr>
            <w:tcW w:w="646"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83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w:t>
            </w:r>
          </w:p>
        </w:tc>
        <w:tc>
          <w:tcPr>
            <w:tcW w:w="83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69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83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55</w:t>
            </w:r>
            <w:r>
              <w:rPr>
                <w:rFonts w:ascii="Times New Roman" w:hAnsi="Times New Roman"/>
                <w:b/>
                <w:sz w:val="24"/>
                <w:szCs w:val="24"/>
                <w:lang w:eastAsia="en-US"/>
              </w:rPr>
              <w:t>/</w:t>
            </w:r>
            <w:r>
              <w:rPr>
                <w:rFonts w:ascii="Times New Roman" w:hAnsi="Times New Roman"/>
                <w:b/>
                <w:color w:val="FF0000"/>
                <w:sz w:val="24"/>
                <w:szCs w:val="24"/>
                <w:lang w:eastAsia="en-US"/>
              </w:rPr>
              <w:t>63</w:t>
            </w:r>
          </w:p>
        </w:tc>
        <w:tc>
          <w:tcPr>
            <w:tcW w:w="691"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692"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9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3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886" w:type="dxa"/>
            <w:tcBorders>
              <w:top w:val="single" w:sz="4" w:space="0" w:color="auto"/>
              <w:left w:val="single" w:sz="4" w:space="0" w:color="auto"/>
              <w:bottom w:val="single" w:sz="4" w:space="0" w:color="auto"/>
              <w:right w:val="single" w:sz="4" w:space="0" w:color="auto"/>
            </w:tcBorders>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5" type="#_x0000_t32" style="position:absolute;margin-left:22.3pt;margin-top:1pt;width:.05pt;height:26.6pt;flip:y;z-index:251710464;mso-position-horizontal-relative:text;mso-position-vertical-relative:text" o:connectortype="straight">
                  <v:stroke endarrow="block"/>
                </v:shape>
              </w:pict>
            </w:r>
            <w:r w:rsidR="00814D3B">
              <w:rPr>
                <w:rFonts w:ascii="Times New Roman" w:hAnsi="Times New Roman"/>
                <w:b/>
                <w:sz w:val="24"/>
                <w:szCs w:val="24"/>
                <w:lang w:eastAsia="en-US"/>
              </w:rPr>
              <w:t>48</w:t>
            </w:r>
          </w:p>
          <w:p w:rsidR="00814D3B" w:rsidRDefault="00814D3B">
            <w:pPr>
              <w:pStyle w:val="af"/>
              <w:spacing w:line="276" w:lineRule="auto"/>
              <w:rPr>
                <w:rFonts w:ascii="Times New Roman" w:hAnsi="Times New Roman"/>
                <w:b/>
                <w:sz w:val="24"/>
                <w:szCs w:val="24"/>
                <w:lang w:eastAsia="en-US"/>
              </w:rPr>
            </w:pPr>
          </w:p>
        </w:tc>
        <w:tc>
          <w:tcPr>
            <w:tcW w:w="692" w:type="dxa"/>
            <w:tcBorders>
              <w:top w:val="single" w:sz="4" w:space="0" w:color="auto"/>
              <w:left w:val="single" w:sz="4" w:space="0" w:color="auto"/>
              <w:bottom w:val="single" w:sz="4" w:space="0" w:color="auto"/>
              <w:right w:val="single" w:sz="4" w:space="0" w:color="auto"/>
            </w:tcBorders>
            <w:hideMark/>
          </w:tcPr>
          <w:p w:rsidR="00814D3B" w:rsidRDefault="007733DE">
            <w:pPr>
              <w:pStyle w:val="af"/>
              <w:spacing w:line="276" w:lineRule="auto"/>
              <w:rPr>
                <w:rFonts w:ascii="Times New Roman" w:hAnsi="Times New Roman"/>
                <w:b/>
                <w:sz w:val="24"/>
                <w:szCs w:val="24"/>
                <w:lang w:eastAsia="en-US"/>
              </w:rPr>
            </w:pPr>
            <w:r w:rsidRPr="007733DE">
              <w:rPr>
                <w:lang w:eastAsia="en-US"/>
              </w:rPr>
              <w:pict>
                <v:shape id="_x0000_s1096" type="#_x0000_t32" style="position:absolute;margin-left:32.6pt;margin-top:1pt;width:.9pt;height:22.95pt;z-index:251711488;mso-position-horizontal-relative:text;mso-position-vertical-relative:text" o:connectortype="straight">
                  <v:stroke endarrow="block"/>
                </v:shape>
              </w:pict>
            </w:r>
            <w:r w:rsidR="00814D3B">
              <w:rPr>
                <w:rFonts w:ascii="Times New Roman" w:hAnsi="Times New Roman"/>
                <w:b/>
                <w:sz w:val="24"/>
                <w:szCs w:val="24"/>
                <w:lang w:eastAsia="en-US"/>
              </w:rPr>
              <w:t>53,23</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70,29</w:t>
            </w:r>
          </w:p>
        </w:tc>
      </w:tr>
    </w:tbl>
    <w:p w:rsidR="00814D3B" w:rsidRDefault="00814D3B" w:rsidP="00814D3B">
      <w:pPr>
        <w:pStyle w:val="af1"/>
        <w:ind w:left="360"/>
        <w:rPr>
          <w:rFonts w:ascii="Times New Roman" w:hAnsi="Times New Roman"/>
          <w:b/>
          <w:sz w:val="24"/>
          <w:szCs w:val="24"/>
          <w:lang w:eastAsia="en-US"/>
        </w:rPr>
      </w:pPr>
    </w:p>
    <w:p w:rsidR="00814D3B" w:rsidRDefault="00814D3B" w:rsidP="00814D3B">
      <w:pPr>
        <w:pStyle w:val="af1"/>
        <w:ind w:left="360"/>
        <w:rPr>
          <w:rFonts w:ascii="Times New Roman" w:hAnsi="Times New Roman"/>
          <w:b/>
          <w:sz w:val="24"/>
          <w:szCs w:val="24"/>
        </w:rPr>
      </w:pPr>
      <w:r>
        <w:rPr>
          <w:rFonts w:asciiTheme="minorHAnsi" w:eastAsiaTheme="minorHAnsi" w:hAnsiTheme="minorHAnsi" w:cstheme="minorBidi"/>
          <w:b/>
          <w:noProof/>
        </w:rPr>
        <w:drawing>
          <wp:inline distT="0" distB="0" distL="0" distR="0">
            <wp:extent cx="6248400" cy="1876425"/>
            <wp:effectExtent l="19050" t="0" r="19050" b="0"/>
            <wp:docPr id="3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14D3B" w:rsidRDefault="00814D3B" w:rsidP="00814D3B">
      <w:pPr>
        <w:rPr>
          <w:rFonts w:ascii="Times New Roman" w:hAnsi="Times New Roman" w:cs="Times New Roman"/>
          <w:b/>
          <w:sz w:val="24"/>
          <w:szCs w:val="24"/>
        </w:rPr>
      </w:pPr>
      <w:r>
        <w:rPr>
          <w:rFonts w:ascii="Times New Roman" w:hAnsi="Times New Roman" w:cs="Times New Roman"/>
          <w:b/>
          <w:sz w:val="24"/>
          <w:szCs w:val="24"/>
        </w:rPr>
        <w:t>Наблюдается положительная динамика. По сравнению с прошлым годом средний балл увеличился на 5 баллов.</w:t>
      </w:r>
    </w:p>
    <w:p w:rsidR="00814D3B" w:rsidRDefault="00814D3B" w:rsidP="00814D3B">
      <w:pPr>
        <w:pStyle w:val="af1"/>
        <w:ind w:left="360"/>
        <w:rPr>
          <w:rFonts w:ascii="Times New Roman" w:hAnsi="Times New Roman"/>
          <w:b/>
          <w:sz w:val="24"/>
          <w:szCs w:val="24"/>
        </w:rPr>
      </w:pPr>
    </w:p>
    <w:tbl>
      <w:tblPr>
        <w:tblStyle w:val="affd"/>
        <w:tblW w:w="0" w:type="auto"/>
        <w:tblInd w:w="720" w:type="dxa"/>
        <w:tblLook w:val="04A0"/>
      </w:tblPr>
      <w:tblGrid>
        <w:gridCol w:w="1736"/>
        <w:gridCol w:w="1877"/>
        <w:gridCol w:w="864"/>
        <w:gridCol w:w="820"/>
        <w:gridCol w:w="918"/>
        <w:gridCol w:w="922"/>
        <w:gridCol w:w="2139"/>
      </w:tblGrid>
      <w:tr w:rsidR="00814D3B" w:rsidTr="00814D3B">
        <w:trPr>
          <w:trHeight w:val="270"/>
        </w:trPr>
        <w:tc>
          <w:tcPr>
            <w:tcW w:w="236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учитель</w:t>
            </w:r>
          </w:p>
        </w:tc>
        <w:tc>
          <w:tcPr>
            <w:tcW w:w="246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Количество человек</w:t>
            </w:r>
          </w:p>
        </w:tc>
        <w:tc>
          <w:tcPr>
            <w:tcW w:w="3327" w:type="dxa"/>
            <w:gridSpan w:val="4"/>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Средний тестовый балл</w:t>
            </w:r>
          </w:p>
        </w:tc>
        <w:tc>
          <w:tcPr>
            <w:tcW w:w="2581"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Максимальный балл по школе</w:t>
            </w:r>
          </w:p>
        </w:tc>
      </w:tr>
      <w:tr w:rsidR="00814D3B" w:rsidTr="00814D3B">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школа</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район</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регион</w:t>
            </w:r>
          </w:p>
        </w:tc>
        <w:tc>
          <w:tcPr>
            <w:tcW w:w="855"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Россия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sz w:val="24"/>
                <w:szCs w:val="24"/>
              </w:rPr>
            </w:pP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Смирнова Н.И.</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2</w:t>
            </w: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55</w:t>
            </w:r>
          </w:p>
        </w:tc>
        <w:tc>
          <w:tcPr>
            <w:tcW w:w="790" w:type="dxa"/>
            <w:tcBorders>
              <w:top w:val="single" w:sz="4" w:space="0" w:color="auto"/>
              <w:left w:val="single" w:sz="4" w:space="0" w:color="auto"/>
              <w:bottom w:val="single" w:sz="4" w:space="0" w:color="auto"/>
              <w:right w:val="single" w:sz="4" w:space="0" w:color="auto"/>
            </w:tcBorders>
          </w:tcPr>
          <w:p w:rsidR="00814D3B" w:rsidRDefault="00814D3B">
            <w:pPr>
              <w:pStyle w:val="af1"/>
              <w:ind w:left="0"/>
              <w:rPr>
                <w:rFonts w:ascii="Times New Roman" w:hAnsi="Times New Roman"/>
                <w:sz w:val="24"/>
                <w:szCs w:val="24"/>
              </w:rPr>
            </w:pPr>
          </w:p>
        </w:tc>
        <w:tc>
          <w:tcPr>
            <w:tcW w:w="870" w:type="dxa"/>
            <w:tcBorders>
              <w:top w:val="single" w:sz="4" w:space="0" w:color="auto"/>
              <w:left w:val="single" w:sz="4" w:space="0" w:color="auto"/>
              <w:bottom w:val="single" w:sz="4" w:space="0" w:color="auto"/>
              <w:right w:val="single" w:sz="4" w:space="0" w:color="auto"/>
            </w:tcBorders>
          </w:tcPr>
          <w:p w:rsidR="00814D3B" w:rsidRDefault="00814D3B">
            <w:pPr>
              <w:pStyle w:val="af1"/>
              <w:ind w:left="0"/>
              <w:rPr>
                <w:rFonts w:ascii="Times New Roman" w:hAnsi="Times New Roman"/>
                <w:sz w:val="24"/>
                <w:szCs w:val="24"/>
              </w:rPr>
            </w:pPr>
          </w:p>
        </w:tc>
        <w:tc>
          <w:tcPr>
            <w:tcW w:w="855" w:type="dxa"/>
            <w:tcBorders>
              <w:top w:val="single" w:sz="4" w:space="0" w:color="auto"/>
              <w:left w:val="single" w:sz="4" w:space="0" w:color="auto"/>
              <w:bottom w:val="single" w:sz="4" w:space="0" w:color="auto"/>
              <w:right w:val="single" w:sz="4" w:space="0" w:color="auto"/>
            </w:tcBorders>
          </w:tcPr>
          <w:p w:rsidR="00814D3B" w:rsidRDefault="00814D3B">
            <w:pPr>
              <w:pStyle w:val="af1"/>
              <w:ind w:left="0"/>
              <w:rPr>
                <w:rFonts w:ascii="Times New Roman" w:hAnsi="Times New Roman"/>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63</w:t>
            </w: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В.Д.</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1</w:t>
            </w: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56</w:t>
            </w:r>
          </w:p>
        </w:tc>
        <w:tc>
          <w:tcPr>
            <w:tcW w:w="790" w:type="dxa"/>
            <w:tcBorders>
              <w:top w:val="single" w:sz="4" w:space="0" w:color="auto"/>
              <w:left w:val="single" w:sz="4" w:space="0" w:color="auto"/>
              <w:bottom w:val="single" w:sz="4" w:space="0" w:color="auto"/>
              <w:right w:val="single" w:sz="4" w:space="0" w:color="auto"/>
            </w:tcBorders>
          </w:tcPr>
          <w:p w:rsidR="00814D3B" w:rsidRDefault="00814D3B">
            <w:pPr>
              <w:pStyle w:val="af1"/>
              <w:ind w:left="0"/>
              <w:rPr>
                <w:rFonts w:ascii="Times New Roman" w:hAnsi="Times New Roman"/>
                <w:sz w:val="24"/>
                <w:szCs w:val="24"/>
              </w:rPr>
            </w:pPr>
          </w:p>
        </w:tc>
        <w:tc>
          <w:tcPr>
            <w:tcW w:w="870" w:type="dxa"/>
            <w:tcBorders>
              <w:top w:val="single" w:sz="4" w:space="0" w:color="auto"/>
              <w:left w:val="single" w:sz="4" w:space="0" w:color="auto"/>
              <w:bottom w:val="single" w:sz="4" w:space="0" w:color="auto"/>
              <w:right w:val="single" w:sz="4" w:space="0" w:color="auto"/>
            </w:tcBorders>
          </w:tcPr>
          <w:p w:rsidR="00814D3B" w:rsidRDefault="00814D3B">
            <w:pPr>
              <w:pStyle w:val="af1"/>
              <w:ind w:left="0"/>
              <w:rPr>
                <w:rFonts w:ascii="Times New Roman" w:hAnsi="Times New Roman"/>
                <w:sz w:val="24"/>
                <w:szCs w:val="24"/>
              </w:rPr>
            </w:pPr>
          </w:p>
        </w:tc>
        <w:tc>
          <w:tcPr>
            <w:tcW w:w="855" w:type="dxa"/>
            <w:tcBorders>
              <w:top w:val="single" w:sz="4" w:space="0" w:color="auto"/>
              <w:left w:val="single" w:sz="4" w:space="0" w:color="auto"/>
              <w:bottom w:val="single" w:sz="4" w:space="0" w:color="auto"/>
              <w:right w:val="single" w:sz="4" w:space="0" w:color="auto"/>
            </w:tcBorders>
          </w:tcPr>
          <w:p w:rsidR="00814D3B" w:rsidRDefault="00814D3B">
            <w:pPr>
              <w:pStyle w:val="af1"/>
              <w:ind w:left="0"/>
              <w:rPr>
                <w:rFonts w:ascii="Times New Roman" w:hAnsi="Times New Roman"/>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56</w:t>
            </w:r>
          </w:p>
        </w:tc>
      </w:tr>
      <w:tr w:rsidR="00814D3B" w:rsidTr="00814D3B">
        <w:tc>
          <w:tcPr>
            <w:tcW w:w="2364"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Среднее</w:t>
            </w:r>
          </w:p>
        </w:tc>
        <w:tc>
          <w:tcPr>
            <w:tcW w:w="2467"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3</w:t>
            </w:r>
          </w:p>
        </w:tc>
        <w:tc>
          <w:tcPr>
            <w:tcW w:w="812"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55,3</w:t>
            </w:r>
          </w:p>
        </w:tc>
        <w:tc>
          <w:tcPr>
            <w:tcW w:w="79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53,23</w:t>
            </w:r>
          </w:p>
        </w:tc>
        <w:tc>
          <w:tcPr>
            <w:tcW w:w="870"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70,29</w:t>
            </w:r>
          </w:p>
        </w:tc>
        <w:tc>
          <w:tcPr>
            <w:tcW w:w="855"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color w:val="000000" w:themeColor="text1"/>
                <w:sz w:val="24"/>
                <w:szCs w:val="24"/>
              </w:rPr>
            </w:pPr>
            <w:r>
              <w:rPr>
                <w:rFonts w:ascii="Times New Roman" w:hAnsi="Times New Roman"/>
                <w:color w:val="000000" w:themeColor="text1"/>
                <w:sz w:val="24"/>
                <w:szCs w:val="24"/>
              </w:rPr>
              <w:t>70,1</w:t>
            </w:r>
          </w:p>
        </w:tc>
        <w:tc>
          <w:tcPr>
            <w:tcW w:w="2581" w:type="dxa"/>
            <w:tcBorders>
              <w:top w:val="single" w:sz="4" w:space="0" w:color="auto"/>
              <w:left w:val="single" w:sz="4" w:space="0" w:color="auto"/>
              <w:bottom w:val="single" w:sz="4" w:space="0" w:color="auto"/>
              <w:right w:val="single" w:sz="4" w:space="0" w:color="auto"/>
            </w:tcBorders>
            <w:hideMark/>
          </w:tcPr>
          <w:p w:rsidR="00814D3B" w:rsidRDefault="00814D3B">
            <w:pPr>
              <w:pStyle w:val="af1"/>
              <w:ind w:left="0"/>
              <w:rPr>
                <w:rFonts w:ascii="Times New Roman" w:hAnsi="Times New Roman"/>
                <w:sz w:val="24"/>
                <w:szCs w:val="24"/>
              </w:rPr>
            </w:pPr>
            <w:r>
              <w:rPr>
                <w:rFonts w:ascii="Times New Roman" w:hAnsi="Times New Roman"/>
                <w:sz w:val="24"/>
                <w:szCs w:val="24"/>
              </w:rPr>
              <w:t>63</w:t>
            </w:r>
          </w:p>
        </w:tc>
      </w:tr>
    </w:tbl>
    <w:p w:rsidR="00814D3B" w:rsidRDefault="00814D3B" w:rsidP="00814D3B">
      <w:pPr>
        <w:tabs>
          <w:tab w:val="left" w:pos="1875"/>
        </w:tabs>
        <w:spacing w:after="0" w:line="240" w:lineRule="auto"/>
        <w:rPr>
          <w:rFonts w:ascii="Times New Roman" w:hAnsi="Times New Roman" w:cs="Times New Roman"/>
          <w:b/>
          <w:sz w:val="24"/>
          <w:szCs w:val="24"/>
          <w:lang w:eastAsia="en-US"/>
        </w:rPr>
      </w:pPr>
    </w:p>
    <w:p w:rsidR="00814D3B" w:rsidRDefault="00814D3B" w:rsidP="00814D3B">
      <w:pPr>
        <w:rPr>
          <w:rFonts w:ascii="Times New Roman" w:hAnsi="Times New Roman" w:cs="Times New Roman"/>
          <w:sz w:val="24"/>
          <w:szCs w:val="24"/>
        </w:rPr>
      </w:pPr>
      <w:r>
        <w:rPr>
          <w:rFonts w:ascii="Times New Roman" w:hAnsi="Times New Roman" w:cs="Times New Roman"/>
          <w:sz w:val="24"/>
          <w:szCs w:val="24"/>
        </w:rPr>
        <w:t>По итогам экзамена видно, что средний показатель по школе выше  районного на 2,07  и ниже  регионального показателя на 14,99 балла.</w:t>
      </w:r>
    </w:p>
    <w:p w:rsidR="00814D3B" w:rsidRDefault="00814D3B" w:rsidP="00814D3B">
      <w:pPr>
        <w:pStyle w:val="af1"/>
        <w:tabs>
          <w:tab w:val="left" w:pos="1875"/>
        </w:tabs>
        <w:ind w:left="765"/>
        <w:rPr>
          <w:rFonts w:ascii="Times New Roman" w:hAnsi="Times New Roman"/>
          <w:b/>
          <w:sz w:val="24"/>
          <w:szCs w:val="24"/>
        </w:rPr>
      </w:pPr>
      <w:r>
        <w:rPr>
          <w:rFonts w:asciiTheme="minorHAnsi" w:eastAsiaTheme="minorHAnsi" w:hAnsiTheme="minorHAnsi" w:cstheme="minorBidi"/>
          <w:b/>
          <w:noProof/>
        </w:rPr>
        <w:drawing>
          <wp:inline distT="0" distB="0" distL="0" distR="0">
            <wp:extent cx="6086475" cy="1476375"/>
            <wp:effectExtent l="19050" t="0" r="9525"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14D3B" w:rsidRDefault="00814D3B" w:rsidP="00814D3B">
      <w:pPr>
        <w:pStyle w:val="af1"/>
        <w:tabs>
          <w:tab w:val="left" w:pos="1875"/>
        </w:tabs>
        <w:ind w:left="765"/>
        <w:rPr>
          <w:rFonts w:ascii="Times New Roman" w:hAnsi="Times New Roman"/>
          <w:b/>
          <w:sz w:val="24"/>
          <w:szCs w:val="24"/>
        </w:rPr>
      </w:pPr>
    </w:p>
    <w:tbl>
      <w:tblPr>
        <w:tblpPr w:leftFromText="180" w:rightFromText="180" w:vertAnchor="text" w:horzAnchor="margin" w:tblpXSpec="center" w:tblpY="481"/>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1182"/>
        <w:gridCol w:w="652"/>
        <w:gridCol w:w="569"/>
        <w:gridCol w:w="626"/>
        <w:gridCol w:w="656"/>
        <w:gridCol w:w="699"/>
        <w:gridCol w:w="712"/>
        <w:gridCol w:w="543"/>
        <w:gridCol w:w="652"/>
        <w:gridCol w:w="545"/>
        <w:gridCol w:w="652"/>
        <w:gridCol w:w="1369"/>
        <w:gridCol w:w="700"/>
        <w:gridCol w:w="839"/>
      </w:tblGrid>
      <w:tr w:rsidR="00DB1343" w:rsidTr="00DB1343">
        <w:trPr>
          <w:trHeight w:val="543"/>
        </w:trPr>
        <w:tc>
          <w:tcPr>
            <w:tcW w:w="533" w:type="dxa"/>
            <w:vMerge w:val="restart"/>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1182" w:type="dxa"/>
            <w:vMerge w:val="restart"/>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Учебный предмет</w:t>
            </w:r>
          </w:p>
        </w:tc>
        <w:tc>
          <w:tcPr>
            <w:tcW w:w="1847" w:type="dxa"/>
            <w:gridSpan w:val="3"/>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Сдавали в форме ЕГЭ</w:t>
            </w:r>
          </w:p>
        </w:tc>
        <w:tc>
          <w:tcPr>
            <w:tcW w:w="2067" w:type="dxa"/>
            <w:gridSpan w:val="3"/>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Количество </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баллов</w:t>
            </w:r>
          </w:p>
        </w:tc>
        <w:tc>
          <w:tcPr>
            <w:tcW w:w="1739" w:type="dxa"/>
            <w:gridSpan w:val="3"/>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Успеваемость </w:t>
            </w:r>
          </w:p>
        </w:tc>
        <w:tc>
          <w:tcPr>
            <w:tcW w:w="2721" w:type="dxa"/>
            <w:gridSpan w:val="3"/>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Динамика/</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район</w:t>
            </w:r>
          </w:p>
        </w:tc>
        <w:tc>
          <w:tcPr>
            <w:tcW w:w="839" w:type="dxa"/>
            <w:vMerge w:val="restart"/>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 </w:t>
            </w:r>
            <w:proofErr w:type="spellStart"/>
            <w:r>
              <w:rPr>
                <w:rFonts w:ascii="Times New Roman" w:hAnsi="Times New Roman"/>
                <w:b/>
                <w:sz w:val="24"/>
                <w:szCs w:val="24"/>
                <w:lang w:eastAsia="en-US"/>
              </w:rPr>
              <w:t>рег</w:t>
            </w:r>
            <w:proofErr w:type="spellEnd"/>
            <w:r>
              <w:rPr>
                <w:rFonts w:ascii="Times New Roman" w:hAnsi="Times New Roman"/>
                <w:b/>
                <w:sz w:val="24"/>
                <w:szCs w:val="24"/>
                <w:lang w:eastAsia="en-US"/>
              </w:rPr>
              <w:t xml:space="preserve"> показ.</w:t>
            </w:r>
          </w:p>
        </w:tc>
      </w:tr>
      <w:tr w:rsidR="00DB1343" w:rsidTr="00DB1343">
        <w:trPr>
          <w:trHeight w:val="141"/>
        </w:trPr>
        <w:tc>
          <w:tcPr>
            <w:tcW w:w="533" w:type="dxa"/>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sz w:val="24"/>
                <w:szCs w:val="24"/>
                <w:lang w:eastAsia="en-US"/>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sz w:val="24"/>
                <w:szCs w:val="24"/>
                <w:lang w:eastAsia="en-US"/>
              </w:rPr>
            </w:pP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2015</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2016</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2017</w:t>
            </w: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sz w:val="24"/>
                <w:szCs w:val="24"/>
                <w:lang w:eastAsia="en-US"/>
              </w:rPr>
            </w:pPr>
          </w:p>
        </w:tc>
      </w:tr>
      <w:tr w:rsidR="00DB1343" w:rsidTr="00DB1343">
        <w:trPr>
          <w:trHeight w:val="709"/>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Математик</w:t>
            </w:r>
            <w:proofErr w:type="gramStart"/>
            <w:r>
              <w:rPr>
                <w:rFonts w:ascii="Times New Roman" w:hAnsi="Times New Roman"/>
                <w:b/>
                <w:sz w:val="24"/>
                <w:szCs w:val="24"/>
                <w:lang w:eastAsia="en-US"/>
              </w:rPr>
              <w:t>а(</w:t>
            </w:r>
            <w:proofErr w:type="gramEnd"/>
            <w:r>
              <w:rPr>
                <w:rFonts w:ascii="Times New Roman" w:hAnsi="Times New Roman"/>
                <w:b/>
                <w:sz w:val="24"/>
                <w:szCs w:val="24"/>
                <w:lang w:eastAsia="en-US"/>
              </w:rPr>
              <w:t xml:space="preserve"> профиль)</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25</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21</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18</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46,6</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38,4</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(78)</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41</w:t>
            </w:r>
            <w:r>
              <w:rPr>
                <w:rFonts w:ascii="Times New Roman" w:hAnsi="Times New Roman"/>
                <w:b/>
                <w:sz w:val="24"/>
                <w:szCs w:val="24"/>
                <w:lang w:eastAsia="en-US"/>
              </w:rPr>
              <w:t>/70</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85,71</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8" type="#_x0000_t32" style="position:absolute;margin-left:26.6pt;margin-top:-.7pt;width:0;height:12pt;flip:y;z-index:251726848;mso-position-horizontal-relative:text;mso-position-vertical-relative:text" o:connectortype="straight">
                  <v:stroke endarrow="block"/>
                </v:shape>
              </w:pict>
            </w:r>
            <w:r w:rsidR="00DB1343">
              <w:rPr>
                <w:rFonts w:ascii="Times New Roman" w:hAnsi="Times New Roman"/>
                <w:b/>
                <w:sz w:val="24"/>
                <w:szCs w:val="24"/>
                <w:lang w:eastAsia="en-US"/>
              </w:rPr>
              <w:t>38,2</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0" type="#_x0000_t32" style="position:absolute;margin-left:34.5pt;margin-top:7.2pt;width:.05pt;height:24pt;z-index:251728896;mso-position-horizontal-relative:text;mso-position-vertical-relative:text" o:connectortype="straight">
                  <v:stroke endarrow="block"/>
                </v:shape>
              </w:pict>
            </w:r>
            <w:r w:rsidR="00DB1343">
              <w:rPr>
                <w:rFonts w:ascii="Times New Roman" w:hAnsi="Times New Roman"/>
                <w:b/>
                <w:sz w:val="24"/>
                <w:szCs w:val="24"/>
                <w:lang w:eastAsia="en-US"/>
              </w:rPr>
              <w:t>41,95</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color w:val="FFFFFF" w:themeColor="background1"/>
                <w:sz w:val="24"/>
                <w:szCs w:val="24"/>
                <w:lang w:eastAsia="en-US"/>
              </w:rPr>
            </w:pPr>
            <w:r>
              <w:rPr>
                <w:rFonts w:ascii="Times New Roman" w:hAnsi="Times New Roman"/>
                <w:b/>
                <w:noProof/>
                <w:sz w:val="24"/>
                <w:szCs w:val="24"/>
                <w:lang w:eastAsia="en-US"/>
              </w:rPr>
              <w:t>45,5</w:t>
            </w:r>
          </w:p>
        </w:tc>
      </w:tr>
      <w:tr w:rsidR="00DB1343" w:rsidTr="00DB1343">
        <w:trPr>
          <w:trHeight w:val="550"/>
        </w:trPr>
        <w:tc>
          <w:tcPr>
            <w:tcW w:w="533"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Математика база</w:t>
            </w:r>
          </w:p>
        </w:tc>
        <w:tc>
          <w:tcPr>
            <w:tcW w:w="652"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25</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27</w:t>
            </w:r>
          </w:p>
        </w:tc>
        <w:tc>
          <w:tcPr>
            <w:tcW w:w="656"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4,32</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4,48</w:t>
            </w:r>
          </w:p>
        </w:tc>
        <w:tc>
          <w:tcPr>
            <w:tcW w:w="543"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13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4,12</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noProof/>
                <w:sz w:val="24"/>
                <w:szCs w:val="24"/>
                <w:lang w:eastAsia="en-US"/>
              </w:rPr>
            </w:pPr>
            <w:r w:rsidRPr="007733DE">
              <w:rPr>
                <w:lang w:eastAsia="en-US"/>
              </w:rPr>
              <w:pict>
                <v:shape id="_x0000_s1111" type="#_x0000_t32" style="position:absolute;margin-left:28.5pt;margin-top:4.4pt;width:.05pt;height:24.05pt;flip:y;z-index:251729920;mso-position-horizontal-relative:text;mso-position-vertical-relative:text" o:connectortype="straight">
                  <v:stroke endarrow="block"/>
                </v:shape>
              </w:pict>
            </w:r>
            <w:r w:rsidR="00DB1343">
              <w:rPr>
                <w:rFonts w:ascii="Times New Roman" w:hAnsi="Times New Roman"/>
                <w:b/>
                <w:noProof/>
                <w:sz w:val="24"/>
                <w:szCs w:val="24"/>
                <w:lang w:eastAsia="en-US"/>
              </w:rPr>
              <w:t>4,34</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4,3</w:t>
            </w:r>
          </w:p>
        </w:tc>
      </w:tr>
      <w:tr w:rsidR="00DB1343" w:rsidTr="00DB1343">
        <w:trPr>
          <w:trHeight w:val="544"/>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Русский язык</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25</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26</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27</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76,2</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76,3</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76,1/93</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9" type="#_x0000_t32" style="position:absolute;margin-left:43.2pt;margin-top:0;width:.85pt;height:21.4pt;flip:y;z-index:251727872;mso-position-horizontal-relative:text;mso-position-vertical-relative:text" o:connectortype="straight">
                  <v:stroke endarrow="block"/>
                </v:shape>
              </w:pict>
            </w:r>
            <w:r w:rsidR="00DB1343">
              <w:rPr>
                <w:rFonts w:ascii="Times New Roman" w:hAnsi="Times New Roman"/>
                <w:b/>
                <w:sz w:val="24"/>
                <w:szCs w:val="24"/>
                <w:lang w:eastAsia="en-US"/>
              </w:rPr>
              <w:t>71,98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3" type="#_x0000_t32" style="position:absolute;margin-left:34.6pt;margin-top:0;width:0;height:18.85pt;flip:y;z-index:251731968;mso-position-horizontal-relative:text;mso-position-vertical-relative:text" o:connectortype="straight">
                  <v:stroke endarrow="block"/>
                </v:shape>
              </w:pict>
            </w:r>
            <w:r w:rsidR="00DB1343">
              <w:rPr>
                <w:rFonts w:ascii="Times New Roman" w:hAnsi="Times New Roman"/>
                <w:b/>
                <w:sz w:val="24"/>
                <w:szCs w:val="24"/>
                <w:lang w:eastAsia="en-US"/>
              </w:rPr>
              <w:t>70,05</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69,91</w:t>
            </w:r>
          </w:p>
        </w:tc>
      </w:tr>
      <w:tr w:rsidR="00DB1343" w:rsidTr="00DB1343">
        <w:trPr>
          <w:trHeight w:val="543"/>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Физика</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11</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53</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47</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56</w:t>
            </w:r>
            <w:r>
              <w:rPr>
                <w:rFonts w:ascii="Times New Roman" w:hAnsi="Times New Roman"/>
                <w:b/>
                <w:sz w:val="24"/>
                <w:szCs w:val="24"/>
                <w:lang w:eastAsia="en-US"/>
              </w:rPr>
              <w:t>/</w:t>
            </w:r>
            <w:r>
              <w:rPr>
                <w:rFonts w:ascii="Times New Roman" w:hAnsi="Times New Roman"/>
                <w:b/>
                <w:color w:val="FF0000"/>
                <w:sz w:val="24"/>
                <w:szCs w:val="24"/>
                <w:lang w:eastAsia="en-US"/>
              </w:rPr>
              <w:t>67</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7" type="#_x0000_t32" style="position:absolute;margin-left:18.9pt;margin-top:4.95pt;width:0;height:18.85pt;flip:y;z-index:251725824;mso-position-horizontal-relative:text;mso-position-vertical-relative:text" o:connectortype="straight">
                  <v:stroke endarrow="block"/>
                </v:shape>
              </w:pict>
            </w:r>
            <w:r w:rsidR="00DB1343">
              <w:rPr>
                <w:rFonts w:ascii="Times New Roman" w:hAnsi="Times New Roman"/>
                <w:b/>
                <w:sz w:val="24"/>
                <w:szCs w:val="24"/>
                <w:lang w:eastAsia="en-US"/>
              </w:rPr>
              <w:t>(47,21)</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2" type="#_x0000_t32" style="position:absolute;margin-left:34.45pt;margin-top:4.95pt;width:.05pt;height:25.05pt;z-index:251730944;mso-position-horizontal-relative:text;mso-position-vertical-relative:text" o:connectortype="straight">
                  <v:stroke endarrow="block"/>
                </v:shape>
              </w:pict>
            </w:r>
            <w:r w:rsidR="00DB1343">
              <w:rPr>
                <w:rFonts w:ascii="Times New Roman" w:hAnsi="Times New Roman"/>
                <w:b/>
                <w:sz w:val="24"/>
                <w:szCs w:val="24"/>
                <w:lang w:eastAsia="en-US"/>
              </w:rPr>
              <w:t>53,16</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51,72</w:t>
            </w:r>
          </w:p>
        </w:tc>
      </w:tr>
      <w:tr w:rsidR="00DB1343" w:rsidTr="00DB1343">
        <w:trPr>
          <w:trHeight w:val="808"/>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Обществознание</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16</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11</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16</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58,6</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57</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(69)</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58/ 74</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94</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proofErr w:type="spellStart"/>
            <w:r>
              <w:rPr>
                <w:rFonts w:ascii="Times New Roman" w:hAnsi="Times New Roman"/>
                <w:b/>
                <w:sz w:val="24"/>
                <w:szCs w:val="24"/>
                <w:lang w:eastAsia="en-US"/>
              </w:rPr>
              <w:t>↓</w:t>
            </w:r>
            <w:proofErr w:type="spellEnd"/>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1" type="#_x0000_t32" style="position:absolute;margin-left:19.75pt;margin-top:7.05pt;width:0;height:13.7pt;flip:y;z-index:251719680;mso-position-horizontal-relative:text;mso-position-vertical-relative:text" o:connectortype="straight">
                  <v:stroke endarrow="block"/>
                </v:shape>
              </w:pict>
            </w:r>
            <w:r w:rsidR="00DB1343">
              <w:rPr>
                <w:rFonts w:ascii="Times New Roman" w:hAnsi="Times New Roman"/>
                <w:b/>
                <w:sz w:val="24"/>
                <w:szCs w:val="24"/>
                <w:lang w:eastAsia="en-US"/>
              </w:rPr>
              <w:t>52,65</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4" type="#_x0000_t32" style="position:absolute;margin-left:34.45pt;margin-top:7.05pt;width:0;height:18.85pt;flip:y;z-index:251732992;mso-position-horizontal-relative:text;mso-position-vertical-relative:text" o:connectortype="straight">
                  <v:stroke endarrow="block"/>
                </v:shape>
              </w:pict>
            </w:r>
            <w:r w:rsidR="00DB1343">
              <w:rPr>
                <w:rFonts w:ascii="Times New Roman" w:hAnsi="Times New Roman"/>
                <w:b/>
                <w:sz w:val="24"/>
                <w:szCs w:val="24"/>
                <w:lang w:eastAsia="en-US"/>
              </w:rPr>
              <w:t>53,69</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59,27</w:t>
            </w:r>
          </w:p>
        </w:tc>
      </w:tr>
      <w:tr w:rsidR="00DB1343" w:rsidTr="00DB1343">
        <w:trPr>
          <w:trHeight w:val="529"/>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Химия</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626"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64</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38,5</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83</w:t>
            </w:r>
            <w:r>
              <w:rPr>
                <w:rFonts w:ascii="Times New Roman" w:hAnsi="Times New Roman"/>
                <w:b/>
                <w:sz w:val="24"/>
                <w:szCs w:val="24"/>
                <w:lang w:eastAsia="en-US"/>
              </w:rPr>
              <w:t>/83</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2" type="#_x0000_t32" style="position:absolute;margin-left:18.9pt;margin-top:10.8pt;width:0;height:17.15pt;z-index:251720704;mso-position-horizontal-relative:text;mso-position-vertical-relative:text" o:connectortype="straight">
                  <v:stroke endarrow="block"/>
                </v:shape>
              </w:pict>
            </w:r>
            <w:r w:rsidR="00DB1343">
              <w:rPr>
                <w:rFonts w:ascii="Times New Roman" w:hAnsi="Times New Roman"/>
                <w:b/>
                <w:sz w:val="24"/>
                <w:szCs w:val="24"/>
                <w:lang w:eastAsia="en-US"/>
              </w:rPr>
              <w:t>(53,8)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5" type="#_x0000_t32" style="position:absolute;margin-left:28.55pt;margin-top:3.95pt;width:0;height:18.85pt;flip:y;z-index:251734016;mso-position-horizontal-relative:text;mso-position-vertical-relative:text" o:connectortype="straight">
                  <v:stroke endarrow="block"/>
                </v:shape>
              </w:pict>
            </w:r>
            <w:r w:rsidR="00DB1343">
              <w:rPr>
                <w:rFonts w:ascii="Times New Roman" w:hAnsi="Times New Roman"/>
                <w:b/>
                <w:sz w:val="24"/>
                <w:szCs w:val="24"/>
                <w:lang w:eastAsia="en-US"/>
              </w:rPr>
              <w:t>65,6</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57,04</w:t>
            </w:r>
          </w:p>
        </w:tc>
      </w:tr>
      <w:tr w:rsidR="00DB1343" w:rsidTr="00DB1343">
        <w:trPr>
          <w:trHeight w:val="808"/>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Биология </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72</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45,5</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52</w:t>
            </w:r>
            <w:r>
              <w:rPr>
                <w:rFonts w:ascii="Times New Roman" w:hAnsi="Times New Roman"/>
                <w:b/>
                <w:sz w:val="24"/>
                <w:szCs w:val="24"/>
                <w:lang w:eastAsia="en-US"/>
              </w:rPr>
              <w:t>/82</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75</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3" type="#_x0000_t32" style="position:absolute;margin-left:26.6pt;margin-top:2.15pt;width:0;height:17.15pt;z-index:251721728;mso-position-horizontal-relative:text;mso-position-vertical-relative:text" o:connectortype="straight">
                  <v:stroke endarrow="block"/>
                </v:shape>
              </w:pict>
            </w:r>
            <w:r w:rsidR="00DB1343">
              <w:rPr>
                <w:rFonts w:ascii="Times New Roman" w:hAnsi="Times New Roman"/>
                <w:b/>
                <w:noProof/>
                <w:sz w:val="24"/>
                <w:szCs w:val="24"/>
                <w:lang w:eastAsia="en-US"/>
              </w:rPr>
              <w:t>56,79</w:t>
            </w:r>
          </w:p>
          <w:p w:rsidR="00DB1343" w:rsidRDefault="00DB1343" w:rsidP="00DB1343">
            <w:pPr>
              <w:pStyle w:val="af"/>
              <w:spacing w:line="276" w:lineRule="auto"/>
              <w:rPr>
                <w:rFonts w:ascii="Times New Roman" w:hAnsi="Times New Roman"/>
                <w:b/>
                <w:sz w:val="24"/>
                <w:szCs w:val="24"/>
                <w:lang w:eastAsia="en-US"/>
              </w:rPr>
            </w:pP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6" type="#_x0000_t32" style="position:absolute;margin-left:30.8pt;margin-top:14.15pt;width:0;height:17.15pt;z-index:251735040;mso-position-horizontal-relative:text;mso-position-vertical-relative:text" o:connectortype="straight">
                  <v:stroke endarrow="block"/>
                </v:shape>
              </w:pict>
            </w:r>
            <w:r w:rsidR="00DB1343">
              <w:rPr>
                <w:rFonts w:ascii="Times New Roman" w:hAnsi="Times New Roman"/>
                <w:b/>
                <w:sz w:val="24"/>
                <w:szCs w:val="24"/>
                <w:lang w:eastAsia="en-US"/>
              </w:rPr>
              <w:t>52,53</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52,88</w:t>
            </w:r>
          </w:p>
        </w:tc>
      </w:tr>
      <w:tr w:rsidR="00DB1343" w:rsidTr="00DB1343">
        <w:trPr>
          <w:trHeight w:val="529"/>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История</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36,8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46</w:t>
            </w:r>
          </w:p>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(63)</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55,8</w:t>
            </w:r>
            <w:r>
              <w:rPr>
                <w:rFonts w:ascii="Times New Roman" w:hAnsi="Times New Roman"/>
                <w:b/>
                <w:sz w:val="24"/>
                <w:szCs w:val="24"/>
                <w:lang w:eastAsia="en-US"/>
              </w:rPr>
              <w:t>/</w:t>
            </w:r>
            <w:r>
              <w:rPr>
                <w:rFonts w:ascii="Times New Roman" w:hAnsi="Times New Roman"/>
                <w:b/>
                <w:color w:val="FF0000"/>
                <w:sz w:val="24"/>
                <w:szCs w:val="24"/>
                <w:lang w:eastAsia="en-US"/>
              </w:rPr>
              <w:t>64</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67</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proofErr w:type="spellStart"/>
            <w:r>
              <w:rPr>
                <w:rFonts w:ascii="Times New Roman" w:hAnsi="Times New Roman"/>
                <w:b/>
                <w:sz w:val="24"/>
                <w:szCs w:val="24"/>
                <w:lang w:eastAsia="en-US"/>
              </w:rPr>
              <w:t>↓</w:t>
            </w:r>
            <w:proofErr w:type="spellEnd"/>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4" type="#_x0000_t32" style="position:absolute;margin-left:26.6pt;margin-top:5.95pt;width:.9pt;height:16.3pt;flip:y;z-index:251722752;mso-position-horizontal-relative:text;mso-position-vertical-relative:text" o:connectortype="straight">
                  <v:stroke endarrow="block"/>
                </v:shape>
              </w:pict>
            </w:r>
            <w:r w:rsidR="00DB1343">
              <w:rPr>
                <w:rFonts w:ascii="Times New Roman" w:hAnsi="Times New Roman"/>
                <w:b/>
                <w:sz w:val="24"/>
                <w:szCs w:val="24"/>
                <w:lang w:eastAsia="en-US"/>
              </w:rPr>
              <w:t>41,57</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7" type="#_x0000_t32" style="position:absolute;margin-left:30.8pt;margin-top:5.95pt;width:.9pt;height:16.3pt;flip:y;z-index:251736064;mso-position-horizontal-relative:text;mso-position-vertical-relative:text" o:connectortype="straight">
                  <v:stroke endarrow="block"/>
                </v:shape>
              </w:pict>
            </w:r>
            <w:r w:rsidR="00DB1343">
              <w:rPr>
                <w:rFonts w:ascii="Times New Roman" w:hAnsi="Times New Roman"/>
                <w:b/>
                <w:sz w:val="24"/>
                <w:szCs w:val="24"/>
                <w:lang w:eastAsia="en-US"/>
              </w:rPr>
              <w:t>53,68</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noProof/>
                <w:sz w:val="24"/>
                <w:szCs w:val="24"/>
                <w:lang w:eastAsia="en-US"/>
              </w:rPr>
            </w:pPr>
            <w:r>
              <w:rPr>
                <w:rFonts w:ascii="Times New Roman" w:hAnsi="Times New Roman"/>
                <w:b/>
                <w:noProof/>
                <w:sz w:val="24"/>
                <w:szCs w:val="24"/>
                <w:lang w:eastAsia="en-US"/>
              </w:rPr>
              <w:t>53,38</w:t>
            </w:r>
          </w:p>
        </w:tc>
      </w:tr>
      <w:tr w:rsidR="00DB1343" w:rsidTr="00DB1343">
        <w:trPr>
          <w:trHeight w:val="460"/>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lastRenderedPageBreak/>
              <w:t>9</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Информатика</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40</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84</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proofErr w:type="spellStart"/>
            <w:r>
              <w:rPr>
                <w:rFonts w:ascii="Times New Roman" w:hAnsi="Times New Roman"/>
                <w:b/>
                <w:sz w:val="24"/>
                <w:szCs w:val="24"/>
                <w:lang w:eastAsia="en-US"/>
              </w:rPr>
              <w:t>↓</w:t>
            </w:r>
            <w:proofErr w:type="spellEnd"/>
          </w:p>
        </w:tc>
        <w:tc>
          <w:tcPr>
            <w:tcW w:w="13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58,75</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8" type="#_x0000_t32" style="position:absolute;margin-left:29pt;margin-top:2.1pt;width:.9pt;height:16.3pt;flip:y;z-index:251737088;mso-position-horizontal-relative:text;mso-position-vertical-relative:text" o:connectortype="straight">
                  <v:stroke endarrow="block"/>
                </v:shape>
              </w:pict>
            </w:r>
            <w:r w:rsidR="00DB1343">
              <w:rPr>
                <w:rFonts w:ascii="Times New Roman" w:hAnsi="Times New Roman"/>
                <w:b/>
                <w:sz w:val="24"/>
                <w:szCs w:val="24"/>
                <w:lang w:eastAsia="en-US"/>
              </w:rPr>
              <w:t>45,4</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56,98</w:t>
            </w:r>
          </w:p>
        </w:tc>
      </w:tr>
      <w:tr w:rsidR="00DB1343" w:rsidTr="00DB1343">
        <w:trPr>
          <w:trHeight w:val="529"/>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География</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81</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68</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19" type="#_x0000_t32" style="position:absolute;margin-left:30.8pt;margin-top:5.7pt;width:.9pt;height:16.3pt;flip:y;z-index:251738112;mso-position-horizontal-relative:text;mso-position-vertical-relative:text" o:connectortype="straight">
                  <v:stroke endarrow="block"/>
                </v:shape>
              </w:pict>
            </w:r>
            <w:r w:rsidR="00DB1343">
              <w:rPr>
                <w:rFonts w:ascii="Times New Roman" w:hAnsi="Times New Roman"/>
                <w:b/>
                <w:sz w:val="24"/>
                <w:szCs w:val="24"/>
                <w:lang w:eastAsia="en-US"/>
              </w:rPr>
              <w:t>59,67</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57,66</w:t>
            </w:r>
          </w:p>
        </w:tc>
      </w:tr>
      <w:tr w:rsidR="00DB1343" w:rsidTr="00DB1343">
        <w:trPr>
          <w:trHeight w:val="506"/>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11</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Английский язык</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50</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color w:val="FF0000"/>
                <w:sz w:val="24"/>
                <w:szCs w:val="24"/>
                <w:lang w:eastAsia="en-US"/>
              </w:rPr>
              <w:t>55</w:t>
            </w:r>
            <w:r>
              <w:rPr>
                <w:rFonts w:ascii="Times New Roman" w:hAnsi="Times New Roman"/>
                <w:b/>
                <w:sz w:val="24"/>
                <w:szCs w:val="24"/>
                <w:lang w:eastAsia="en-US"/>
              </w:rPr>
              <w:t>/</w:t>
            </w:r>
            <w:r>
              <w:rPr>
                <w:rFonts w:ascii="Times New Roman" w:hAnsi="Times New Roman"/>
                <w:b/>
                <w:color w:val="FF0000"/>
                <w:sz w:val="24"/>
                <w:szCs w:val="24"/>
                <w:lang w:eastAsia="en-US"/>
              </w:rPr>
              <w:t>63</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0</w:t>
            </w:r>
          </w:p>
        </w:tc>
        <w:tc>
          <w:tcPr>
            <w:tcW w:w="1369" w:type="dxa"/>
            <w:tcBorders>
              <w:top w:val="single" w:sz="4" w:space="0" w:color="auto"/>
              <w:left w:val="single" w:sz="4" w:space="0" w:color="auto"/>
              <w:bottom w:val="single" w:sz="4" w:space="0" w:color="auto"/>
              <w:right w:val="single" w:sz="4" w:space="0" w:color="auto"/>
            </w:tcBorders>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5" type="#_x0000_t32" style="position:absolute;margin-left:22.3pt;margin-top:1pt;width:.05pt;height:26.6pt;flip:y;z-index:251723776;mso-position-horizontal-relative:text;mso-position-vertical-relative:text" o:connectortype="straight">
                  <v:stroke endarrow="block"/>
                </v:shape>
              </w:pict>
            </w:r>
            <w:r w:rsidR="00DB1343">
              <w:rPr>
                <w:rFonts w:ascii="Times New Roman" w:hAnsi="Times New Roman"/>
                <w:b/>
                <w:sz w:val="24"/>
                <w:szCs w:val="24"/>
                <w:lang w:eastAsia="en-US"/>
              </w:rPr>
              <w:t>48</w:t>
            </w:r>
          </w:p>
          <w:p w:rsidR="00DB1343" w:rsidRDefault="00DB1343" w:rsidP="00DB1343">
            <w:pPr>
              <w:pStyle w:val="af"/>
              <w:spacing w:line="276" w:lineRule="auto"/>
              <w:rPr>
                <w:rFonts w:ascii="Times New Roman" w:hAnsi="Times New Roman"/>
                <w:b/>
                <w:sz w:val="24"/>
                <w:szCs w:val="24"/>
                <w:lang w:eastAsia="en-US"/>
              </w:rPr>
            </w:pPr>
          </w:p>
        </w:tc>
        <w:tc>
          <w:tcPr>
            <w:tcW w:w="69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20" type="#_x0000_t32" style="position:absolute;margin-left:32.6pt;margin-top:1pt;width:.9pt;height:22.95pt;z-index:251739136;mso-position-horizontal-relative:text;mso-position-vertical-relative:text" o:connectortype="straight">
                  <v:stroke endarrow="block"/>
                </v:shape>
              </w:pict>
            </w:r>
            <w:r w:rsidR="00DB1343">
              <w:rPr>
                <w:rFonts w:ascii="Times New Roman" w:hAnsi="Times New Roman"/>
                <w:b/>
                <w:sz w:val="24"/>
                <w:szCs w:val="24"/>
                <w:lang w:eastAsia="en-US"/>
              </w:rPr>
              <w:t>53,23</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70,29</w:t>
            </w:r>
          </w:p>
        </w:tc>
      </w:tr>
      <w:tr w:rsidR="00DB1343" w:rsidTr="00DB1343">
        <w:trPr>
          <w:trHeight w:val="543"/>
        </w:trPr>
        <w:tc>
          <w:tcPr>
            <w:tcW w:w="53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12</w:t>
            </w:r>
          </w:p>
        </w:tc>
        <w:tc>
          <w:tcPr>
            <w:tcW w:w="118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литература</w:t>
            </w:r>
          </w:p>
        </w:tc>
        <w:tc>
          <w:tcPr>
            <w:tcW w:w="652" w:type="dxa"/>
            <w:tcBorders>
              <w:top w:val="single" w:sz="4" w:space="0" w:color="auto"/>
              <w:left w:val="single" w:sz="4" w:space="0" w:color="auto"/>
              <w:bottom w:val="single" w:sz="4" w:space="0" w:color="auto"/>
              <w:right w:val="single" w:sz="4" w:space="0" w:color="auto"/>
            </w:tcBorders>
          </w:tcPr>
          <w:p w:rsidR="00DB1343" w:rsidRDefault="00DB1343" w:rsidP="00DB1343">
            <w:pPr>
              <w:pStyle w:val="af"/>
              <w:spacing w:line="276" w:lineRule="auto"/>
              <w:rPr>
                <w:rFonts w:ascii="Times New Roman" w:hAnsi="Times New Roman"/>
                <w:b/>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w:t>
            </w:r>
          </w:p>
        </w:tc>
        <w:tc>
          <w:tcPr>
            <w:tcW w:w="62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56"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65</w:t>
            </w:r>
          </w:p>
        </w:tc>
        <w:tc>
          <w:tcPr>
            <w:tcW w:w="711"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color w:val="FF0000"/>
                <w:sz w:val="24"/>
                <w:szCs w:val="24"/>
                <w:lang w:eastAsia="en-US"/>
              </w:rPr>
            </w:pPr>
            <w:r>
              <w:rPr>
                <w:rFonts w:ascii="Times New Roman" w:hAnsi="Times New Roman"/>
                <w:b/>
                <w:color w:val="FF0000"/>
                <w:sz w:val="24"/>
                <w:szCs w:val="24"/>
                <w:lang w:eastAsia="en-US"/>
              </w:rPr>
              <w:t>-</w:t>
            </w:r>
          </w:p>
        </w:tc>
        <w:tc>
          <w:tcPr>
            <w:tcW w:w="543"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100</w:t>
            </w:r>
          </w:p>
        </w:tc>
        <w:tc>
          <w:tcPr>
            <w:tcW w:w="545"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52"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hideMark/>
          </w:tcPr>
          <w:p w:rsidR="00DB1343" w:rsidRDefault="007733DE" w:rsidP="00DB1343">
            <w:pPr>
              <w:pStyle w:val="af"/>
              <w:spacing w:line="276" w:lineRule="auto"/>
              <w:rPr>
                <w:rFonts w:ascii="Times New Roman" w:hAnsi="Times New Roman"/>
                <w:b/>
                <w:sz w:val="24"/>
                <w:szCs w:val="24"/>
                <w:lang w:eastAsia="en-US"/>
              </w:rPr>
            </w:pPr>
            <w:r w:rsidRPr="007733DE">
              <w:rPr>
                <w:lang w:eastAsia="en-US"/>
              </w:rPr>
              <w:pict>
                <v:shape id="_x0000_s1106" type="#_x0000_t32" style="position:absolute;margin-left:22.35pt;margin-top:7.4pt;width:.05pt;height:12pt;flip:y;z-index:251724800;mso-position-horizontal-relative:text;mso-position-vertical-relative:text" o:connectortype="straight">
                  <v:stroke endarrow="block"/>
                </v:shape>
              </w:pict>
            </w:r>
            <w:r w:rsidR="00DB1343">
              <w:rPr>
                <w:rFonts w:ascii="Times New Roman" w:hAnsi="Times New Roman"/>
                <w:b/>
                <w:sz w:val="24"/>
                <w:szCs w:val="24"/>
                <w:lang w:eastAsia="en-US"/>
              </w:rPr>
              <w:t>58,8</w:t>
            </w:r>
          </w:p>
        </w:tc>
        <w:tc>
          <w:tcPr>
            <w:tcW w:w="699" w:type="dxa"/>
            <w:tcBorders>
              <w:top w:val="single" w:sz="4" w:space="0" w:color="auto"/>
              <w:left w:val="single" w:sz="4" w:space="0" w:color="auto"/>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62,29</w:t>
            </w:r>
          </w:p>
        </w:tc>
        <w:tc>
          <w:tcPr>
            <w:tcW w:w="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1343" w:rsidRDefault="00DB1343" w:rsidP="00DB1343">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63,03</w:t>
            </w:r>
          </w:p>
        </w:tc>
      </w:tr>
    </w:tbl>
    <w:p w:rsidR="0076647E" w:rsidRPr="0076647E" w:rsidRDefault="00814D3B" w:rsidP="0076647E">
      <w:pPr>
        <w:pStyle w:val="af1"/>
        <w:tabs>
          <w:tab w:val="left" w:pos="1875"/>
        </w:tabs>
        <w:ind w:left="765"/>
        <w:rPr>
          <w:rFonts w:ascii="Times New Roman" w:hAnsi="Times New Roman"/>
          <w:b/>
          <w:sz w:val="24"/>
          <w:szCs w:val="24"/>
        </w:rPr>
      </w:pPr>
      <w:r>
        <w:rPr>
          <w:rFonts w:ascii="Times New Roman" w:hAnsi="Times New Roman"/>
          <w:b/>
          <w:sz w:val="24"/>
          <w:szCs w:val="24"/>
        </w:rPr>
        <w:t>Сводная таблица по результатам ЕГЭ за последние три года.</w:t>
      </w:r>
    </w:p>
    <w:p w:rsidR="00814D3B" w:rsidRDefault="00814D3B" w:rsidP="001F00D2">
      <w:pPr>
        <w:pStyle w:val="af1"/>
        <w:numPr>
          <w:ilvl w:val="0"/>
          <w:numId w:val="33"/>
        </w:numPr>
        <w:tabs>
          <w:tab w:val="left" w:pos="1875"/>
        </w:tabs>
        <w:spacing w:after="0" w:line="240" w:lineRule="auto"/>
        <w:ind w:left="360"/>
        <w:jc w:val="center"/>
        <w:rPr>
          <w:rFonts w:ascii="Times New Roman" w:hAnsi="Times New Roman"/>
          <w:b/>
          <w:sz w:val="24"/>
          <w:szCs w:val="24"/>
        </w:rPr>
      </w:pPr>
      <w:r>
        <w:rPr>
          <w:rFonts w:ascii="Times New Roman" w:hAnsi="Times New Roman"/>
          <w:b/>
          <w:sz w:val="24"/>
          <w:szCs w:val="24"/>
        </w:rPr>
        <w:t>Результаты ЕГЭ выпускников – золотых медалистов.</w:t>
      </w:r>
    </w:p>
    <w:tbl>
      <w:tblPr>
        <w:tblpPr w:leftFromText="180" w:rightFromText="180" w:bottomFromText="200" w:vertAnchor="text" w:horzAnchor="margin" w:tblpXSpec="center" w:tblpY="1"/>
        <w:tblOverlap w:val="never"/>
        <w:tblW w:w="10619" w:type="dxa"/>
        <w:tblLook w:val="04A0"/>
      </w:tblPr>
      <w:tblGrid>
        <w:gridCol w:w="1529"/>
        <w:gridCol w:w="1465"/>
        <w:gridCol w:w="914"/>
        <w:gridCol w:w="1681"/>
        <w:gridCol w:w="1255"/>
        <w:gridCol w:w="1279"/>
        <w:gridCol w:w="1255"/>
        <w:gridCol w:w="1241"/>
      </w:tblGrid>
      <w:tr w:rsidR="00DB1343" w:rsidTr="00D37CF2">
        <w:trPr>
          <w:trHeight w:val="589"/>
        </w:trPr>
        <w:tc>
          <w:tcPr>
            <w:tcW w:w="2994" w:type="dxa"/>
            <w:gridSpan w:val="2"/>
            <w:tcBorders>
              <w:top w:val="single" w:sz="4" w:space="0" w:color="auto"/>
              <w:left w:val="single" w:sz="4" w:space="0" w:color="auto"/>
              <w:bottom w:val="single" w:sz="4" w:space="0" w:color="000000"/>
              <w:right w:val="single" w:sz="4" w:space="0" w:color="000000"/>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Золотые медалисты</w:t>
            </w:r>
          </w:p>
        </w:tc>
        <w:tc>
          <w:tcPr>
            <w:tcW w:w="7624" w:type="dxa"/>
            <w:gridSpan w:val="6"/>
            <w:tcBorders>
              <w:top w:val="single" w:sz="4" w:space="0" w:color="auto"/>
              <w:left w:val="nil"/>
              <w:bottom w:val="single" w:sz="4" w:space="0" w:color="auto"/>
              <w:right w:val="single" w:sz="4" w:space="0" w:color="auto"/>
            </w:tcBorders>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Результаты ЕГЭ по обязательным предметам и предметам по выбору (полученный балл)</w:t>
            </w:r>
          </w:p>
        </w:tc>
      </w:tr>
      <w:tr w:rsidR="00DB1343" w:rsidTr="00D37CF2">
        <w:trPr>
          <w:trHeight w:val="499"/>
        </w:trPr>
        <w:tc>
          <w:tcPr>
            <w:tcW w:w="1529" w:type="dxa"/>
            <w:vMerge w:val="restart"/>
            <w:tcBorders>
              <w:top w:val="nil"/>
              <w:left w:val="single" w:sz="4" w:space="0" w:color="auto"/>
              <w:bottom w:val="single" w:sz="4" w:space="0" w:color="000000"/>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Всего по ОО (чел.)</w:t>
            </w:r>
          </w:p>
        </w:tc>
        <w:tc>
          <w:tcPr>
            <w:tcW w:w="1465" w:type="dxa"/>
            <w:vMerge w:val="restart"/>
            <w:tcBorders>
              <w:top w:val="nil"/>
              <w:left w:val="single" w:sz="4" w:space="0" w:color="auto"/>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из них:</w:t>
            </w:r>
          </w:p>
        </w:tc>
        <w:tc>
          <w:tcPr>
            <w:tcW w:w="9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Русский язык</w:t>
            </w:r>
          </w:p>
        </w:tc>
        <w:tc>
          <w:tcPr>
            <w:tcW w:w="1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Математика</w:t>
            </w:r>
          </w:p>
        </w:tc>
        <w:tc>
          <w:tcPr>
            <w:tcW w:w="1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Физика</w:t>
            </w:r>
          </w:p>
        </w:tc>
        <w:tc>
          <w:tcPr>
            <w:tcW w:w="12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xml:space="preserve">        Химия</w:t>
            </w:r>
          </w:p>
        </w:tc>
        <w:tc>
          <w:tcPr>
            <w:tcW w:w="1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Обществознание</w:t>
            </w:r>
          </w:p>
        </w:tc>
        <w:tc>
          <w:tcPr>
            <w:tcW w:w="124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Биология</w:t>
            </w:r>
          </w:p>
        </w:tc>
      </w:tr>
      <w:tr w:rsidR="00DB1343" w:rsidTr="00D37CF2">
        <w:trPr>
          <w:trHeight w:val="1057"/>
        </w:trPr>
        <w:tc>
          <w:tcPr>
            <w:tcW w:w="0" w:type="auto"/>
            <w:vMerge/>
            <w:tcBorders>
              <w:top w:val="nil"/>
              <w:left w:val="single" w:sz="4" w:space="0" w:color="auto"/>
              <w:bottom w:val="single" w:sz="4" w:space="0" w:color="000000"/>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1343" w:rsidRDefault="00DB1343" w:rsidP="00DB1343">
            <w:pPr>
              <w:spacing w:after="0" w:line="240" w:lineRule="auto"/>
              <w:rPr>
                <w:rFonts w:ascii="Times New Roman" w:eastAsia="Times New Roman" w:hAnsi="Times New Roman" w:cs="Times New Roman"/>
                <w:b/>
                <w:i/>
                <w:sz w:val="24"/>
                <w:szCs w:val="24"/>
                <w:lang w:eastAsia="en-US"/>
              </w:rPr>
            </w:pPr>
          </w:p>
        </w:tc>
      </w:tr>
      <w:tr w:rsidR="00DB1343" w:rsidTr="00D37CF2">
        <w:trPr>
          <w:trHeight w:val="738"/>
        </w:trPr>
        <w:tc>
          <w:tcPr>
            <w:tcW w:w="1529" w:type="dxa"/>
            <w:tcBorders>
              <w:top w:val="nil"/>
              <w:left w:val="single" w:sz="4" w:space="0" w:color="auto"/>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3</w:t>
            </w:r>
          </w:p>
        </w:tc>
        <w:tc>
          <w:tcPr>
            <w:tcW w:w="1465"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xml:space="preserve">1-й </w:t>
            </w:r>
          </w:p>
        </w:tc>
        <w:tc>
          <w:tcPr>
            <w:tcW w:w="914"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72</w:t>
            </w:r>
          </w:p>
        </w:tc>
        <w:tc>
          <w:tcPr>
            <w:tcW w:w="1681"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19 (база)</w:t>
            </w:r>
          </w:p>
        </w:tc>
        <w:tc>
          <w:tcPr>
            <w:tcW w:w="1255"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w:t>
            </w:r>
          </w:p>
        </w:tc>
        <w:tc>
          <w:tcPr>
            <w:tcW w:w="1279" w:type="dxa"/>
            <w:tcBorders>
              <w:top w:val="nil"/>
              <w:left w:val="nil"/>
              <w:bottom w:val="single" w:sz="4" w:space="0" w:color="auto"/>
              <w:right w:val="single" w:sz="4" w:space="0" w:color="auto"/>
            </w:tcBorders>
            <w:vAlign w:val="center"/>
            <w:hideMark/>
          </w:tcPr>
          <w:p w:rsidR="00DB1343" w:rsidRDefault="00DB1343" w:rsidP="00DB1343">
            <w:pPr>
              <w:spacing w:after="0"/>
              <w:rPr>
                <w:rFonts w:cs="Times New Roman"/>
                <w:lang w:eastAsia="en-US"/>
              </w:rPr>
            </w:pPr>
          </w:p>
        </w:tc>
        <w:tc>
          <w:tcPr>
            <w:tcW w:w="1255"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bCs/>
                <w:i/>
                <w:sz w:val="24"/>
                <w:szCs w:val="24"/>
                <w:lang w:eastAsia="en-US"/>
              </w:rPr>
            </w:pPr>
            <w:r>
              <w:rPr>
                <w:rFonts w:ascii="Times New Roman" w:hAnsi="Times New Roman"/>
                <w:b/>
                <w:bCs/>
                <w:i/>
                <w:sz w:val="24"/>
                <w:szCs w:val="24"/>
                <w:lang w:eastAsia="en-US"/>
              </w:rPr>
              <w:t> 74</w:t>
            </w:r>
          </w:p>
        </w:tc>
        <w:tc>
          <w:tcPr>
            <w:tcW w:w="1241"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bCs/>
                <w:i/>
                <w:sz w:val="24"/>
                <w:szCs w:val="24"/>
                <w:lang w:eastAsia="en-US"/>
              </w:rPr>
            </w:pPr>
            <w:r>
              <w:rPr>
                <w:rFonts w:ascii="Times New Roman" w:hAnsi="Times New Roman"/>
                <w:b/>
                <w:bCs/>
                <w:i/>
                <w:sz w:val="24"/>
                <w:szCs w:val="24"/>
                <w:lang w:eastAsia="en-US"/>
              </w:rPr>
              <w:t> </w:t>
            </w:r>
          </w:p>
        </w:tc>
      </w:tr>
      <w:tr w:rsidR="00DB1343" w:rsidTr="00D37CF2">
        <w:trPr>
          <w:trHeight w:val="289"/>
        </w:trPr>
        <w:tc>
          <w:tcPr>
            <w:tcW w:w="1529" w:type="dxa"/>
            <w:tcBorders>
              <w:top w:val="nil"/>
              <w:left w:val="single" w:sz="4" w:space="0" w:color="auto"/>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w:t>
            </w:r>
          </w:p>
        </w:tc>
        <w:tc>
          <w:tcPr>
            <w:tcW w:w="1465"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xml:space="preserve">2-й </w:t>
            </w:r>
          </w:p>
        </w:tc>
        <w:tc>
          <w:tcPr>
            <w:tcW w:w="914"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93</w:t>
            </w:r>
          </w:p>
        </w:tc>
        <w:tc>
          <w:tcPr>
            <w:tcW w:w="1681"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39</w:t>
            </w:r>
          </w:p>
        </w:tc>
        <w:tc>
          <w:tcPr>
            <w:tcW w:w="1255" w:type="dxa"/>
            <w:tcBorders>
              <w:top w:val="nil"/>
              <w:left w:val="nil"/>
              <w:bottom w:val="single" w:sz="4" w:space="0" w:color="auto"/>
              <w:right w:val="single" w:sz="4" w:space="0" w:color="auto"/>
            </w:tcBorders>
            <w:vAlign w:val="center"/>
            <w:hideMark/>
          </w:tcPr>
          <w:p w:rsidR="00DB1343" w:rsidRDefault="00DB1343" w:rsidP="00DB1343">
            <w:pPr>
              <w:spacing w:after="0"/>
              <w:rPr>
                <w:rFonts w:cs="Times New Roman"/>
                <w:lang w:eastAsia="en-US"/>
              </w:rPr>
            </w:pPr>
          </w:p>
        </w:tc>
        <w:tc>
          <w:tcPr>
            <w:tcW w:w="1279"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bCs/>
                <w:i/>
                <w:sz w:val="24"/>
                <w:szCs w:val="24"/>
                <w:lang w:eastAsia="en-US"/>
              </w:rPr>
            </w:pPr>
            <w:r>
              <w:rPr>
                <w:rFonts w:ascii="Times New Roman" w:hAnsi="Times New Roman"/>
                <w:b/>
                <w:bCs/>
                <w:i/>
                <w:sz w:val="24"/>
                <w:szCs w:val="24"/>
                <w:lang w:eastAsia="en-US"/>
              </w:rPr>
              <w:t> 83</w:t>
            </w:r>
          </w:p>
        </w:tc>
        <w:tc>
          <w:tcPr>
            <w:tcW w:w="1255" w:type="dxa"/>
            <w:tcBorders>
              <w:top w:val="nil"/>
              <w:left w:val="nil"/>
              <w:bottom w:val="single" w:sz="4" w:space="0" w:color="auto"/>
              <w:right w:val="single" w:sz="4" w:space="0" w:color="auto"/>
            </w:tcBorders>
            <w:vAlign w:val="center"/>
            <w:hideMark/>
          </w:tcPr>
          <w:p w:rsidR="00DB1343" w:rsidRDefault="00DB1343" w:rsidP="00DB1343">
            <w:pPr>
              <w:spacing w:after="0"/>
              <w:rPr>
                <w:rFonts w:cs="Times New Roman"/>
                <w:lang w:eastAsia="en-US"/>
              </w:rPr>
            </w:pPr>
          </w:p>
        </w:tc>
        <w:tc>
          <w:tcPr>
            <w:tcW w:w="1241"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bCs/>
                <w:i/>
                <w:sz w:val="24"/>
                <w:szCs w:val="24"/>
                <w:lang w:eastAsia="en-US"/>
              </w:rPr>
            </w:pPr>
            <w:r>
              <w:rPr>
                <w:rFonts w:ascii="Times New Roman" w:hAnsi="Times New Roman"/>
                <w:b/>
                <w:bCs/>
                <w:i/>
                <w:sz w:val="24"/>
                <w:szCs w:val="24"/>
                <w:lang w:eastAsia="en-US"/>
              </w:rPr>
              <w:t> 82</w:t>
            </w:r>
          </w:p>
        </w:tc>
      </w:tr>
      <w:tr w:rsidR="00DB1343" w:rsidTr="00D37CF2">
        <w:trPr>
          <w:trHeight w:val="289"/>
        </w:trPr>
        <w:tc>
          <w:tcPr>
            <w:tcW w:w="1529" w:type="dxa"/>
            <w:tcBorders>
              <w:top w:val="nil"/>
              <w:left w:val="single" w:sz="4" w:space="0" w:color="auto"/>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w:t>
            </w:r>
          </w:p>
        </w:tc>
        <w:tc>
          <w:tcPr>
            <w:tcW w:w="1465"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 xml:space="preserve">3-й </w:t>
            </w:r>
          </w:p>
        </w:tc>
        <w:tc>
          <w:tcPr>
            <w:tcW w:w="914"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83</w:t>
            </w:r>
          </w:p>
        </w:tc>
        <w:tc>
          <w:tcPr>
            <w:tcW w:w="1681"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62</w:t>
            </w:r>
          </w:p>
        </w:tc>
        <w:tc>
          <w:tcPr>
            <w:tcW w:w="1255"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i/>
                <w:sz w:val="24"/>
                <w:szCs w:val="24"/>
                <w:lang w:eastAsia="en-US"/>
              </w:rPr>
            </w:pPr>
            <w:r>
              <w:rPr>
                <w:rFonts w:ascii="Times New Roman" w:hAnsi="Times New Roman"/>
                <w:b/>
                <w:i/>
                <w:sz w:val="24"/>
                <w:szCs w:val="24"/>
                <w:lang w:eastAsia="en-US"/>
              </w:rPr>
              <w:t>67</w:t>
            </w:r>
          </w:p>
        </w:tc>
        <w:tc>
          <w:tcPr>
            <w:tcW w:w="1279"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bCs/>
                <w:i/>
                <w:sz w:val="24"/>
                <w:szCs w:val="24"/>
                <w:lang w:eastAsia="en-US"/>
              </w:rPr>
            </w:pPr>
            <w:r>
              <w:rPr>
                <w:rFonts w:ascii="Times New Roman" w:hAnsi="Times New Roman"/>
                <w:b/>
                <w:bCs/>
                <w:i/>
                <w:sz w:val="24"/>
                <w:szCs w:val="24"/>
                <w:lang w:eastAsia="en-US"/>
              </w:rPr>
              <w:t> </w:t>
            </w:r>
          </w:p>
        </w:tc>
        <w:tc>
          <w:tcPr>
            <w:tcW w:w="1255" w:type="dxa"/>
            <w:tcBorders>
              <w:top w:val="nil"/>
              <w:left w:val="nil"/>
              <w:bottom w:val="single" w:sz="4" w:space="0" w:color="auto"/>
              <w:right w:val="single" w:sz="4" w:space="0" w:color="auto"/>
            </w:tcBorders>
            <w:vAlign w:val="center"/>
            <w:hideMark/>
          </w:tcPr>
          <w:p w:rsidR="00DB1343" w:rsidRDefault="00DB1343" w:rsidP="00DB1343">
            <w:pPr>
              <w:spacing w:after="0"/>
              <w:rPr>
                <w:rFonts w:cs="Times New Roman"/>
                <w:lang w:eastAsia="en-US"/>
              </w:rPr>
            </w:pPr>
          </w:p>
        </w:tc>
        <w:tc>
          <w:tcPr>
            <w:tcW w:w="1241" w:type="dxa"/>
            <w:tcBorders>
              <w:top w:val="nil"/>
              <w:left w:val="nil"/>
              <w:bottom w:val="single" w:sz="4" w:space="0" w:color="auto"/>
              <w:right w:val="single" w:sz="4" w:space="0" w:color="auto"/>
            </w:tcBorders>
            <w:vAlign w:val="center"/>
            <w:hideMark/>
          </w:tcPr>
          <w:p w:rsidR="00DB1343" w:rsidRDefault="00DB1343" w:rsidP="00DB1343">
            <w:pPr>
              <w:pStyle w:val="af"/>
              <w:spacing w:line="276" w:lineRule="auto"/>
              <w:rPr>
                <w:rFonts w:ascii="Times New Roman" w:hAnsi="Times New Roman"/>
                <w:b/>
                <w:bCs/>
                <w:i/>
                <w:sz w:val="24"/>
                <w:szCs w:val="24"/>
                <w:lang w:eastAsia="en-US"/>
              </w:rPr>
            </w:pPr>
            <w:r>
              <w:rPr>
                <w:rFonts w:ascii="Times New Roman" w:hAnsi="Times New Roman"/>
                <w:b/>
                <w:bCs/>
                <w:i/>
                <w:sz w:val="24"/>
                <w:szCs w:val="24"/>
                <w:lang w:eastAsia="en-US"/>
              </w:rPr>
              <w:t> </w:t>
            </w:r>
          </w:p>
        </w:tc>
      </w:tr>
    </w:tbl>
    <w:p w:rsidR="00814D3B" w:rsidRPr="0076647E" w:rsidRDefault="00814D3B" w:rsidP="0076647E">
      <w:pPr>
        <w:tabs>
          <w:tab w:val="left" w:pos="1875"/>
        </w:tabs>
        <w:rPr>
          <w:rFonts w:ascii="Times New Roman" w:hAnsi="Times New Roman" w:cs="Times New Roman"/>
          <w:b/>
          <w:sz w:val="24"/>
          <w:szCs w:val="24"/>
          <w:lang w:eastAsia="en-US"/>
        </w:rPr>
      </w:pPr>
      <w:r>
        <w:rPr>
          <w:rFonts w:ascii="Times New Roman" w:hAnsi="Times New Roman" w:cs="Times New Roman"/>
          <w:b/>
          <w:sz w:val="24"/>
          <w:szCs w:val="24"/>
        </w:rPr>
        <w:t>Результаты единого государственного экзамена.</w:t>
      </w:r>
      <w:r w:rsidRPr="0076647E">
        <w:rPr>
          <w:rFonts w:ascii="Times New Roman" w:hAnsi="Times New Roman"/>
          <w:b/>
          <w:sz w:val="24"/>
          <w:szCs w:val="24"/>
        </w:rPr>
        <w:t>9 класс.</w:t>
      </w: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8"/>
        <w:gridCol w:w="3148"/>
        <w:gridCol w:w="1048"/>
        <w:gridCol w:w="1154"/>
        <w:gridCol w:w="1035"/>
        <w:gridCol w:w="1063"/>
      </w:tblGrid>
      <w:tr w:rsidR="00814D3B" w:rsidTr="00D37CF2">
        <w:trPr>
          <w:cantSplit/>
          <w:trHeight w:val="923"/>
        </w:trPr>
        <w:tc>
          <w:tcPr>
            <w:tcW w:w="301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Кол-во претендентов на аттестат особого образца, получивших на экзаменах отметку «5»</w:t>
            </w:r>
          </w:p>
        </w:tc>
        <w:tc>
          <w:tcPr>
            <w:tcW w:w="314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Кол-во претендентов на аттестат особого образца, не подтвердивших годовые отметки</w:t>
            </w:r>
          </w:p>
        </w:tc>
        <w:tc>
          <w:tcPr>
            <w:tcW w:w="4300" w:type="dxa"/>
            <w:gridSpan w:val="4"/>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Кол-во выпускников, проходящих </w:t>
            </w:r>
            <w:proofErr w:type="gramStart"/>
            <w:r>
              <w:rPr>
                <w:lang w:eastAsia="en-US"/>
              </w:rPr>
              <w:t>Г(</w:t>
            </w:r>
            <w:proofErr w:type="gramEnd"/>
            <w:r>
              <w:rPr>
                <w:lang w:eastAsia="en-US"/>
              </w:rPr>
              <w:t>И)А в новой форме по</w:t>
            </w:r>
          </w:p>
        </w:tc>
      </w:tr>
      <w:tr w:rsidR="00814D3B" w:rsidTr="00D37CF2">
        <w:trPr>
          <w:trHeight w:val="615"/>
        </w:trPr>
        <w:tc>
          <w:tcPr>
            <w:tcW w:w="3018"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c>
          <w:tcPr>
            <w:tcW w:w="3148"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c>
          <w:tcPr>
            <w:tcW w:w="104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1 предмету</w:t>
            </w:r>
          </w:p>
        </w:tc>
        <w:tc>
          <w:tcPr>
            <w:tcW w:w="1154"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 предметам</w:t>
            </w:r>
          </w:p>
        </w:tc>
        <w:tc>
          <w:tcPr>
            <w:tcW w:w="1035"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3 предметам</w:t>
            </w:r>
          </w:p>
        </w:tc>
        <w:tc>
          <w:tcPr>
            <w:tcW w:w="1063"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4 предметам</w:t>
            </w:r>
          </w:p>
        </w:tc>
      </w:tr>
      <w:tr w:rsidR="00814D3B" w:rsidTr="00D37CF2">
        <w:trPr>
          <w:trHeight w:val="308"/>
        </w:trPr>
        <w:tc>
          <w:tcPr>
            <w:tcW w:w="301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w:t>
            </w:r>
          </w:p>
        </w:tc>
        <w:tc>
          <w:tcPr>
            <w:tcW w:w="314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0</w:t>
            </w:r>
          </w:p>
        </w:tc>
        <w:tc>
          <w:tcPr>
            <w:tcW w:w="1048"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c>
          <w:tcPr>
            <w:tcW w:w="1154"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c>
          <w:tcPr>
            <w:tcW w:w="1035"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c>
          <w:tcPr>
            <w:tcW w:w="1063"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63</w:t>
            </w:r>
          </w:p>
        </w:tc>
      </w:tr>
    </w:tbl>
    <w:p w:rsidR="00814D3B" w:rsidRDefault="00814D3B" w:rsidP="0076647E">
      <w:pPr>
        <w:pStyle w:val="af"/>
        <w:rPr>
          <w:lang w:eastAsia="en-US"/>
        </w:rPr>
      </w:pPr>
      <w:r>
        <w:t xml:space="preserve"> В 2016-2017 учебном году для обучающихся 9х классов обязательными были четыре предмета: русский язык и математика, а также два предмета по выбору, результаты которых влияли на получение аттестата</w:t>
      </w:r>
      <w:proofErr w:type="gramStart"/>
      <w:r>
        <w:t>.</w:t>
      </w:r>
      <w:proofErr w:type="gramEnd"/>
      <w:r>
        <w:t xml:space="preserve"> </w:t>
      </w:r>
      <w:proofErr w:type="gramStart"/>
      <w:r>
        <w:t>в</w:t>
      </w:r>
      <w:proofErr w:type="gramEnd"/>
      <w:r>
        <w:t xml:space="preserve"> ОГЭ приняло участие 65 человек, двое из которых сдавали в форме ГВЭ.</w:t>
      </w:r>
    </w:p>
    <w:p w:rsidR="00814D3B" w:rsidRDefault="00814D3B" w:rsidP="0076647E">
      <w:pPr>
        <w:pStyle w:val="af"/>
      </w:pPr>
      <w:r>
        <w:t>Предмет: русский язык. ( ОГЭ/ ГВЭ)</w:t>
      </w:r>
      <w:r>
        <w:tab/>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1"/>
        <w:gridCol w:w="985"/>
        <w:gridCol w:w="925"/>
        <w:gridCol w:w="609"/>
        <w:gridCol w:w="712"/>
        <w:gridCol w:w="281"/>
        <w:gridCol w:w="850"/>
        <w:gridCol w:w="709"/>
        <w:gridCol w:w="709"/>
        <w:gridCol w:w="567"/>
        <w:gridCol w:w="567"/>
        <w:gridCol w:w="567"/>
        <w:gridCol w:w="850"/>
        <w:gridCol w:w="2767"/>
        <w:gridCol w:w="1859"/>
      </w:tblGrid>
      <w:tr w:rsidR="00814D3B" w:rsidTr="00D37CF2">
        <w:trPr>
          <w:trHeight w:val="271"/>
        </w:trPr>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Количество участников</w:t>
            </w:r>
          </w:p>
          <w:p w:rsidR="00814D3B" w:rsidRDefault="00814D3B" w:rsidP="0076647E">
            <w:pPr>
              <w:pStyle w:val="af"/>
              <w:rPr>
                <w:lang w:eastAsia="en-US"/>
              </w:rPr>
            </w:pPr>
            <w:r>
              <w:rPr>
                <w:lang w:eastAsia="en-US"/>
              </w:rPr>
              <w:t>ОГЭ/ГВЭ</w:t>
            </w:r>
          </w:p>
          <w:p w:rsidR="00814D3B" w:rsidRDefault="00814D3B" w:rsidP="0076647E">
            <w:pPr>
              <w:pStyle w:val="af"/>
              <w:rPr>
                <w:lang w:eastAsia="en-US"/>
              </w:rPr>
            </w:pPr>
            <w:r>
              <w:rPr>
                <w:lang w:eastAsia="en-US"/>
              </w:rPr>
              <w:t>(чел.)</w:t>
            </w:r>
          </w:p>
        </w:tc>
        <w:tc>
          <w:tcPr>
            <w:tcW w:w="3512"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Получили  отметку</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Подтвердили годовые отметки</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 xml:space="preserve">Получили отметки выше </w:t>
            </w:r>
            <w:proofErr w:type="gramStart"/>
            <w:r>
              <w:rPr>
                <w:lang w:eastAsia="en-US"/>
              </w:rPr>
              <w:t>годовых</w:t>
            </w:r>
            <w:proofErr w:type="gramEnd"/>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Получили отметки ниже</w:t>
            </w:r>
          </w:p>
          <w:p w:rsidR="00814D3B" w:rsidRDefault="00814D3B" w:rsidP="0076647E">
            <w:pPr>
              <w:pStyle w:val="af"/>
              <w:rPr>
                <w:lang w:eastAsia="en-US"/>
              </w:rPr>
            </w:pPr>
            <w:r>
              <w:rPr>
                <w:lang w:eastAsia="en-US"/>
              </w:rPr>
              <w:t>годовых</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Средний оценочный балл</w:t>
            </w:r>
          </w:p>
        </w:tc>
        <w:tc>
          <w:tcPr>
            <w:tcW w:w="2767" w:type="dxa"/>
            <w:vMerge w:val="restart"/>
            <w:tcBorders>
              <w:top w:val="single" w:sz="4" w:space="0" w:color="auto"/>
              <w:left w:val="single" w:sz="4" w:space="0" w:color="auto"/>
              <w:bottom w:val="single" w:sz="4" w:space="0" w:color="auto"/>
              <w:right w:val="single" w:sz="4" w:space="0" w:color="auto"/>
            </w:tcBorders>
            <w:vAlign w:val="center"/>
            <w:hideMark/>
          </w:tcPr>
          <w:p w:rsidR="00D37CF2" w:rsidRDefault="00814D3B" w:rsidP="0076647E">
            <w:pPr>
              <w:pStyle w:val="af"/>
              <w:rPr>
                <w:lang w:eastAsia="en-US"/>
              </w:rPr>
            </w:pPr>
            <w:r>
              <w:rPr>
                <w:lang w:eastAsia="en-US"/>
              </w:rPr>
              <w:t xml:space="preserve">Средний </w:t>
            </w:r>
          </w:p>
          <w:p w:rsidR="00D37CF2" w:rsidRDefault="00814D3B" w:rsidP="0076647E">
            <w:pPr>
              <w:pStyle w:val="af"/>
              <w:rPr>
                <w:lang w:eastAsia="en-US"/>
              </w:rPr>
            </w:pPr>
            <w:r>
              <w:rPr>
                <w:lang w:eastAsia="en-US"/>
              </w:rPr>
              <w:t xml:space="preserve">тестовый </w:t>
            </w:r>
          </w:p>
          <w:p w:rsidR="00814D3B" w:rsidRDefault="00814D3B" w:rsidP="0076647E">
            <w:pPr>
              <w:pStyle w:val="af"/>
              <w:rPr>
                <w:lang w:eastAsia="en-US"/>
              </w:rPr>
            </w:pPr>
            <w:r>
              <w:rPr>
                <w:lang w:eastAsia="en-US"/>
              </w:rPr>
              <w:t>балл</w:t>
            </w:r>
          </w:p>
        </w:tc>
        <w:tc>
          <w:tcPr>
            <w:tcW w:w="1859"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Средний оценочный балл по </w:t>
            </w:r>
            <w:r>
              <w:rPr>
                <w:color w:val="FF0000"/>
                <w:lang w:eastAsia="en-US"/>
              </w:rPr>
              <w:t>району</w:t>
            </w:r>
            <w:r>
              <w:rPr>
                <w:lang w:eastAsia="en-US"/>
              </w:rPr>
              <w:t>/области</w:t>
            </w:r>
          </w:p>
        </w:tc>
      </w:tr>
      <w:tr w:rsidR="00814D3B" w:rsidTr="00D37CF2">
        <w:trPr>
          <w:trHeight w:val="341"/>
        </w:trPr>
        <w:tc>
          <w:tcPr>
            <w:tcW w:w="99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«5»</w:t>
            </w:r>
          </w:p>
        </w:tc>
        <w:tc>
          <w:tcPr>
            <w:tcW w:w="92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«4»</w:t>
            </w:r>
          </w:p>
        </w:tc>
        <w:tc>
          <w:tcPr>
            <w:tcW w:w="6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«2»</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276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85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r>
      <w:tr w:rsidR="00D37CF2" w:rsidTr="00D37CF2">
        <w:trPr>
          <w:trHeight w:val="133"/>
        </w:trPr>
        <w:tc>
          <w:tcPr>
            <w:tcW w:w="99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98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92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71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2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276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85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r>
      <w:tr w:rsidR="00D37CF2" w:rsidTr="00D37CF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63/2</w:t>
            </w:r>
          </w:p>
        </w:tc>
        <w:tc>
          <w:tcPr>
            <w:tcW w:w="98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23/0</w:t>
            </w:r>
          </w:p>
        </w:tc>
        <w:tc>
          <w:tcPr>
            <w:tcW w:w="92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26/1</w:t>
            </w:r>
          </w:p>
        </w:tc>
        <w:tc>
          <w:tcPr>
            <w:tcW w:w="6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14/1</w:t>
            </w:r>
          </w:p>
        </w:tc>
        <w:tc>
          <w:tcPr>
            <w:tcW w:w="71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0/0</w:t>
            </w:r>
          </w:p>
        </w:tc>
        <w:tc>
          <w:tcPr>
            <w:tcW w:w="2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47,6</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47,6</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4,1/3,5</w:t>
            </w:r>
          </w:p>
        </w:tc>
        <w:tc>
          <w:tcPr>
            <w:tcW w:w="27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32</w:t>
            </w:r>
          </w:p>
        </w:tc>
        <w:tc>
          <w:tcPr>
            <w:tcW w:w="1859"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color w:val="FF0000"/>
                <w:lang w:eastAsia="en-US"/>
              </w:rPr>
            </w:pPr>
            <w:r>
              <w:rPr>
                <w:color w:val="FF0000"/>
              </w:rPr>
              <w:t>3,9/</w:t>
            </w:r>
            <w:r>
              <w:rPr>
                <w:color w:val="000000" w:themeColor="text1"/>
              </w:rPr>
              <w:t>4,1</w:t>
            </w:r>
          </w:p>
        </w:tc>
      </w:tr>
      <w:tr w:rsidR="00D37CF2" w:rsidTr="00D37CF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9а</w:t>
            </w:r>
          </w:p>
        </w:tc>
        <w:tc>
          <w:tcPr>
            <w:tcW w:w="985" w:type="dxa"/>
            <w:tcBorders>
              <w:top w:val="single" w:sz="4" w:space="0" w:color="auto"/>
              <w:left w:val="single" w:sz="4" w:space="0" w:color="auto"/>
              <w:bottom w:val="single" w:sz="4" w:space="0" w:color="auto"/>
              <w:right w:val="single" w:sz="4" w:space="0" w:color="auto"/>
            </w:tcBorders>
            <w:vAlign w:val="center"/>
          </w:tcPr>
          <w:p w:rsidR="00814D3B" w:rsidRDefault="00814D3B" w:rsidP="0076647E">
            <w:pPr>
              <w:pStyle w:val="af"/>
            </w:pPr>
          </w:p>
          <w:p w:rsidR="00814D3B" w:rsidRDefault="00814D3B" w:rsidP="0076647E">
            <w:pPr>
              <w:pStyle w:val="af"/>
              <w:rPr>
                <w:lang w:eastAsia="en-US"/>
              </w:rPr>
            </w:pPr>
            <w:r>
              <w:t>5</w:t>
            </w:r>
          </w:p>
        </w:tc>
        <w:tc>
          <w:tcPr>
            <w:tcW w:w="92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6</w:t>
            </w:r>
          </w:p>
        </w:tc>
        <w:tc>
          <w:tcPr>
            <w:tcW w:w="6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5</w:t>
            </w:r>
          </w:p>
        </w:tc>
        <w:tc>
          <w:tcPr>
            <w:tcW w:w="71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2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37,5</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56,25</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6,25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w:t>
            </w:r>
          </w:p>
        </w:tc>
        <w:tc>
          <w:tcPr>
            <w:tcW w:w="27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30,18</w:t>
            </w:r>
          </w:p>
        </w:tc>
        <w:tc>
          <w:tcPr>
            <w:tcW w:w="1859"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r>
      <w:tr w:rsidR="00D37CF2" w:rsidTr="00D37CF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9б</w:t>
            </w:r>
          </w:p>
        </w:tc>
        <w:tc>
          <w:tcPr>
            <w:tcW w:w="98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6/0</w:t>
            </w:r>
          </w:p>
        </w:tc>
        <w:tc>
          <w:tcPr>
            <w:tcW w:w="92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14/0</w:t>
            </w:r>
          </w:p>
        </w:tc>
        <w:tc>
          <w:tcPr>
            <w:tcW w:w="6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4/1</w:t>
            </w:r>
          </w:p>
        </w:tc>
        <w:tc>
          <w:tcPr>
            <w:tcW w:w="71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2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16/1</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66,6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5/0</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20,8/0</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8,3</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3,7/5</w:t>
            </w:r>
          </w:p>
        </w:tc>
        <w:tc>
          <w:tcPr>
            <w:tcW w:w="27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32</w:t>
            </w:r>
          </w:p>
        </w:tc>
        <w:tc>
          <w:tcPr>
            <w:tcW w:w="1859"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r>
      <w:tr w:rsidR="00D37CF2" w:rsidTr="00D37CF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lastRenderedPageBreak/>
              <w:t>9в</w:t>
            </w:r>
          </w:p>
        </w:tc>
        <w:tc>
          <w:tcPr>
            <w:tcW w:w="98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12</w:t>
            </w:r>
          </w:p>
        </w:tc>
        <w:tc>
          <w:tcPr>
            <w:tcW w:w="925"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6/1</w:t>
            </w:r>
          </w:p>
        </w:tc>
        <w:tc>
          <w:tcPr>
            <w:tcW w:w="6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5</w:t>
            </w:r>
          </w:p>
        </w:tc>
        <w:tc>
          <w:tcPr>
            <w:tcW w:w="71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2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9/1</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57</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4,3/4</w:t>
            </w:r>
          </w:p>
        </w:tc>
        <w:tc>
          <w:tcPr>
            <w:tcW w:w="276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t>33</w:t>
            </w:r>
          </w:p>
        </w:tc>
        <w:tc>
          <w:tcPr>
            <w:tcW w:w="1859"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r>
    </w:tbl>
    <w:p w:rsidR="00814D3B" w:rsidRDefault="00814D3B" w:rsidP="0076647E">
      <w:pPr>
        <w:pStyle w:val="af"/>
        <w:rPr>
          <w:lang w:eastAsia="en-US"/>
        </w:rPr>
      </w:pPr>
      <w:r>
        <w:t xml:space="preserve">В 2016-2017 учебном году все обучающиеся справились с экзаменом по русскому языку. Выполнили работу на «4» и «5» 49 человек, что составляет 77,7%. Подтвердили годовые оценки 30 человек </w:t>
      </w:r>
      <w:proofErr w:type="gramStart"/>
      <w:r>
        <w:t xml:space="preserve">( </w:t>
      </w:r>
      <w:proofErr w:type="gramEnd"/>
      <w:r>
        <w:t xml:space="preserve">47,6% обучающихся. Высший тестовый балл 39 получили 2 учащихся 9в класса. </w:t>
      </w:r>
    </w:p>
    <w:p w:rsidR="00814D3B" w:rsidRDefault="00814D3B" w:rsidP="0076647E">
      <w:pPr>
        <w:pStyle w:val="af"/>
      </w:pPr>
      <w:r>
        <w:t xml:space="preserve">В сравнении с прошлым учебным годом  средний оценочный балл по русскому языку понизился на 0,3балла, тестовый балл остался на том же уровне. Средний балл по русскому языку по школе выше среднего балла района  на 0,2; если смотреть по классам, то в 9а выше районного на 0.1, в 9б ниже районного на 0,2, </w:t>
      </w:r>
      <w:proofErr w:type="gramStart"/>
      <w:r>
        <w:t>в</w:t>
      </w:r>
      <w:proofErr w:type="gramEnd"/>
      <w:r>
        <w:t xml:space="preserve"> 9в выше районного на 0,4 балла. По сравнению с результатами региона  по школе на том же уровне </w:t>
      </w:r>
      <w:proofErr w:type="gramStart"/>
      <w:r>
        <w:t xml:space="preserve">( </w:t>
      </w:r>
      <w:proofErr w:type="gramEnd"/>
      <w:r>
        <w:t>4,1, в 9а ниже на 0,1, в 9б ниже на 0,4, в 9в выше на 0,2.</w:t>
      </w:r>
    </w:p>
    <w:p w:rsidR="00814D3B" w:rsidRDefault="00814D3B" w:rsidP="0076647E">
      <w:pPr>
        <w:pStyle w:val="af"/>
      </w:pPr>
      <w:r>
        <w:t xml:space="preserve"> Количество отличников возросло на 36%, на протяжении трех сравниваемых лет отсутствуют неудовлетворительные оценки. Средний оценочный балл 4,1 , доля выпускников с высоким результатом 36,5% </w:t>
      </w:r>
      <w:proofErr w:type="gramStart"/>
      <w:r>
        <w:t xml:space="preserve">( </w:t>
      </w:r>
      <w:proofErr w:type="gramEnd"/>
      <w:r>
        <w:t>в сравнении с прошлым годом ниже – было 48%; в среднем по области 35%)</w:t>
      </w:r>
    </w:p>
    <w:p w:rsidR="00814D3B" w:rsidRDefault="00814D3B" w:rsidP="0076647E">
      <w:pPr>
        <w:pStyle w:val="af"/>
        <w:rPr>
          <w:u w:val="single"/>
        </w:rPr>
      </w:pPr>
      <w:r>
        <w:t xml:space="preserve">  </w:t>
      </w:r>
      <w:r>
        <w:rPr>
          <w:u w:val="single"/>
        </w:rPr>
        <w:t>Диаграмма результатов ОГЭ по русскому языку за 2015, 2016,2017 года</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6391275" cy="1438275"/>
            <wp:effectExtent l="19050" t="0" r="9525"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 xml:space="preserve">                                 диаграмма, отражающая    соотношение среднего балла по русскому языку</w:t>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 xml:space="preserve">         </w:t>
      </w:r>
      <w:r>
        <w:rPr>
          <w:rFonts w:eastAsiaTheme="minorHAnsi"/>
          <w:b/>
          <w:noProof/>
        </w:rPr>
        <w:drawing>
          <wp:inline distT="0" distB="0" distL="0" distR="0">
            <wp:extent cx="4514850" cy="1714500"/>
            <wp:effectExtent l="19050" t="0" r="19050" b="0"/>
            <wp:docPr id="37" name="Объект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b/>
          <w:sz w:val="24"/>
          <w:szCs w:val="24"/>
        </w:rPr>
        <w:t xml:space="preserve"> </w:t>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 xml:space="preserve">  Предмет: математика </w:t>
      </w:r>
      <w:r>
        <w:rPr>
          <w:rFonts w:ascii="Times New Roman" w:hAnsi="Times New Roman" w:cs="Times New Roman"/>
          <w:b/>
          <w:sz w:val="24"/>
          <w:szCs w:val="24"/>
        </w:rPr>
        <w:tab/>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4"/>
        <w:gridCol w:w="587"/>
        <w:gridCol w:w="587"/>
        <w:gridCol w:w="587"/>
        <w:gridCol w:w="523"/>
        <w:gridCol w:w="528"/>
        <w:gridCol w:w="568"/>
        <w:gridCol w:w="750"/>
        <w:gridCol w:w="659"/>
        <w:gridCol w:w="727"/>
        <w:gridCol w:w="602"/>
        <w:gridCol w:w="681"/>
        <w:gridCol w:w="603"/>
        <w:gridCol w:w="870"/>
        <w:gridCol w:w="845"/>
      </w:tblGrid>
      <w:tr w:rsidR="00814D3B" w:rsidTr="00D37CF2">
        <w:trPr>
          <w:trHeight w:val="1284"/>
        </w:trPr>
        <w:tc>
          <w:tcPr>
            <w:tcW w:w="1514"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Количество участников</w:t>
            </w:r>
          </w:p>
          <w:p w:rsidR="00814D3B" w:rsidRDefault="00814D3B" w:rsidP="0076647E">
            <w:pPr>
              <w:pStyle w:val="af"/>
              <w:rPr>
                <w:lang w:eastAsia="en-US"/>
              </w:rPr>
            </w:pPr>
            <w:r>
              <w:rPr>
                <w:lang w:eastAsia="en-US"/>
              </w:rPr>
              <w:t>ОГЭ/ГВЭ</w:t>
            </w:r>
          </w:p>
          <w:p w:rsidR="00814D3B" w:rsidRDefault="00814D3B" w:rsidP="0076647E">
            <w:pPr>
              <w:pStyle w:val="af"/>
              <w:rPr>
                <w:lang w:eastAsia="en-US"/>
              </w:rPr>
            </w:pPr>
            <w:r>
              <w:rPr>
                <w:lang w:eastAsia="en-US"/>
              </w:rPr>
              <w:t>(чел.)</w:t>
            </w:r>
          </w:p>
        </w:tc>
        <w:tc>
          <w:tcPr>
            <w:tcW w:w="2812" w:type="dxa"/>
            <w:gridSpan w:val="5"/>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             Получили  отметку</w:t>
            </w:r>
          </w:p>
        </w:tc>
        <w:tc>
          <w:tcPr>
            <w:tcW w:w="1318" w:type="dxa"/>
            <w:gridSpan w:val="2"/>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Подтвердили годовые отметки</w:t>
            </w:r>
          </w:p>
        </w:tc>
        <w:tc>
          <w:tcPr>
            <w:tcW w:w="1386" w:type="dxa"/>
            <w:gridSpan w:val="2"/>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Получили отметки выше </w:t>
            </w:r>
            <w:proofErr w:type="gramStart"/>
            <w:r>
              <w:rPr>
                <w:lang w:eastAsia="en-US"/>
              </w:rPr>
              <w:t>годовых</w:t>
            </w:r>
            <w:proofErr w:type="gramEnd"/>
          </w:p>
        </w:tc>
        <w:tc>
          <w:tcPr>
            <w:tcW w:w="1283" w:type="dxa"/>
            <w:gridSpan w:val="2"/>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Получили отметки ниже</w:t>
            </w:r>
          </w:p>
          <w:p w:rsidR="00814D3B" w:rsidRDefault="00814D3B" w:rsidP="0076647E">
            <w:pPr>
              <w:pStyle w:val="af"/>
              <w:rPr>
                <w:lang w:eastAsia="en-US"/>
              </w:rPr>
            </w:pPr>
            <w:r>
              <w:rPr>
                <w:lang w:eastAsia="en-US"/>
              </w:rPr>
              <w:t>годовых</w:t>
            </w:r>
          </w:p>
        </w:tc>
        <w:tc>
          <w:tcPr>
            <w:tcW w:w="603"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Средний оценочный балл</w:t>
            </w:r>
          </w:p>
        </w:tc>
        <w:tc>
          <w:tcPr>
            <w:tcW w:w="870"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Средний тестовый балл</w:t>
            </w:r>
          </w:p>
        </w:tc>
        <w:tc>
          <w:tcPr>
            <w:tcW w:w="845"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 xml:space="preserve">Средний оценочный балл по </w:t>
            </w:r>
            <w:r>
              <w:rPr>
                <w:color w:val="FF0000"/>
                <w:lang w:eastAsia="en-US"/>
              </w:rPr>
              <w:t>району</w:t>
            </w:r>
            <w:r>
              <w:rPr>
                <w:lang w:eastAsia="en-US"/>
              </w:rPr>
              <w:t>/области</w:t>
            </w:r>
          </w:p>
        </w:tc>
      </w:tr>
      <w:tr w:rsidR="00814D3B" w:rsidTr="00D37CF2">
        <w:trPr>
          <w:trHeight w:val="547"/>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587"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«5»</w:t>
            </w:r>
          </w:p>
        </w:tc>
        <w:tc>
          <w:tcPr>
            <w:tcW w:w="587"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«4»</w:t>
            </w:r>
          </w:p>
        </w:tc>
        <w:tc>
          <w:tcPr>
            <w:tcW w:w="587"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«3»</w:t>
            </w:r>
          </w:p>
        </w:tc>
        <w:tc>
          <w:tcPr>
            <w:tcW w:w="1051" w:type="dxa"/>
            <w:gridSpan w:val="2"/>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«2»</w:t>
            </w:r>
          </w:p>
        </w:tc>
        <w:tc>
          <w:tcPr>
            <w:tcW w:w="1318"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386"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283"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r>
      <w:tr w:rsidR="00814D3B" w:rsidTr="00D37CF2">
        <w:trPr>
          <w:trHeight w:val="29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1051"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568"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750"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w:t>
            </w:r>
          </w:p>
        </w:tc>
        <w:tc>
          <w:tcPr>
            <w:tcW w:w="659"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727"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w:t>
            </w:r>
          </w:p>
        </w:tc>
        <w:tc>
          <w:tcPr>
            <w:tcW w:w="602"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681" w:type="dxa"/>
            <w:vMerge w:val="restart"/>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w:t>
            </w: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r>
      <w:tr w:rsidR="00814D3B" w:rsidTr="00D37CF2">
        <w:trPr>
          <w:trHeight w:val="519"/>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523"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чел</w:t>
            </w:r>
          </w:p>
        </w:tc>
        <w:tc>
          <w:tcPr>
            <w:tcW w:w="528"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lang w:eastAsia="en-US"/>
              </w:rPr>
            </w:pPr>
            <w:r>
              <w:rPr>
                <w:lang w:eastAsia="en-US"/>
              </w:rPr>
              <w:t>%</w:t>
            </w: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602"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p>
        </w:tc>
      </w:tr>
      <w:tr w:rsidR="00814D3B" w:rsidTr="00D37CF2">
        <w:trPr>
          <w:trHeight w:val="800"/>
        </w:trPr>
        <w:tc>
          <w:tcPr>
            <w:tcW w:w="1514"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63/2</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7/1</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35/1</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21/0</w:t>
            </w:r>
          </w:p>
        </w:tc>
        <w:tc>
          <w:tcPr>
            <w:tcW w:w="52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4/0</w:t>
            </w:r>
          </w:p>
        </w:tc>
        <w:tc>
          <w:tcPr>
            <w:tcW w:w="52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0</w:t>
            </w:r>
          </w:p>
        </w:tc>
        <w:tc>
          <w:tcPr>
            <w:tcW w:w="56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33</w:t>
            </w:r>
          </w:p>
        </w:tc>
        <w:tc>
          <w:tcPr>
            <w:tcW w:w="7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52,3</w:t>
            </w:r>
          </w:p>
        </w:tc>
        <w:tc>
          <w:tcPr>
            <w:tcW w:w="65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19</w:t>
            </w:r>
          </w:p>
        </w:tc>
        <w:tc>
          <w:tcPr>
            <w:tcW w:w="72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30,1</w:t>
            </w:r>
          </w:p>
        </w:tc>
        <w:tc>
          <w:tcPr>
            <w:tcW w:w="60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11</w:t>
            </w:r>
          </w:p>
        </w:tc>
        <w:tc>
          <w:tcPr>
            <w:tcW w:w="6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17,4</w:t>
            </w:r>
          </w:p>
        </w:tc>
        <w:tc>
          <w:tcPr>
            <w:tcW w:w="60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3,8</w:t>
            </w:r>
          </w:p>
          <w:p w:rsidR="00814D3B" w:rsidRDefault="00814D3B" w:rsidP="0076647E">
            <w:pPr>
              <w:pStyle w:val="af"/>
              <w:rPr>
                <w:lang w:eastAsia="en-US"/>
              </w:rPr>
            </w:pPr>
            <w:r>
              <w:rPr>
                <w:lang w:eastAsia="en-US"/>
              </w:rPr>
              <w:t>/4,5</w:t>
            </w:r>
          </w:p>
        </w:tc>
        <w:tc>
          <w:tcPr>
            <w:tcW w:w="87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16</w:t>
            </w:r>
          </w:p>
          <w:p w:rsidR="00814D3B" w:rsidRDefault="00814D3B" w:rsidP="0076647E">
            <w:pPr>
              <w:pStyle w:val="af"/>
              <w:rPr>
                <w:lang w:eastAsia="en-US"/>
              </w:rPr>
            </w:pPr>
            <w:r>
              <w:rPr>
                <w:lang w:eastAsia="en-US"/>
              </w:rPr>
              <w:t>/8,5</w:t>
            </w:r>
          </w:p>
        </w:tc>
        <w:tc>
          <w:tcPr>
            <w:tcW w:w="845" w:type="dxa"/>
            <w:tcBorders>
              <w:top w:val="single" w:sz="4" w:space="0" w:color="auto"/>
              <w:left w:val="single" w:sz="4" w:space="0" w:color="auto"/>
              <w:bottom w:val="single" w:sz="4" w:space="0" w:color="auto"/>
              <w:right w:val="single" w:sz="4" w:space="0" w:color="auto"/>
            </w:tcBorders>
            <w:hideMark/>
          </w:tcPr>
          <w:p w:rsidR="00814D3B" w:rsidRDefault="00814D3B" w:rsidP="0076647E">
            <w:pPr>
              <w:pStyle w:val="af"/>
              <w:rPr>
                <w:color w:val="FF0000"/>
                <w:lang w:eastAsia="en-US"/>
              </w:rPr>
            </w:pPr>
            <w:r>
              <w:rPr>
                <w:color w:val="FF0000"/>
                <w:lang w:eastAsia="en-US"/>
              </w:rPr>
              <w:t>3,4/16,9</w:t>
            </w:r>
          </w:p>
          <w:p w:rsidR="00814D3B" w:rsidRDefault="00814D3B" w:rsidP="0076647E">
            <w:pPr>
              <w:pStyle w:val="af"/>
              <w:rPr>
                <w:color w:val="000000" w:themeColor="text1"/>
                <w:lang w:eastAsia="en-US"/>
              </w:rPr>
            </w:pPr>
            <w:r>
              <w:rPr>
                <w:color w:val="000000" w:themeColor="text1"/>
                <w:lang w:eastAsia="en-US"/>
              </w:rPr>
              <w:t>3,9</w:t>
            </w:r>
          </w:p>
        </w:tc>
      </w:tr>
      <w:tr w:rsidR="00814D3B" w:rsidTr="00D37CF2">
        <w:trPr>
          <w:trHeight w:val="566"/>
        </w:trPr>
        <w:tc>
          <w:tcPr>
            <w:tcW w:w="1514"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9а</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0</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7</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7(9)</w:t>
            </w:r>
          </w:p>
        </w:tc>
        <w:tc>
          <w:tcPr>
            <w:tcW w:w="52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12,5</w:t>
            </w:r>
          </w:p>
        </w:tc>
        <w:tc>
          <w:tcPr>
            <w:tcW w:w="56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6</w:t>
            </w:r>
          </w:p>
        </w:tc>
        <w:tc>
          <w:tcPr>
            <w:tcW w:w="7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37,5</w:t>
            </w:r>
          </w:p>
        </w:tc>
        <w:tc>
          <w:tcPr>
            <w:tcW w:w="65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5</w:t>
            </w:r>
          </w:p>
        </w:tc>
        <w:tc>
          <w:tcPr>
            <w:tcW w:w="72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31,25</w:t>
            </w:r>
          </w:p>
        </w:tc>
        <w:tc>
          <w:tcPr>
            <w:tcW w:w="60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5</w:t>
            </w:r>
          </w:p>
        </w:tc>
        <w:tc>
          <w:tcPr>
            <w:tcW w:w="6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 xml:space="preserve">31,25 </w:t>
            </w:r>
          </w:p>
        </w:tc>
        <w:tc>
          <w:tcPr>
            <w:tcW w:w="60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3,3</w:t>
            </w:r>
          </w:p>
        </w:tc>
        <w:tc>
          <w:tcPr>
            <w:tcW w:w="87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13,68</w:t>
            </w:r>
          </w:p>
        </w:tc>
        <w:tc>
          <w:tcPr>
            <w:tcW w:w="845"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r>
      <w:tr w:rsidR="00814D3B" w:rsidTr="00D37CF2">
        <w:trPr>
          <w:trHeight w:val="566"/>
        </w:trPr>
        <w:tc>
          <w:tcPr>
            <w:tcW w:w="1514"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lastRenderedPageBreak/>
              <w:t>9б</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1/1</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15/0</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6(7)/0</w:t>
            </w:r>
          </w:p>
        </w:tc>
        <w:tc>
          <w:tcPr>
            <w:tcW w:w="52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4,2</w:t>
            </w:r>
          </w:p>
        </w:tc>
        <w:tc>
          <w:tcPr>
            <w:tcW w:w="56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16/1</w:t>
            </w:r>
          </w:p>
        </w:tc>
        <w:tc>
          <w:tcPr>
            <w:tcW w:w="7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65,2</w:t>
            </w:r>
          </w:p>
        </w:tc>
        <w:tc>
          <w:tcPr>
            <w:tcW w:w="65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5/1</w:t>
            </w:r>
          </w:p>
        </w:tc>
        <w:tc>
          <w:tcPr>
            <w:tcW w:w="72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21,7/100</w:t>
            </w:r>
          </w:p>
        </w:tc>
        <w:tc>
          <w:tcPr>
            <w:tcW w:w="60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2</w:t>
            </w:r>
          </w:p>
        </w:tc>
        <w:tc>
          <w:tcPr>
            <w:tcW w:w="6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8,7</w:t>
            </w:r>
          </w:p>
        </w:tc>
        <w:tc>
          <w:tcPr>
            <w:tcW w:w="60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3,7/5</w:t>
            </w:r>
          </w:p>
        </w:tc>
        <w:tc>
          <w:tcPr>
            <w:tcW w:w="87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16,2</w:t>
            </w:r>
          </w:p>
        </w:tc>
        <w:tc>
          <w:tcPr>
            <w:tcW w:w="845"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r>
      <w:tr w:rsidR="00814D3B" w:rsidTr="00D37CF2">
        <w:trPr>
          <w:trHeight w:val="566"/>
        </w:trPr>
        <w:tc>
          <w:tcPr>
            <w:tcW w:w="1514"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9в</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6</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14</w:t>
            </w:r>
          </w:p>
        </w:tc>
        <w:tc>
          <w:tcPr>
            <w:tcW w:w="58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3(4)</w:t>
            </w:r>
          </w:p>
        </w:tc>
        <w:tc>
          <w:tcPr>
            <w:tcW w:w="52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4,2</w:t>
            </w:r>
          </w:p>
        </w:tc>
        <w:tc>
          <w:tcPr>
            <w:tcW w:w="568"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12/1</w:t>
            </w:r>
          </w:p>
        </w:tc>
        <w:tc>
          <w:tcPr>
            <w:tcW w:w="75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52,1</w:t>
            </w:r>
          </w:p>
        </w:tc>
        <w:tc>
          <w:tcPr>
            <w:tcW w:w="659"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8</w:t>
            </w:r>
          </w:p>
        </w:tc>
        <w:tc>
          <w:tcPr>
            <w:tcW w:w="72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34,9</w:t>
            </w:r>
          </w:p>
        </w:tc>
        <w:tc>
          <w:tcPr>
            <w:tcW w:w="602"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w:t>
            </w:r>
          </w:p>
        </w:tc>
        <w:tc>
          <w:tcPr>
            <w:tcW w:w="681"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13</w:t>
            </w:r>
          </w:p>
        </w:tc>
        <w:tc>
          <w:tcPr>
            <w:tcW w:w="603"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3,9</w:t>
            </w:r>
          </w:p>
        </w:tc>
        <w:tc>
          <w:tcPr>
            <w:tcW w:w="870"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76647E">
            <w:pPr>
              <w:pStyle w:val="af"/>
              <w:rPr>
                <w:lang w:eastAsia="en-US"/>
              </w:rPr>
            </w:pPr>
            <w:r>
              <w:rPr>
                <w:lang w:eastAsia="en-US"/>
              </w:rPr>
              <w:t>18,3</w:t>
            </w:r>
          </w:p>
        </w:tc>
        <w:tc>
          <w:tcPr>
            <w:tcW w:w="845" w:type="dxa"/>
            <w:tcBorders>
              <w:top w:val="single" w:sz="4" w:space="0" w:color="auto"/>
              <w:left w:val="single" w:sz="4" w:space="0" w:color="auto"/>
              <w:bottom w:val="single" w:sz="4" w:space="0" w:color="auto"/>
              <w:right w:val="single" w:sz="4" w:space="0" w:color="auto"/>
            </w:tcBorders>
          </w:tcPr>
          <w:p w:rsidR="00814D3B" w:rsidRDefault="00814D3B" w:rsidP="0076647E">
            <w:pPr>
              <w:pStyle w:val="af"/>
              <w:rPr>
                <w:lang w:eastAsia="en-US"/>
              </w:rPr>
            </w:pPr>
          </w:p>
        </w:tc>
      </w:tr>
    </w:tbl>
    <w:p w:rsidR="00814D3B" w:rsidRDefault="00814D3B" w:rsidP="0076647E">
      <w:pPr>
        <w:pStyle w:val="af"/>
        <w:rPr>
          <w:b/>
          <w:lang w:eastAsia="en-US"/>
        </w:rPr>
      </w:pPr>
      <w:r>
        <w:rPr>
          <w:b/>
        </w:rPr>
        <w:t xml:space="preserve">при анализе итоговой аттестации по математике в 9х классах мы видим, что не справились с экзаменом с первого раза 4 учащихся, но в дополнительный период все обучающиеся пересдали предмет. 42 обучающихся </w:t>
      </w:r>
      <w:proofErr w:type="gramStart"/>
      <w:r>
        <w:rPr>
          <w:b/>
        </w:rPr>
        <w:t xml:space="preserve">( </w:t>
      </w:r>
      <w:proofErr w:type="gramEnd"/>
      <w:r>
        <w:rPr>
          <w:b/>
        </w:rPr>
        <w:t xml:space="preserve">66,6%) справились с работой на «4» и «5», из них 20 учащихся из 9в класса ( 47,6%). Подтвердили годовые оценки 33 учащихся </w:t>
      </w:r>
      <w:proofErr w:type="gramStart"/>
      <w:r>
        <w:rPr>
          <w:b/>
        </w:rPr>
        <w:t xml:space="preserve">( </w:t>
      </w:r>
      <w:proofErr w:type="gramEnd"/>
      <w:r>
        <w:rPr>
          <w:b/>
        </w:rPr>
        <w:t>52,3%), получили оценки ниже годовых 11 учащихся ( 17,4 %)</w:t>
      </w:r>
    </w:p>
    <w:p w:rsidR="00814D3B" w:rsidRDefault="00814D3B" w:rsidP="0076647E">
      <w:pPr>
        <w:pStyle w:val="af"/>
        <w:rPr>
          <w:b/>
        </w:rPr>
      </w:pPr>
      <w:r>
        <w:rPr>
          <w:b/>
        </w:rPr>
        <w:t>В сравнении с прошлым учебным годом  средний оценочный балл по математике повысился на 13%, тестовый балл увеличился на 16,4%.Средний оценочный балл по математике выше среднего балла района на 0,4 балла, если смотреть по классам, то в 9а ниже на 0,1, в 9б выше на 0,3,</w:t>
      </w:r>
      <w:proofErr w:type="gramStart"/>
      <w:r>
        <w:rPr>
          <w:b/>
        </w:rPr>
        <w:t>Ю</w:t>
      </w:r>
      <w:proofErr w:type="gramEnd"/>
      <w:r>
        <w:rPr>
          <w:b/>
        </w:rPr>
        <w:t xml:space="preserve"> в 9в выше на 0,5 балла. По сравнению с результатами региона по школе ниже на 0,1, по классам: в 9а и 9б результаты ниже, в 9в на уровне областных показателей.</w:t>
      </w:r>
    </w:p>
    <w:p w:rsidR="00814D3B" w:rsidRDefault="00814D3B" w:rsidP="0076647E">
      <w:pPr>
        <w:pStyle w:val="af"/>
        <w:rPr>
          <w:b/>
          <w:u w:val="single"/>
        </w:rPr>
      </w:pPr>
      <w:r>
        <w:rPr>
          <w:b/>
          <w:u w:val="single"/>
        </w:rPr>
        <w:t>Диаграмма результатов ОГЭ по математике за 2015,2016,2017 года</w:t>
      </w:r>
    </w:p>
    <w:p w:rsidR="00814D3B" w:rsidRDefault="00814D3B" w:rsidP="00814D3B">
      <w:pPr>
        <w:tabs>
          <w:tab w:val="left" w:pos="1875"/>
        </w:tabs>
        <w:rPr>
          <w:rFonts w:ascii="Times New Roman" w:hAnsi="Times New Roman" w:cs="Times New Roman"/>
          <w:b/>
          <w:sz w:val="24"/>
          <w:szCs w:val="24"/>
        </w:rPr>
      </w:pPr>
      <w:r>
        <w:rPr>
          <w:rFonts w:eastAsiaTheme="minorHAnsi"/>
          <w:b/>
          <w:noProof/>
        </w:rPr>
        <w:drawing>
          <wp:inline distT="0" distB="0" distL="0" distR="0">
            <wp:extent cx="4010025" cy="1304925"/>
            <wp:effectExtent l="19050" t="0" r="9525" b="0"/>
            <wp:docPr id="38" name="Объект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14D3B" w:rsidRDefault="00814D3B" w:rsidP="00814D3B">
      <w:pPr>
        <w:tabs>
          <w:tab w:val="left" w:pos="1050"/>
        </w:tabs>
        <w:rPr>
          <w:rFonts w:ascii="Times New Roman" w:hAnsi="Times New Roman" w:cs="Times New Roman"/>
          <w:b/>
          <w:sz w:val="24"/>
          <w:szCs w:val="24"/>
          <w:u w:val="single"/>
        </w:rPr>
      </w:pPr>
      <w:r>
        <w:rPr>
          <w:rFonts w:ascii="Times New Roman" w:hAnsi="Times New Roman" w:cs="Times New Roman"/>
          <w:b/>
          <w:sz w:val="24"/>
          <w:szCs w:val="24"/>
          <w:u w:val="single"/>
        </w:rPr>
        <w:t>диаграмма, отражающая    соотношение среднего балла по математике</w:t>
      </w:r>
    </w:p>
    <w:p w:rsidR="00814D3B" w:rsidRDefault="00814D3B" w:rsidP="00814D3B">
      <w:pPr>
        <w:tabs>
          <w:tab w:val="left" w:pos="1875"/>
        </w:tabs>
        <w:rPr>
          <w:rFonts w:ascii="Times New Roman" w:hAnsi="Times New Roman" w:cs="Times New Roman"/>
          <w:b/>
          <w:sz w:val="24"/>
          <w:szCs w:val="24"/>
        </w:rPr>
      </w:pPr>
      <w:r>
        <w:rPr>
          <w:rFonts w:eastAsiaTheme="minorHAnsi"/>
          <w:b/>
          <w:noProof/>
        </w:rPr>
        <w:drawing>
          <wp:inline distT="0" distB="0" distL="0" distR="0">
            <wp:extent cx="6448425" cy="2009775"/>
            <wp:effectExtent l="19050" t="0" r="9525" b="0"/>
            <wp:docPr id="39" name="Объект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14D3B" w:rsidRDefault="00814D3B" w:rsidP="00814D3B">
      <w:pPr>
        <w:tabs>
          <w:tab w:val="left" w:pos="1875"/>
        </w:tabs>
        <w:rPr>
          <w:rFonts w:ascii="Times New Roman" w:hAnsi="Times New Roman" w:cs="Times New Roman"/>
          <w:b/>
          <w:color w:val="FF0000"/>
          <w:sz w:val="24"/>
          <w:szCs w:val="24"/>
          <w:u w:val="single"/>
        </w:rPr>
      </w:pPr>
      <w:r>
        <w:rPr>
          <w:rFonts w:ascii="Times New Roman" w:hAnsi="Times New Roman" w:cs="Times New Roman"/>
          <w:b/>
          <w:sz w:val="24"/>
          <w:szCs w:val="24"/>
        </w:rPr>
        <w:t>Предмет</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b/>
          <w:color w:val="000000" w:themeColor="text1"/>
          <w:sz w:val="24"/>
          <w:szCs w:val="24"/>
          <w:u w:val="single"/>
        </w:rPr>
        <w:t>английский язык</w:t>
      </w:r>
    </w:p>
    <w:tbl>
      <w:tblPr>
        <w:tblW w:w="10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640"/>
        <w:gridCol w:w="871"/>
        <w:gridCol w:w="608"/>
        <w:gridCol w:w="438"/>
        <w:gridCol w:w="501"/>
        <w:gridCol w:w="801"/>
        <w:gridCol w:w="621"/>
        <w:gridCol w:w="658"/>
        <w:gridCol w:w="685"/>
        <w:gridCol w:w="624"/>
        <w:gridCol w:w="683"/>
        <w:gridCol w:w="927"/>
        <w:gridCol w:w="895"/>
        <w:gridCol w:w="895"/>
      </w:tblGrid>
      <w:tr w:rsidR="00814D3B" w:rsidTr="005A12F8">
        <w:trPr>
          <w:trHeight w:val="255"/>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Количество участников</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ОГЭ/ГВЭ</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Нужное написать </w:t>
            </w:r>
          </w:p>
        </w:tc>
        <w:tc>
          <w:tcPr>
            <w:tcW w:w="3058"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Получили  отметку</w:t>
            </w:r>
          </w:p>
        </w:tc>
        <w:tc>
          <w:tcPr>
            <w:tcW w:w="14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Подтвердили годовые отметки</w:t>
            </w:r>
          </w:p>
        </w:tc>
        <w:tc>
          <w:tcPr>
            <w:tcW w:w="13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Получили отметки выше </w:t>
            </w:r>
            <w:proofErr w:type="gramStart"/>
            <w:r>
              <w:rPr>
                <w:rFonts w:ascii="Times New Roman" w:hAnsi="Times New Roman" w:cs="Times New Roman"/>
                <w:b/>
                <w:sz w:val="24"/>
                <w:szCs w:val="24"/>
              </w:rPr>
              <w:t>годовых</w:t>
            </w:r>
            <w:proofErr w:type="gramEnd"/>
          </w:p>
        </w:tc>
        <w:tc>
          <w:tcPr>
            <w:tcW w:w="130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Получили отметки ниже</w:t>
            </w:r>
          </w:p>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годовых</w:t>
            </w:r>
          </w:p>
        </w:tc>
        <w:tc>
          <w:tcPr>
            <w:tcW w:w="927"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оценочный балл</w:t>
            </w:r>
          </w:p>
        </w:tc>
        <w:tc>
          <w:tcPr>
            <w:tcW w:w="895"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тестовый балл</w:t>
            </w:r>
          </w:p>
        </w:tc>
        <w:tc>
          <w:tcPr>
            <w:tcW w:w="895"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lang w:eastAsia="en-US"/>
              </w:rPr>
            </w:pPr>
            <w:r>
              <w:rPr>
                <w:rFonts w:ascii="Times New Roman" w:hAnsi="Times New Roman"/>
                <w:b/>
                <w:sz w:val="24"/>
                <w:szCs w:val="24"/>
              </w:rPr>
              <w:t xml:space="preserve">Средний оценочный балл по </w:t>
            </w:r>
            <w:r>
              <w:rPr>
                <w:rFonts w:ascii="Times New Roman" w:hAnsi="Times New Roman"/>
                <w:b/>
                <w:color w:val="FF0000"/>
                <w:sz w:val="24"/>
                <w:szCs w:val="24"/>
              </w:rPr>
              <w:t>району/</w:t>
            </w:r>
            <w:r>
              <w:rPr>
                <w:rFonts w:ascii="Times New Roman" w:hAnsi="Times New Roman"/>
                <w:b/>
                <w:sz w:val="24"/>
                <w:szCs w:val="24"/>
              </w:rPr>
              <w:t>области</w:t>
            </w:r>
          </w:p>
        </w:tc>
      </w:tr>
      <w:tr w:rsidR="00814D3B" w:rsidTr="005A12F8">
        <w:trPr>
          <w:trHeight w:val="318"/>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8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1422"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343"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307"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24"/>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8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0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43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2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8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8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24"/>
        </w:trPr>
        <w:tc>
          <w:tcPr>
            <w:tcW w:w="102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lastRenderedPageBreak/>
              <w:t>2017 2/0</w:t>
            </w:r>
          </w:p>
        </w:tc>
        <w:tc>
          <w:tcPr>
            <w:tcW w:w="64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8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0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43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62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8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9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89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54</w:t>
            </w:r>
          </w:p>
        </w:tc>
        <w:tc>
          <w:tcPr>
            <w:tcW w:w="895"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4,1/</w:t>
            </w:r>
            <w:r>
              <w:rPr>
                <w:rFonts w:ascii="Times New Roman" w:hAnsi="Times New Roman" w:cs="Times New Roman"/>
                <w:b/>
                <w:color w:val="000000" w:themeColor="text1"/>
                <w:sz w:val="24"/>
                <w:szCs w:val="24"/>
              </w:rPr>
              <w:t>4,3</w:t>
            </w:r>
          </w:p>
        </w:tc>
      </w:tr>
    </w:tbl>
    <w:p w:rsidR="00814D3B" w:rsidRDefault="00814D3B" w:rsidP="00814D3B">
      <w:pPr>
        <w:rPr>
          <w:rFonts w:ascii="Times New Roman" w:hAnsi="Times New Roman" w:cs="Times New Roman"/>
          <w:b/>
          <w:sz w:val="24"/>
          <w:szCs w:val="24"/>
          <w:lang w:eastAsia="en-US"/>
        </w:rPr>
      </w:pPr>
      <w:r>
        <w:rPr>
          <w:rFonts w:ascii="Times New Roman" w:hAnsi="Times New Roman" w:cs="Times New Roman"/>
          <w:b/>
          <w:sz w:val="24"/>
          <w:szCs w:val="24"/>
        </w:rPr>
        <w:t xml:space="preserve">В  2016-2017 учебном году экзамен по английскому языку сдавали двое учащихся 9б класса. В сравнении с прошлым учебным годом  средний оценочный балл по английскому языку понизился на 17,2%, средний оценочный балл стал выше, но это ниже чем районный показатель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ср. оценочный в районе 4,1), и ниже чем региональный показатель. </w:t>
      </w:r>
    </w:p>
    <w:p w:rsidR="00814D3B" w:rsidRDefault="00814D3B" w:rsidP="00814D3B">
      <w:pPr>
        <w:rPr>
          <w:rFonts w:ascii="Times New Roman" w:hAnsi="Times New Roman" w:cs="Times New Roman"/>
          <w:b/>
          <w:sz w:val="24"/>
          <w:szCs w:val="24"/>
        </w:rPr>
      </w:pPr>
      <w:r>
        <w:rPr>
          <w:rFonts w:eastAsiaTheme="minorHAnsi"/>
          <w:b/>
          <w:noProof/>
        </w:rPr>
        <w:drawing>
          <wp:inline distT="0" distB="0" distL="0" distR="0">
            <wp:extent cx="5781675" cy="1933575"/>
            <wp:effectExtent l="19050" t="0" r="9525" b="0"/>
            <wp:docPr id="40" name="Объект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4D3B" w:rsidRDefault="00814D3B" w:rsidP="00814D3B">
      <w:pPr>
        <w:tabs>
          <w:tab w:val="left" w:pos="1050"/>
        </w:tabs>
        <w:rPr>
          <w:rFonts w:ascii="Times New Roman" w:hAnsi="Times New Roman" w:cs="Times New Roman"/>
          <w:b/>
          <w:sz w:val="24"/>
          <w:szCs w:val="24"/>
          <w:u w:val="single"/>
        </w:rPr>
      </w:pPr>
      <w:r>
        <w:rPr>
          <w:rFonts w:ascii="Times New Roman" w:hAnsi="Times New Roman" w:cs="Times New Roman"/>
          <w:b/>
          <w:sz w:val="24"/>
          <w:szCs w:val="24"/>
          <w:u w:val="single"/>
        </w:rPr>
        <w:t>диаграмма, отражающая    соотношение среднего балла по английскому языку</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6400800" cy="2105025"/>
            <wp:effectExtent l="19050" t="0" r="19050" b="0"/>
            <wp:docPr id="41" name="Объект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4D3B" w:rsidRDefault="00814D3B" w:rsidP="00814D3B">
      <w:pPr>
        <w:rPr>
          <w:rFonts w:ascii="Times New Roman" w:hAnsi="Times New Roman" w:cs="Times New Roman"/>
          <w:b/>
          <w:sz w:val="24"/>
          <w:szCs w:val="24"/>
        </w:rPr>
      </w:pPr>
      <w:r>
        <w:rPr>
          <w:rFonts w:ascii="Times New Roman" w:hAnsi="Times New Roman" w:cs="Times New Roman"/>
          <w:b/>
          <w:sz w:val="24"/>
          <w:szCs w:val="24"/>
        </w:rPr>
        <w:t>Предмет история</w:t>
      </w:r>
    </w:p>
    <w:tbl>
      <w:tblPr>
        <w:tblW w:w="1564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8"/>
        <w:gridCol w:w="801"/>
        <w:gridCol w:w="1134"/>
        <w:gridCol w:w="992"/>
        <w:gridCol w:w="850"/>
        <w:gridCol w:w="567"/>
        <w:gridCol w:w="851"/>
        <w:gridCol w:w="1134"/>
        <w:gridCol w:w="850"/>
        <w:gridCol w:w="993"/>
        <w:gridCol w:w="708"/>
        <w:gridCol w:w="1947"/>
        <w:gridCol w:w="891"/>
        <w:gridCol w:w="992"/>
        <w:gridCol w:w="1217"/>
      </w:tblGrid>
      <w:tr w:rsidR="00814D3B" w:rsidTr="005A12F8">
        <w:trPr>
          <w:trHeight w:val="252"/>
        </w:trPr>
        <w:tc>
          <w:tcPr>
            <w:tcW w:w="1718"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rsidP="005A12F8">
            <w:pPr>
              <w:pStyle w:val="af"/>
              <w:spacing w:line="276" w:lineRule="auto"/>
              <w:jc w:val="right"/>
              <w:rPr>
                <w:rFonts w:ascii="Times New Roman" w:hAnsi="Times New Roman"/>
                <w:b/>
                <w:sz w:val="24"/>
                <w:szCs w:val="24"/>
                <w:lang w:eastAsia="en-US"/>
              </w:rPr>
            </w:pPr>
            <w:r>
              <w:rPr>
                <w:rFonts w:ascii="Times New Roman" w:hAnsi="Times New Roman"/>
                <w:b/>
                <w:sz w:val="24"/>
                <w:szCs w:val="24"/>
                <w:lang w:eastAsia="en-US"/>
              </w:rPr>
              <w:t>Количество участников</w:t>
            </w:r>
          </w:p>
          <w:p w:rsidR="00814D3B" w:rsidRDefault="00814D3B" w:rsidP="005A12F8">
            <w:pPr>
              <w:pStyle w:val="af"/>
              <w:spacing w:line="276" w:lineRule="auto"/>
              <w:jc w:val="right"/>
              <w:rPr>
                <w:rFonts w:ascii="Times New Roman" w:hAnsi="Times New Roman"/>
                <w:b/>
                <w:sz w:val="24"/>
                <w:szCs w:val="24"/>
                <w:lang w:eastAsia="en-US"/>
              </w:rPr>
            </w:pPr>
            <w:r>
              <w:rPr>
                <w:rFonts w:ascii="Times New Roman" w:hAnsi="Times New Roman"/>
                <w:b/>
                <w:sz w:val="24"/>
                <w:szCs w:val="24"/>
                <w:lang w:eastAsia="en-US"/>
              </w:rPr>
              <w:t>ОГЭ/ГВЭ</w:t>
            </w:r>
          </w:p>
          <w:p w:rsidR="00814D3B" w:rsidRDefault="00814D3B" w:rsidP="005A12F8">
            <w:pPr>
              <w:pStyle w:val="af"/>
              <w:spacing w:line="276" w:lineRule="auto"/>
              <w:jc w:val="right"/>
              <w:rPr>
                <w:rFonts w:ascii="Times New Roman" w:hAnsi="Times New Roman"/>
                <w:b/>
                <w:sz w:val="24"/>
                <w:szCs w:val="24"/>
                <w:lang w:eastAsia="en-US"/>
              </w:rPr>
            </w:pPr>
            <w:r>
              <w:rPr>
                <w:rFonts w:ascii="Times New Roman" w:hAnsi="Times New Roman"/>
                <w:b/>
                <w:sz w:val="24"/>
                <w:szCs w:val="24"/>
                <w:lang w:eastAsia="en-US"/>
              </w:rPr>
              <w:t>(чел.)</w:t>
            </w:r>
          </w:p>
          <w:p w:rsidR="00814D3B" w:rsidRDefault="00814D3B" w:rsidP="005A12F8">
            <w:pPr>
              <w:pStyle w:val="af"/>
              <w:spacing w:line="276" w:lineRule="auto"/>
              <w:jc w:val="right"/>
              <w:rPr>
                <w:rFonts w:ascii="Times New Roman" w:hAnsi="Times New Roman"/>
                <w:b/>
                <w:sz w:val="24"/>
                <w:szCs w:val="24"/>
                <w:lang w:eastAsia="en-US"/>
              </w:rPr>
            </w:pPr>
            <w:r>
              <w:rPr>
                <w:rFonts w:ascii="Times New Roman" w:hAnsi="Times New Roman"/>
                <w:b/>
                <w:sz w:val="24"/>
                <w:szCs w:val="24"/>
                <w:lang w:eastAsia="en-US"/>
              </w:rPr>
              <w:t xml:space="preserve">Нужное написать </w:t>
            </w:r>
          </w:p>
        </w:tc>
        <w:tc>
          <w:tcPr>
            <w:tcW w:w="4344"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Получили  отметку</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Подтвердили годовые отметки</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Получили отметки выше </w:t>
            </w:r>
            <w:proofErr w:type="gramStart"/>
            <w:r>
              <w:rPr>
                <w:rFonts w:ascii="Times New Roman" w:hAnsi="Times New Roman" w:cs="Times New Roman"/>
                <w:b/>
                <w:sz w:val="24"/>
                <w:szCs w:val="24"/>
              </w:rPr>
              <w:t>годовых</w:t>
            </w:r>
            <w:proofErr w:type="gramEnd"/>
          </w:p>
        </w:tc>
        <w:tc>
          <w:tcPr>
            <w:tcW w:w="26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A12F8" w:rsidRDefault="00814D3B" w:rsidP="005A12F8">
            <w:pPr>
              <w:rPr>
                <w:rFonts w:ascii="Times New Roman" w:hAnsi="Times New Roman" w:cs="Times New Roman"/>
                <w:b/>
                <w:sz w:val="24"/>
                <w:szCs w:val="24"/>
              </w:rPr>
            </w:pPr>
            <w:r>
              <w:rPr>
                <w:rFonts w:ascii="Times New Roman" w:hAnsi="Times New Roman" w:cs="Times New Roman"/>
                <w:b/>
                <w:sz w:val="24"/>
                <w:szCs w:val="24"/>
              </w:rPr>
              <w:t xml:space="preserve">Получили </w:t>
            </w:r>
          </w:p>
          <w:p w:rsidR="00814D3B" w:rsidRDefault="00814D3B" w:rsidP="005A12F8">
            <w:pPr>
              <w:rPr>
                <w:rFonts w:ascii="Times New Roman" w:hAnsi="Times New Roman" w:cs="Times New Roman"/>
                <w:b/>
                <w:sz w:val="24"/>
                <w:szCs w:val="24"/>
              </w:rPr>
            </w:pPr>
            <w:r>
              <w:rPr>
                <w:rFonts w:ascii="Times New Roman" w:hAnsi="Times New Roman" w:cs="Times New Roman"/>
                <w:b/>
                <w:sz w:val="24"/>
                <w:szCs w:val="24"/>
              </w:rPr>
              <w:t>отметки ниже</w:t>
            </w:r>
          </w:p>
          <w:p w:rsidR="00814D3B" w:rsidRDefault="00814D3B" w:rsidP="005A12F8">
            <w:pPr>
              <w:rPr>
                <w:rFonts w:ascii="Times New Roman" w:hAnsi="Times New Roman" w:cs="Times New Roman"/>
                <w:b/>
                <w:sz w:val="24"/>
                <w:szCs w:val="24"/>
                <w:lang w:eastAsia="en-US"/>
              </w:rPr>
            </w:pPr>
            <w:r>
              <w:rPr>
                <w:rFonts w:ascii="Times New Roman" w:hAnsi="Times New Roman" w:cs="Times New Roman"/>
                <w:b/>
                <w:sz w:val="24"/>
                <w:szCs w:val="24"/>
              </w:rPr>
              <w:t>годовых</w:t>
            </w:r>
          </w:p>
        </w:tc>
        <w:tc>
          <w:tcPr>
            <w:tcW w:w="891"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оценочный балл</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тестовый балл</w:t>
            </w:r>
          </w:p>
        </w:tc>
        <w:tc>
          <w:tcPr>
            <w:tcW w:w="1217"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lang w:eastAsia="en-US"/>
              </w:rPr>
            </w:pPr>
            <w:r>
              <w:rPr>
                <w:rFonts w:ascii="Times New Roman" w:hAnsi="Times New Roman"/>
                <w:b/>
                <w:sz w:val="24"/>
                <w:szCs w:val="24"/>
              </w:rPr>
              <w:t xml:space="preserve">Средний оценочный балл по </w:t>
            </w:r>
            <w:r>
              <w:rPr>
                <w:rFonts w:ascii="Times New Roman" w:hAnsi="Times New Roman"/>
                <w:b/>
                <w:color w:val="FF0000"/>
                <w:sz w:val="24"/>
                <w:szCs w:val="24"/>
              </w:rPr>
              <w:t>району/</w:t>
            </w:r>
            <w:r>
              <w:rPr>
                <w:rFonts w:ascii="Times New Roman" w:hAnsi="Times New Roman"/>
                <w:b/>
                <w:sz w:val="24"/>
                <w:szCs w:val="24"/>
              </w:rPr>
              <w:t>области</w:t>
            </w:r>
          </w:p>
        </w:tc>
      </w:tr>
      <w:tr w:rsidR="00814D3B" w:rsidTr="005A12F8">
        <w:trPr>
          <w:trHeight w:val="317"/>
        </w:trPr>
        <w:tc>
          <w:tcPr>
            <w:tcW w:w="171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8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2655"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23"/>
        </w:trPr>
        <w:tc>
          <w:tcPr>
            <w:tcW w:w="171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8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194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5A12F8">
            <w:pPr>
              <w:rPr>
                <w:rFonts w:ascii="Times New Roman" w:hAnsi="Times New Roman" w:cs="Times New Roman"/>
                <w:b/>
                <w:sz w:val="24"/>
                <w:szCs w:val="24"/>
                <w:lang w:eastAsia="en-US"/>
              </w:rPr>
            </w:pPr>
            <w:r>
              <w:rPr>
                <w:rFonts w:ascii="Times New Roman" w:hAnsi="Times New Roman" w:cs="Times New Roman"/>
                <w:b/>
                <w:sz w:val="24"/>
                <w:szCs w:val="24"/>
              </w:rPr>
              <w:t>%</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23"/>
        </w:trPr>
        <w:tc>
          <w:tcPr>
            <w:tcW w:w="171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80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1947" w:type="dxa"/>
            <w:tcBorders>
              <w:top w:val="single" w:sz="4" w:space="0" w:color="auto"/>
              <w:left w:val="single" w:sz="4" w:space="0" w:color="auto"/>
              <w:bottom w:val="single" w:sz="4" w:space="0" w:color="auto"/>
              <w:right w:val="single" w:sz="4" w:space="0" w:color="auto"/>
            </w:tcBorders>
            <w:vAlign w:val="center"/>
            <w:hideMark/>
          </w:tcPr>
          <w:p w:rsidR="00814D3B" w:rsidRDefault="00814D3B" w:rsidP="005A12F8">
            <w:pPr>
              <w:rPr>
                <w:rFonts w:ascii="Times New Roman" w:hAnsi="Times New Roman" w:cs="Times New Roman"/>
                <w:sz w:val="24"/>
                <w:szCs w:val="24"/>
                <w:lang w:eastAsia="en-US"/>
              </w:rPr>
            </w:pPr>
            <w:r>
              <w:rPr>
                <w:rFonts w:ascii="Times New Roman" w:hAnsi="Times New Roman" w:cs="Times New Roman"/>
                <w:sz w:val="24"/>
                <w:szCs w:val="24"/>
              </w:rPr>
              <w:t>0</w:t>
            </w:r>
          </w:p>
        </w:tc>
        <w:tc>
          <w:tcPr>
            <w:tcW w:w="89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28</w:t>
            </w:r>
          </w:p>
        </w:tc>
        <w:tc>
          <w:tcPr>
            <w:tcW w:w="121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3,5/</w:t>
            </w:r>
            <w:r>
              <w:rPr>
                <w:rFonts w:ascii="Times New Roman" w:hAnsi="Times New Roman" w:cs="Times New Roman"/>
                <w:b/>
                <w:color w:val="000000" w:themeColor="text1"/>
                <w:sz w:val="24"/>
                <w:szCs w:val="24"/>
              </w:rPr>
              <w:t>3,5</w:t>
            </w:r>
          </w:p>
        </w:tc>
      </w:tr>
    </w:tbl>
    <w:p w:rsidR="00814D3B" w:rsidRDefault="00814D3B" w:rsidP="00814D3B">
      <w:pPr>
        <w:tabs>
          <w:tab w:val="left" w:pos="1875"/>
        </w:tabs>
        <w:rPr>
          <w:rFonts w:ascii="Times New Roman" w:hAnsi="Times New Roman" w:cs="Times New Roman"/>
          <w:b/>
          <w:sz w:val="24"/>
          <w:szCs w:val="24"/>
          <w:lang w:eastAsia="en-US"/>
        </w:rPr>
      </w:pPr>
    </w:p>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sz w:val="24"/>
          <w:szCs w:val="24"/>
        </w:rPr>
        <w:t xml:space="preserve">В 2016-2017 учебном году историю сдавали два учащихся 9а класса. По сравнению с прошлым годом показатели не изменились. Средний балл по истории по школе выше </w:t>
      </w:r>
      <w:r>
        <w:rPr>
          <w:rFonts w:ascii="Times New Roman" w:hAnsi="Times New Roman" w:cs="Times New Roman"/>
          <w:b/>
          <w:sz w:val="24"/>
          <w:szCs w:val="24"/>
        </w:rPr>
        <w:lastRenderedPageBreak/>
        <w:t xml:space="preserve">среднего балла по  району на 0,5. По сравнению с результатами региона по школе также выше на 0,5.  </w:t>
      </w:r>
    </w:p>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bCs/>
          <w:sz w:val="24"/>
          <w:szCs w:val="24"/>
          <w:u w:val="single"/>
        </w:rPr>
        <w:t>Диаграмма результатов ОГЭ по истории за 2016,2017 года</w:t>
      </w:r>
    </w:p>
    <w:p w:rsidR="00814D3B" w:rsidRDefault="00814D3B" w:rsidP="00814D3B">
      <w:pPr>
        <w:rPr>
          <w:rFonts w:ascii="Times New Roman" w:hAnsi="Times New Roman" w:cs="Times New Roman"/>
          <w:b/>
          <w:sz w:val="24"/>
          <w:szCs w:val="24"/>
        </w:rPr>
      </w:pPr>
      <w:r>
        <w:rPr>
          <w:rFonts w:eastAsiaTheme="minorHAnsi"/>
          <w:b/>
          <w:noProof/>
        </w:rPr>
        <w:drawing>
          <wp:inline distT="0" distB="0" distL="0" distR="0">
            <wp:extent cx="5772150" cy="1514475"/>
            <wp:effectExtent l="19050" t="0" r="19050" b="0"/>
            <wp:docPr id="42" name="Объект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диаграмма, отражающая    соотношение среднего балла по истории</w:t>
      </w:r>
    </w:p>
    <w:p w:rsidR="00814D3B" w:rsidRDefault="00814D3B" w:rsidP="00814D3B">
      <w:pPr>
        <w:rPr>
          <w:rFonts w:ascii="Times New Roman" w:hAnsi="Times New Roman" w:cs="Times New Roman"/>
          <w:b/>
          <w:sz w:val="24"/>
          <w:szCs w:val="24"/>
        </w:rPr>
      </w:pPr>
      <w:r>
        <w:rPr>
          <w:rFonts w:eastAsiaTheme="minorHAnsi"/>
          <w:b/>
          <w:noProof/>
        </w:rPr>
        <w:drawing>
          <wp:inline distT="0" distB="0" distL="0" distR="0">
            <wp:extent cx="6200775" cy="1714500"/>
            <wp:effectExtent l="19050" t="0" r="9525" b="0"/>
            <wp:docPr id="43" name="Объект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14D3B" w:rsidRDefault="00814D3B" w:rsidP="00814D3B">
      <w:pPr>
        <w:rPr>
          <w:rFonts w:ascii="Times New Roman" w:hAnsi="Times New Roman" w:cs="Times New Roman"/>
          <w:b/>
          <w:color w:val="FF0000"/>
          <w:sz w:val="24"/>
          <w:szCs w:val="24"/>
        </w:rPr>
      </w:pPr>
      <w:r>
        <w:rPr>
          <w:rFonts w:ascii="Times New Roman" w:hAnsi="Times New Roman" w:cs="Times New Roman"/>
          <w:b/>
          <w:sz w:val="24"/>
          <w:szCs w:val="24"/>
        </w:rPr>
        <w:t>Предмет  обществознание</w:t>
      </w:r>
    </w:p>
    <w:tbl>
      <w:tblPr>
        <w:tblW w:w="11082"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7"/>
        <w:gridCol w:w="811"/>
        <w:gridCol w:w="920"/>
        <w:gridCol w:w="642"/>
        <w:gridCol w:w="463"/>
        <w:gridCol w:w="677"/>
        <w:gridCol w:w="698"/>
        <w:gridCol w:w="656"/>
        <w:gridCol w:w="695"/>
        <w:gridCol w:w="724"/>
        <w:gridCol w:w="660"/>
        <w:gridCol w:w="722"/>
        <w:gridCol w:w="845"/>
        <w:gridCol w:w="676"/>
        <w:gridCol w:w="676"/>
      </w:tblGrid>
      <w:tr w:rsidR="00814D3B" w:rsidTr="005A12F8">
        <w:trPr>
          <w:trHeight w:val="247"/>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ind w:left="4" w:hanging="4"/>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ОГЭ/ГВЭ</w:t>
            </w:r>
          </w:p>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(чел.)</w:t>
            </w:r>
          </w:p>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Нужное написать </w:t>
            </w:r>
          </w:p>
        </w:tc>
        <w:tc>
          <w:tcPr>
            <w:tcW w:w="3513"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Получили  отметку</w:t>
            </w:r>
          </w:p>
        </w:tc>
        <w:tc>
          <w:tcPr>
            <w:tcW w:w="13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Подтвердили годовые отметки</w:t>
            </w:r>
          </w:p>
        </w:tc>
        <w:tc>
          <w:tcPr>
            <w:tcW w:w="14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Получили отметки выше </w:t>
            </w:r>
            <w:proofErr w:type="gramStart"/>
            <w:r>
              <w:rPr>
                <w:rFonts w:ascii="Times New Roman" w:hAnsi="Times New Roman" w:cs="Times New Roman"/>
                <w:b/>
                <w:sz w:val="24"/>
                <w:szCs w:val="24"/>
              </w:rPr>
              <w:t>годовых</w:t>
            </w:r>
            <w:proofErr w:type="gramEnd"/>
          </w:p>
        </w:tc>
        <w:tc>
          <w:tcPr>
            <w:tcW w:w="13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Получили отметки ниже</w:t>
            </w:r>
          </w:p>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годовых</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оценочный балл</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тестовый балл</w:t>
            </w:r>
          </w:p>
        </w:tc>
        <w:tc>
          <w:tcPr>
            <w:tcW w:w="676"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lang w:eastAsia="en-US"/>
              </w:rPr>
            </w:pPr>
            <w:r>
              <w:rPr>
                <w:rFonts w:ascii="Times New Roman" w:hAnsi="Times New Roman"/>
                <w:b/>
                <w:sz w:val="24"/>
                <w:szCs w:val="24"/>
              </w:rPr>
              <w:t xml:space="preserve">Средний оценочный балл по </w:t>
            </w:r>
            <w:r>
              <w:rPr>
                <w:rFonts w:ascii="Times New Roman" w:hAnsi="Times New Roman"/>
                <w:b/>
                <w:color w:val="FF0000"/>
                <w:sz w:val="24"/>
                <w:szCs w:val="24"/>
              </w:rPr>
              <w:t>району/</w:t>
            </w:r>
            <w:r>
              <w:rPr>
                <w:rFonts w:ascii="Times New Roman" w:hAnsi="Times New Roman"/>
                <w:b/>
                <w:sz w:val="24"/>
                <w:szCs w:val="24"/>
              </w:rPr>
              <w:t>области</w:t>
            </w:r>
          </w:p>
        </w:tc>
      </w:tr>
      <w:tr w:rsidR="00814D3B" w:rsidTr="005A12F8">
        <w:trPr>
          <w:trHeight w:val="309"/>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1354"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382"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20"/>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46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7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7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72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20"/>
        </w:trPr>
        <w:tc>
          <w:tcPr>
            <w:tcW w:w="121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36</w:t>
            </w:r>
          </w:p>
        </w:tc>
        <w:tc>
          <w:tcPr>
            <w:tcW w:w="8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12</w:t>
            </w:r>
          </w:p>
        </w:tc>
        <w:tc>
          <w:tcPr>
            <w:tcW w:w="46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9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27</w:t>
            </w:r>
          </w:p>
        </w:tc>
        <w:tc>
          <w:tcPr>
            <w:tcW w:w="6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75</w:t>
            </w:r>
          </w:p>
        </w:tc>
        <w:tc>
          <w:tcPr>
            <w:tcW w:w="69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7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8,3</w:t>
            </w:r>
          </w:p>
        </w:tc>
        <w:tc>
          <w:tcPr>
            <w:tcW w:w="66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72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16,6</w:t>
            </w:r>
          </w:p>
        </w:tc>
        <w:tc>
          <w:tcPr>
            <w:tcW w:w="84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3,7</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26</w:t>
            </w:r>
          </w:p>
        </w:tc>
        <w:tc>
          <w:tcPr>
            <w:tcW w:w="676"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3,5/</w:t>
            </w:r>
            <w:r>
              <w:rPr>
                <w:rFonts w:ascii="Times New Roman" w:hAnsi="Times New Roman" w:cs="Times New Roman"/>
                <w:b/>
                <w:color w:val="000000" w:themeColor="text1"/>
                <w:sz w:val="24"/>
                <w:szCs w:val="24"/>
              </w:rPr>
              <w:t>3,7</w:t>
            </w:r>
          </w:p>
        </w:tc>
      </w:tr>
      <w:tr w:rsidR="00814D3B" w:rsidTr="005A12F8">
        <w:trPr>
          <w:trHeight w:val="120"/>
        </w:trPr>
        <w:tc>
          <w:tcPr>
            <w:tcW w:w="121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9а</w:t>
            </w:r>
          </w:p>
        </w:tc>
        <w:tc>
          <w:tcPr>
            <w:tcW w:w="8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46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9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6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50</w:t>
            </w:r>
          </w:p>
        </w:tc>
        <w:tc>
          <w:tcPr>
            <w:tcW w:w="69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66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72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50</w:t>
            </w:r>
          </w:p>
        </w:tc>
        <w:tc>
          <w:tcPr>
            <w:tcW w:w="84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3,5</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23,5</w:t>
            </w:r>
          </w:p>
        </w:tc>
        <w:tc>
          <w:tcPr>
            <w:tcW w:w="676"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814D3B" w:rsidTr="005A12F8">
        <w:trPr>
          <w:trHeight w:val="120"/>
        </w:trPr>
        <w:tc>
          <w:tcPr>
            <w:tcW w:w="121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9б</w:t>
            </w:r>
          </w:p>
        </w:tc>
        <w:tc>
          <w:tcPr>
            <w:tcW w:w="8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11</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6</w:t>
            </w:r>
          </w:p>
        </w:tc>
        <w:tc>
          <w:tcPr>
            <w:tcW w:w="46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9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16</w:t>
            </w:r>
          </w:p>
        </w:tc>
        <w:tc>
          <w:tcPr>
            <w:tcW w:w="6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89</w:t>
            </w:r>
          </w:p>
        </w:tc>
        <w:tc>
          <w:tcPr>
            <w:tcW w:w="69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66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72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84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3,7</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26,9</w:t>
            </w:r>
          </w:p>
        </w:tc>
        <w:tc>
          <w:tcPr>
            <w:tcW w:w="676"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814D3B" w:rsidTr="005A12F8">
        <w:trPr>
          <w:trHeight w:val="120"/>
        </w:trPr>
        <w:tc>
          <w:tcPr>
            <w:tcW w:w="121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lastRenderedPageBreak/>
              <w:t>9в</w:t>
            </w:r>
          </w:p>
        </w:tc>
        <w:tc>
          <w:tcPr>
            <w:tcW w:w="8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46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9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64,3</w:t>
            </w:r>
          </w:p>
        </w:tc>
        <w:tc>
          <w:tcPr>
            <w:tcW w:w="69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7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21,4</w:t>
            </w:r>
          </w:p>
        </w:tc>
        <w:tc>
          <w:tcPr>
            <w:tcW w:w="66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72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14,3</w:t>
            </w:r>
          </w:p>
        </w:tc>
        <w:tc>
          <w:tcPr>
            <w:tcW w:w="84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3,7</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26,3</w:t>
            </w:r>
          </w:p>
        </w:tc>
        <w:tc>
          <w:tcPr>
            <w:tcW w:w="676"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bl>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sz w:val="24"/>
          <w:szCs w:val="24"/>
        </w:rPr>
        <w:t xml:space="preserve">В 2016-2017 </w:t>
      </w:r>
      <w:proofErr w:type="spellStart"/>
      <w:r>
        <w:rPr>
          <w:rFonts w:ascii="Times New Roman" w:hAnsi="Times New Roman" w:cs="Times New Roman"/>
          <w:b/>
          <w:sz w:val="24"/>
          <w:szCs w:val="24"/>
        </w:rPr>
        <w:t>уч</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оду</w:t>
      </w:r>
      <w:proofErr w:type="spellEnd"/>
      <w:r>
        <w:rPr>
          <w:rFonts w:ascii="Times New Roman" w:hAnsi="Times New Roman" w:cs="Times New Roman"/>
          <w:b/>
          <w:sz w:val="24"/>
          <w:szCs w:val="24"/>
        </w:rPr>
        <w:t xml:space="preserve"> обществознание сдавали 36 обучающихся, с работой справились все. На «4» и «5» выполнили работу 24 учащихся, что составило 66,6%, из них 12 человек из 9б и 10 человек из 9в классов.   По сравнению с прошлым годом средний тестовый балл  увеличился с 23,5 до 26, соответственно и средний оценочный балл  увеличился с 3,4 до 3,7, что выше, чем районные показатели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3,5) и соответствуют региональным показателям.</w:t>
      </w:r>
    </w:p>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bCs/>
          <w:sz w:val="24"/>
          <w:szCs w:val="24"/>
          <w:u w:val="single"/>
        </w:rPr>
        <w:t>Диаграмма результатов ОГЭ по обществознанию за 2016, 2017 года</w:t>
      </w:r>
    </w:p>
    <w:p w:rsidR="00814D3B" w:rsidRDefault="00814D3B" w:rsidP="00814D3B">
      <w:pPr>
        <w:tabs>
          <w:tab w:val="left" w:pos="1875"/>
        </w:tabs>
        <w:rPr>
          <w:rFonts w:ascii="Times New Roman" w:hAnsi="Times New Roman" w:cs="Times New Roman"/>
          <w:b/>
          <w:sz w:val="24"/>
          <w:szCs w:val="24"/>
        </w:rPr>
      </w:pPr>
      <w:r>
        <w:rPr>
          <w:rFonts w:eastAsiaTheme="minorHAnsi"/>
          <w:b/>
          <w:noProof/>
        </w:rPr>
        <w:drawing>
          <wp:inline distT="0" distB="0" distL="0" distR="0">
            <wp:extent cx="5762625" cy="1666875"/>
            <wp:effectExtent l="19050" t="0" r="9525" b="0"/>
            <wp:docPr id="44" name="Объект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диаграмма, отражающая    соотношение среднего балла по обществознанию</w:t>
      </w:r>
    </w:p>
    <w:p w:rsidR="00814D3B" w:rsidRPr="0076647E" w:rsidRDefault="00814D3B" w:rsidP="0076647E">
      <w:pPr>
        <w:tabs>
          <w:tab w:val="left" w:pos="1050"/>
        </w:tabs>
        <w:rPr>
          <w:rFonts w:ascii="Times New Roman" w:hAnsi="Times New Roman" w:cs="Times New Roman"/>
          <w:b/>
          <w:sz w:val="24"/>
          <w:szCs w:val="24"/>
        </w:rPr>
      </w:pPr>
      <w:r>
        <w:rPr>
          <w:rFonts w:eastAsiaTheme="minorHAnsi"/>
          <w:b/>
          <w:noProof/>
        </w:rPr>
        <w:drawing>
          <wp:inline distT="0" distB="0" distL="0" distR="0">
            <wp:extent cx="6143625" cy="1943100"/>
            <wp:effectExtent l="19050" t="0" r="9525" b="0"/>
            <wp:docPr id="45" name="Объект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ascii="Times New Roman" w:hAnsi="Times New Roman" w:cs="Times New Roman"/>
          <w:b/>
          <w:sz w:val="24"/>
          <w:szCs w:val="24"/>
        </w:rPr>
        <w:t xml:space="preserve">Предмет:  </w:t>
      </w:r>
      <w:r>
        <w:rPr>
          <w:rFonts w:ascii="Times New Roman" w:hAnsi="Times New Roman" w:cs="Times New Roman"/>
          <w:b/>
          <w:sz w:val="24"/>
          <w:szCs w:val="24"/>
          <w:u w:val="single"/>
        </w:rPr>
        <w:t>химия</w:t>
      </w: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653"/>
        <w:gridCol w:w="653"/>
        <w:gridCol w:w="653"/>
        <w:gridCol w:w="653"/>
        <w:gridCol w:w="456"/>
        <w:gridCol w:w="838"/>
        <w:gridCol w:w="827"/>
        <w:gridCol w:w="671"/>
        <w:gridCol w:w="653"/>
        <w:gridCol w:w="671"/>
        <w:gridCol w:w="653"/>
        <w:gridCol w:w="1439"/>
        <w:gridCol w:w="1241"/>
        <w:gridCol w:w="1911"/>
      </w:tblGrid>
      <w:tr w:rsidR="00814D3B" w:rsidTr="005A12F8">
        <w:trPr>
          <w:trHeight w:val="285"/>
        </w:trPr>
        <w:tc>
          <w:tcPr>
            <w:tcW w:w="1171"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Количество участников</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ГИА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2398"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Получили  отметку</w:t>
            </w:r>
          </w:p>
        </w:tc>
        <w:tc>
          <w:tcPr>
            <w:tcW w:w="13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Подтвердили годовые отметки</w:t>
            </w:r>
          </w:p>
        </w:tc>
        <w:tc>
          <w:tcPr>
            <w:tcW w:w="10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Получили отметки выше </w:t>
            </w:r>
            <w:proofErr w:type="gramStart"/>
            <w:r>
              <w:rPr>
                <w:rFonts w:ascii="Times New Roman" w:hAnsi="Times New Roman"/>
                <w:b/>
                <w:sz w:val="24"/>
                <w:szCs w:val="24"/>
                <w:lang w:eastAsia="en-US"/>
              </w:rPr>
              <w:t>годовых</w:t>
            </w:r>
            <w:proofErr w:type="gramEnd"/>
          </w:p>
        </w:tc>
        <w:tc>
          <w:tcPr>
            <w:tcW w:w="10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Получили отметки ниже</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годовых</w:t>
            </w:r>
          </w:p>
        </w:tc>
        <w:tc>
          <w:tcPr>
            <w:tcW w:w="1125"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Средний оценочный балл</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Средний тестовый балл</w:t>
            </w:r>
          </w:p>
        </w:tc>
        <w:tc>
          <w:tcPr>
            <w:tcW w:w="1493"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Средний оценочный балл по </w:t>
            </w:r>
            <w:r>
              <w:rPr>
                <w:rFonts w:ascii="Times New Roman" w:hAnsi="Times New Roman"/>
                <w:b/>
                <w:color w:val="FF0000"/>
                <w:sz w:val="24"/>
                <w:szCs w:val="24"/>
                <w:lang w:eastAsia="en-US"/>
              </w:rPr>
              <w:t>району/</w:t>
            </w:r>
            <w:r>
              <w:rPr>
                <w:rFonts w:ascii="Times New Roman" w:hAnsi="Times New Roman"/>
                <w:b/>
                <w:sz w:val="24"/>
                <w:szCs w:val="24"/>
                <w:lang w:eastAsia="en-US"/>
              </w:rPr>
              <w:t>области</w:t>
            </w:r>
          </w:p>
        </w:tc>
      </w:tr>
      <w:tr w:rsidR="00814D3B" w:rsidTr="005A12F8">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5A12F8" w:rsidTr="005A12F8">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3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4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65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5A12F8" w:rsidTr="005A12F8">
        <w:trPr>
          <w:trHeight w:val="140"/>
        </w:trPr>
        <w:tc>
          <w:tcPr>
            <w:tcW w:w="11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13</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8</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4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65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53,8</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15,4</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30,8</w:t>
            </w:r>
          </w:p>
        </w:tc>
        <w:tc>
          <w:tcPr>
            <w:tcW w:w="11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3,8</w:t>
            </w:r>
          </w:p>
        </w:tc>
        <w:tc>
          <w:tcPr>
            <w:tcW w:w="97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20</w:t>
            </w:r>
          </w:p>
        </w:tc>
        <w:tc>
          <w:tcPr>
            <w:tcW w:w="149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4,0/4,1</w:t>
            </w:r>
          </w:p>
        </w:tc>
      </w:tr>
      <w:tr w:rsidR="005A12F8" w:rsidTr="005A12F8">
        <w:trPr>
          <w:trHeight w:val="140"/>
        </w:trPr>
        <w:tc>
          <w:tcPr>
            <w:tcW w:w="11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9а</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4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65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11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3,6</w:t>
            </w:r>
          </w:p>
        </w:tc>
        <w:tc>
          <w:tcPr>
            <w:tcW w:w="97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20</w:t>
            </w:r>
          </w:p>
        </w:tc>
        <w:tc>
          <w:tcPr>
            <w:tcW w:w="1493"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5A12F8" w:rsidTr="005A12F8">
        <w:trPr>
          <w:trHeight w:val="140"/>
        </w:trPr>
        <w:tc>
          <w:tcPr>
            <w:tcW w:w="11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9б</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4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60</w:t>
            </w:r>
          </w:p>
        </w:tc>
        <w:tc>
          <w:tcPr>
            <w:tcW w:w="11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3,4</w:t>
            </w:r>
          </w:p>
        </w:tc>
        <w:tc>
          <w:tcPr>
            <w:tcW w:w="97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18,2</w:t>
            </w:r>
          </w:p>
        </w:tc>
        <w:tc>
          <w:tcPr>
            <w:tcW w:w="1493"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5A12F8" w:rsidTr="005A12F8">
        <w:trPr>
          <w:trHeight w:val="140"/>
        </w:trPr>
        <w:tc>
          <w:tcPr>
            <w:tcW w:w="11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9в</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4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65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60</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52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1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4,2</w:t>
            </w:r>
          </w:p>
        </w:tc>
        <w:tc>
          <w:tcPr>
            <w:tcW w:w="97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23,8</w:t>
            </w:r>
          </w:p>
        </w:tc>
        <w:tc>
          <w:tcPr>
            <w:tcW w:w="1493"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color w:val="FF0000"/>
                <w:sz w:val="24"/>
                <w:szCs w:val="24"/>
                <w:lang w:eastAsia="en-US"/>
              </w:rPr>
            </w:pPr>
          </w:p>
        </w:tc>
      </w:tr>
    </w:tbl>
    <w:p w:rsidR="00814D3B" w:rsidRDefault="00814D3B" w:rsidP="0076647E">
      <w:pPr>
        <w:rPr>
          <w:rFonts w:ascii="Times New Roman" w:hAnsi="Times New Roman" w:cs="Times New Roman"/>
          <w:b/>
          <w:sz w:val="24"/>
          <w:szCs w:val="24"/>
        </w:rPr>
      </w:pPr>
      <w:r>
        <w:rPr>
          <w:rFonts w:ascii="Times New Roman" w:hAnsi="Times New Roman" w:cs="Times New Roman"/>
          <w:b/>
          <w:sz w:val="24"/>
          <w:szCs w:val="24"/>
        </w:rPr>
        <w:t xml:space="preserve">В 2016-2017 учебном году химию сдавали 13 учащихся, из на «4» и «5» сдали 9 человек, что составило 69,2%. По сравнению с прошлым годом средний оценочный балл </w:t>
      </w:r>
      <w:r>
        <w:rPr>
          <w:rFonts w:ascii="Times New Roman" w:hAnsi="Times New Roman" w:cs="Times New Roman"/>
          <w:b/>
          <w:sz w:val="24"/>
          <w:szCs w:val="24"/>
        </w:rPr>
        <w:lastRenderedPageBreak/>
        <w:t xml:space="preserve">понизился с 4,2 до 3,8.  Средний балл по школе </w:t>
      </w:r>
      <w:proofErr w:type="gramStart"/>
      <w:r>
        <w:rPr>
          <w:rFonts w:ascii="Times New Roman" w:hAnsi="Times New Roman" w:cs="Times New Roman"/>
          <w:b/>
          <w:sz w:val="24"/>
          <w:szCs w:val="24"/>
        </w:rPr>
        <w:t>ниже</w:t>
      </w:r>
      <w:proofErr w:type="gramEnd"/>
      <w:r>
        <w:rPr>
          <w:rFonts w:ascii="Times New Roman" w:hAnsi="Times New Roman" w:cs="Times New Roman"/>
          <w:b/>
          <w:sz w:val="24"/>
          <w:szCs w:val="24"/>
        </w:rPr>
        <w:t xml:space="preserve"> чем районный на 0,2 и ниже чем областной на 0,3. </w:t>
      </w:r>
      <w:r>
        <w:rPr>
          <w:rFonts w:ascii="Times New Roman" w:hAnsi="Times New Roman" w:cs="Times New Roman"/>
          <w:b/>
          <w:bCs/>
          <w:sz w:val="24"/>
          <w:szCs w:val="24"/>
          <w:u w:val="single"/>
        </w:rPr>
        <w:t>Диаграмма результатов ОГЭ по химии за 2016, 2017 года</w:t>
      </w:r>
    </w:p>
    <w:p w:rsidR="00814D3B" w:rsidRDefault="00814D3B" w:rsidP="0076647E">
      <w:pPr>
        <w:rPr>
          <w:rFonts w:ascii="Times New Roman" w:hAnsi="Times New Roman" w:cs="Times New Roman"/>
          <w:b/>
          <w:sz w:val="24"/>
          <w:szCs w:val="24"/>
        </w:rPr>
      </w:pPr>
      <w:r>
        <w:rPr>
          <w:rFonts w:eastAsiaTheme="minorHAnsi"/>
          <w:b/>
          <w:noProof/>
        </w:rPr>
        <w:drawing>
          <wp:inline distT="0" distB="0" distL="0" distR="0">
            <wp:extent cx="6057900" cy="1466850"/>
            <wp:effectExtent l="19050" t="0" r="19050" b="0"/>
            <wp:docPr id="46" name="Объект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Times New Roman" w:hAnsi="Times New Roman" w:cs="Times New Roman"/>
          <w:b/>
          <w:sz w:val="24"/>
          <w:szCs w:val="24"/>
        </w:rPr>
        <w:t>диаграмма, отражающая    соотношение среднего балла по химии</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6124575" cy="1933575"/>
            <wp:effectExtent l="19050" t="0" r="9525" b="0"/>
            <wp:docPr id="47" name="Объект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14D3B" w:rsidRDefault="00814D3B" w:rsidP="00814D3B">
      <w:pPr>
        <w:rPr>
          <w:rFonts w:ascii="Times New Roman" w:hAnsi="Times New Roman" w:cs="Times New Roman"/>
          <w:b/>
          <w:color w:val="FF0000"/>
          <w:sz w:val="24"/>
          <w:szCs w:val="24"/>
        </w:rPr>
      </w:pPr>
      <w:r>
        <w:rPr>
          <w:rFonts w:ascii="Times New Roman" w:hAnsi="Times New Roman" w:cs="Times New Roman"/>
          <w:b/>
          <w:sz w:val="24"/>
          <w:szCs w:val="24"/>
        </w:rPr>
        <w:t xml:space="preserve">Предмет </w:t>
      </w:r>
      <w:r>
        <w:rPr>
          <w:rFonts w:ascii="Times New Roman" w:hAnsi="Times New Roman" w:cs="Times New Roman"/>
          <w:b/>
          <w:color w:val="000000" w:themeColor="text1"/>
          <w:sz w:val="24"/>
          <w:szCs w:val="24"/>
        </w:rPr>
        <w:t>география</w:t>
      </w:r>
    </w:p>
    <w:tbl>
      <w:tblPr>
        <w:tblW w:w="1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919"/>
        <w:gridCol w:w="788"/>
        <w:gridCol w:w="919"/>
        <w:gridCol w:w="657"/>
        <w:gridCol w:w="527"/>
        <w:gridCol w:w="657"/>
        <w:gridCol w:w="658"/>
        <w:gridCol w:w="657"/>
        <w:gridCol w:w="920"/>
        <w:gridCol w:w="657"/>
        <w:gridCol w:w="527"/>
        <w:gridCol w:w="642"/>
        <w:gridCol w:w="614"/>
        <w:gridCol w:w="779"/>
      </w:tblGrid>
      <w:tr w:rsidR="00814D3B" w:rsidTr="005A12F8">
        <w:trPr>
          <w:trHeight w:val="266"/>
        </w:trPr>
        <w:tc>
          <w:tcPr>
            <w:tcW w:w="1281"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ind w:left="283" w:hanging="283"/>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ОГЭ/ГВЭ</w:t>
            </w:r>
          </w:p>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(чел.)</w:t>
            </w:r>
          </w:p>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Нужное написать </w:t>
            </w:r>
          </w:p>
        </w:tc>
        <w:tc>
          <w:tcPr>
            <w:tcW w:w="3810"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Получили  отметку</w:t>
            </w:r>
          </w:p>
        </w:tc>
        <w:tc>
          <w:tcPr>
            <w:tcW w:w="131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Подтвердили годовые отметки</w:t>
            </w:r>
          </w:p>
        </w:tc>
        <w:tc>
          <w:tcPr>
            <w:tcW w:w="157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Получили отметки выше </w:t>
            </w:r>
            <w:proofErr w:type="gramStart"/>
            <w:r>
              <w:rPr>
                <w:rFonts w:ascii="Times New Roman" w:hAnsi="Times New Roman" w:cs="Times New Roman"/>
                <w:b/>
                <w:sz w:val="24"/>
                <w:szCs w:val="24"/>
              </w:rPr>
              <w:t>годовых</w:t>
            </w:r>
            <w:proofErr w:type="gramEnd"/>
          </w:p>
        </w:tc>
        <w:tc>
          <w:tcPr>
            <w:tcW w:w="11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Получили отметки ниже</w:t>
            </w:r>
          </w:p>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годовых</w:t>
            </w:r>
          </w:p>
        </w:tc>
        <w:tc>
          <w:tcPr>
            <w:tcW w:w="642"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оценочный балл</w:t>
            </w:r>
          </w:p>
        </w:tc>
        <w:tc>
          <w:tcPr>
            <w:tcW w:w="614"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тестовый балл</w:t>
            </w:r>
          </w:p>
        </w:tc>
        <w:tc>
          <w:tcPr>
            <w:tcW w:w="779"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lang w:eastAsia="en-US"/>
              </w:rPr>
            </w:pPr>
            <w:r>
              <w:rPr>
                <w:rFonts w:ascii="Times New Roman" w:hAnsi="Times New Roman"/>
                <w:b/>
                <w:sz w:val="24"/>
                <w:szCs w:val="24"/>
              </w:rPr>
              <w:t xml:space="preserve">Средний оценочный балл по </w:t>
            </w:r>
            <w:r>
              <w:rPr>
                <w:rFonts w:ascii="Times New Roman" w:hAnsi="Times New Roman"/>
                <w:b/>
                <w:color w:val="FF0000"/>
                <w:sz w:val="24"/>
                <w:szCs w:val="24"/>
              </w:rPr>
              <w:t>району/</w:t>
            </w:r>
            <w:r>
              <w:rPr>
                <w:rFonts w:ascii="Times New Roman" w:hAnsi="Times New Roman"/>
                <w:b/>
                <w:sz w:val="24"/>
                <w:szCs w:val="24"/>
              </w:rPr>
              <w:t>области</w:t>
            </w:r>
          </w:p>
        </w:tc>
      </w:tr>
      <w:tr w:rsidR="00814D3B" w:rsidTr="005A12F8">
        <w:trPr>
          <w:trHeight w:val="334"/>
        </w:trPr>
        <w:tc>
          <w:tcPr>
            <w:tcW w:w="128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1315"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577"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184"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30"/>
        </w:trPr>
        <w:tc>
          <w:tcPr>
            <w:tcW w:w="1281"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7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42"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5A12F8">
        <w:trPr>
          <w:trHeight w:val="130"/>
        </w:trPr>
        <w:tc>
          <w:tcPr>
            <w:tcW w:w="128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18/0</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8</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7</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41,1</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58,8</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5,9</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4,1</w:t>
            </w:r>
          </w:p>
        </w:tc>
        <w:tc>
          <w:tcPr>
            <w:tcW w:w="61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w:t>
            </w:r>
          </w:p>
        </w:tc>
        <w:tc>
          <w:tcPr>
            <w:tcW w:w="77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4,1/</w:t>
            </w:r>
            <w:r>
              <w:rPr>
                <w:rFonts w:ascii="Times New Roman" w:hAnsi="Times New Roman" w:cs="Times New Roman"/>
                <w:b/>
                <w:color w:val="000000" w:themeColor="text1"/>
                <w:sz w:val="24"/>
                <w:szCs w:val="24"/>
              </w:rPr>
              <w:t>3,8</w:t>
            </w:r>
          </w:p>
        </w:tc>
      </w:tr>
      <w:tr w:rsidR="00814D3B" w:rsidTr="005A12F8">
        <w:trPr>
          <w:trHeight w:val="130"/>
        </w:trPr>
        <w:tc>
          <w:tcPr>
            <w:tcW w:w="128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9а</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22,2</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7</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77,7</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4,2</w:t>
            </w:r>
          </w:p>
        </w:tc>
        <w:tc>
          <w:tcPr>
            <w:tcW w:w="61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23,77</w:t>
            </w:r>
          </w:p>
        </w:tc>
        <w:tc>
          <w:tcPr>
            <w:tcW w:w="779"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814D3B" w:rsidTr="005A12F8">
        <w:trPr>
          <w:trHeight w:val="130"/>
        </w:trPr>
        <w:tc>
          <w:tcPr>
            <w:tcW w:w="128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9б</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25</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25</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3,75</w:t>
            </w:r>
          </w:p>
        </w:tc>
        <w:tc>
          <w:tcPr>
            <w:tcW w:w="61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21,75</w:t>
            </w:r>
          </w:p>
        </w:tc>
        <w:tc>
          <w:tcPr>
            <w:tcW w:w="779"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814D3B" w:rsidTr="005A12F8">
        <w:trPr>
          <w:trHeight w:val="130"/>
        </w:trPr>
        <w:tc>
          <w:tcPr>
            <w:tcW w:w="128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9в</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65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60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92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40</w:t>
            </w:r>
          </w:p>
        </w:tc>
        <w:tc>
          <w:tcPr>
            <w:tcW w:w="6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4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4,2</w:t>
            </w:r>
          </w:p>
        </w:tc>
        <w:tc>
          <w:tcPr>
            <w:tcW w:w="614"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23,6</w:t>
            </w:r>
          </w:p>
        </w:tc>
        <w:tc>
          <w:tcPr>
            <w:tcW w:w="779"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bl>
    <w:p w:rsidR="00814D3B" w:rsidRDefault="00814D3B" w:rsidP="00814D3B">
      <w:pPr>
        <w:rPr>
          <w:rFonts w:ascii="Times New Roman" w:hAnsi="Times New Roman" w:cs="Times New Roman"/>
          <w:b/>
          <w:sz w:val="24"/>
          <w:szCs w:val="24"/>
          <w:lang w:eastAsia="en-US"/>
        </w:rPr>
      </w:pPr>
      <w:r>
        <w:rPr>
          <w:rFonts w:ascii="Times New Roman" w:hAnsi="Times New Roman" w:cs="Times New Roman"/>
          <w:b/>
          <w:sz w:val="24"/>
          <w:szCs w:val="24"/>
        </w:rPr>
        <w:lastRenderedPageBreak/>
        <w:t>В 2016-2017 учебном году географию сдавали 18 учащихся. На «4» и «5» сдали 14 учащихся</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что составило 77,7%.По сравнению с прошлым годом наблюдается положительная динамика: средний оценочный балл увеличился с 3,5 до 4,1, средний тестовый балл увеличился с 18,4 до 23. Средний балл по школе соответствует районному показателю 3,8 , и выше чем региональный показатель  на 0,3 балла. </w:t>
      </w:r>
    </w:p>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bCs/>
          <w:sz w:val="24"/>
          <w:szCs w:val="24"/>
          <w:u w:val="single"/>
        </w:rPr>
        <w:t>Диаграмма результатов ОГЭ по географии за 2016, 2017 года</w:t>
      </w:r>
    </w:p>
    <w:p w:rsidR="00814D3B" w:rsidRDefault="00814D3B" w:rsidP="00814D3B">
      <w:pPr>
        <w:rPr>
          <w:rFonts w:ascii="Times New Roman" w:hAnsi="Times New Roman" w:cs="Times New Roman"/>
          <w:b/>
          <w:sz w:val="24"/>
          <w:szCs w:val="24"/>
        </w:rPr>
      </w:pPr>
      <w:r>
        <w:rPr>
          <w:rFonts w:eastAsiaTheme="minorHAnsi"/>
          <w:b/>
          <w:noProof/>
        </w:rPr>
        <w:drawing>
          <wp:inline distT="0" distB="0" distL="0" distR="0">
            <wp:extent cx="6238875" cy="1657350"/>
            <wp:effectExtent l="19050" t="0" r="9525" b="0"/>
            <wp:docPr id="48" name="Объект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диаграмма, отражающая    соотношение среднего балла по географии</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6477000" cy="1743075"/>
            <wp:effectExtent l="19050" t="0" r="19050" b="0"/>
            <wp:docPr id="49" name="Объект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pPr w:leftFromText="180" w:rightFromText="180" w:bottomFromText="200" w:vertAnchor="text" w:horzAnchor="margin" w:tblpY="587"/>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7"/>
        <w:gridCol w:w="784"/>
        <w:gridCol w:w="891"/>
        <w:gridCol w:w="622"/>
        <w:gridCol w:w="448"/>
        <w:gridCol w:w="512"/>
        <w:gridCol w:w="558"/>
        <w:gridCol w:w="675"/>
        <w:gridCol w:w="578"/>
        <w:gridCol w:w="580"/>
        <w:gridCol w:w="578"/>
        <w:gridCol w:w="772"/>
        <w:gridCol w:w="771"/>
        <w:gridCol w:w="675"/>
        <w:gridCol w:w="1179"/>
        <w:gridCol w:w="25"/>
      </w:tblGrid>
      <w:tr w:rsidR="005A12F8" w:rsidTr="005A12F8">
        <w:trPr>
          <w:gridAfter w:val="1"/>
          <w:wAfter w:w="22" w:type="dxa"/>
          <w:trHeight w:val="214"/>
        </w:trPr>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rsidR="005A12F8" w:rsidRDefault="005A12F8" w:rsidP="005A12F8">
            <w:pPr>
              <w:jc w:val="center"/>
              <w:rPr>
                <w:rFonts w:ascii="Times New Roman" w:hAnsi="Times New Roman" w:cs="Times New Roman"/>
                <w:b/>
                <w:sz w:val="24"/>
                <w:szCs w:val="24"/>
              </w:rPr>
            </w:pPr>
            <w:r>
              <w:rPr>
                <w:rFonts w:ascii="Times New Roman" w:hAnsi="Times New Roman" w:cs="Times New Roman"/>
                <w:b/>
                <w:sz w:val="24"/>
                <w:szCs w:val="24"/>
              </w:rPr>
              <w:t>ОГЭ/ГВЭ</w:t>
            </w:r>
          </w:p>
          <w:p w:rsidR="005A12F8" w:rsidRDefault="005A12F8" w:rsidP="005A12F8">
            <w:pPr>
              <w:jc w:val="center"/>
              <w:rPr>
                <w:rFonts w:ascii="Times New Roman" w:hAnsi="Times New Roman" w:cs="Times New Roman"/>
                <w:b/>
                <w:sz w:val="24"/>
                <w:szCs w:val="24"/>
              </w:rPr>
            </w:pPr>
            <w:r>
              <w:rPr>
                <w:rFonts w:ascii="Times New Roman" w:hAnsi="Times New Roman" w:cs="Times New Roman"/>
                <w:b/>
                <w:sz w:val="24"/>
                <w:szCs w:val="24"/>
              </w:rPr>
              <w:t>(чел.)</w:t>
            </w:r>
          </w:p>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Нужное написать </w:t>
            </w:r>
          </w:p>
        </w:tc>
        <w:tc>
          <w:tcPr>
            <w:tcW w:w="3259" w:type="dxa"/>
            <w:gridSpan w:val="5"/>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Получили  отметку</w:t>
            </w:r>
          </w:p>
        </w:tc>
        <w:tc>
          <w:tcPr>
            <w:tcW w:w="12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Подтвердили годовые отметки</w:t>
            </w:r>
          </w:p>
        </w:tc>
        <w:tc>
          <w:tcPr>
            <w:tcW w:w="115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Получили отметки выше </w:t>
            </w:r>
            <w:proofErr w:type="gramStart"/>
            <w:r>
              <w:rPr>
                <w:rFonts w:ascii="Times New Roman" w:hAnsi="Times New Roman" w:cs="Times New Roman"/>
                <w:b/>
                <w:sz w:val="24"/>
                <w:szCs w:val="24"/>
              </w:rPr>
              <w:t>годовых</w:t>
            </w:r>
            <w:proofErr w:type="gramEnd"/>
          </w:p>
        </w:tc>
        <w:tc>
          <w:tcPr>
            <w:tcW w:w="13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rPr>
            </w:pPr>
            <w:r>
              <w:rPr>
                <w:rFonts w:ascii="Times New Roman" w:hAnsi="Times New Roman" w:cs="Times New Roman"/>
                <w:b/>
                <w:sz w:val="24"/>
                <w:szCs w:val="24"/>
              </w:rPr>
              <w:t>Получили отметки ниже</w:t>
            </w:r>
          </w:p>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годовых</w:t>
            </w:r>
          </w:p>
        </w:tc>
        <w:tc>
          <w:tcPr>
            <w:tcW w:w="771" w:type="dxa"/>
            <w:vMerge w:val="restart"/>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оценочный балл</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Средний тестовый балл</w:t>
            </w:r>
          </w:p>
        </w:tc>
        <w:tc>
          <w:tcPr>
            <w:tcW w:w="1179" w:type="dxa"/>
            <w:vMerge w:val="restart"/>
            <w:tcBorders>
              <w:top w:val="single" w:sz="4" w:space="0" w:color="auto"/>
              <w:left w:val="single" w:sz="4" w:space="0" w:color="auto"/>
              <w:bottom w:val="single" w:sz="4" w:space="0" w:color="auto"/>
              <w:right w:val="single" w:sz="4" w:space="0" w:color="auto"/>
            </w:tcBorders>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b/>
                <w:sz w:val="24"/>
                <w:szCs w:val="24"/>
              </w:rPr>
              <w:t xml:space="preserve">Средний оценочный балл по </w:t>
            </w:r>
            <w:r>
              <w:rPr>
                <w:rFonts w:ascii="Times New Roman" w:hAnsi="Times New Roman"/>
                <w:b/>
                <w:color w:val="FF0000"/>
                <w:sz w:val="24"/>
                <w:szCs w:val="24"/>
              </w:rPr>
              <w:t>району/</w:t>
            </w:r>
            <w:r>
              <w:rPr>
                <w:rFonts w:ascii="Times New Roman" w:hAnsi="Times New Roman"/>
                <w:b/>
                <w:sz w:val="24"/>
                <w:szCs w:val="24"/>
              </w:rPr>
              <w:t>области</w:t>
            </w:r>
          </w:p>
        </w:tc>
      </w:tr>
      <w:tr w:rsidR="005A12F8" w:rsidTr="005A12F8">
        <w:trPr>
          <w:gridAfter w:val="1"/>
          <w:wAfter w:w="22" w:type="dxa"/>
          <w:trHeight w:val="267"/>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78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2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1233" w:type="dxa"/>
            <w:gridSpan w:val="2"/>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1158" w:type="dxa"/>
            <w:gridSpan w:val="2"/>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r>
      <w:tr w:rsidR="005A12F8" w:rsidTr="005A12F8">
        <w:trPr>
          <w:gridAfter w:val="1"/>
          <w:wAfter w:w="25" w:type="dxa"/>
          <w:trHeight w:val="105"/>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78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89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2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44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1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55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79"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spacing w:after="0" w:line="240" w:lineRule="auto"/>
              <w:rPr>
                <w:rFonts w:ascii="Times New Roman" w:hAnsi="Times New Roman" w:cs="Times New Roman"/>
                <w:b/>
                <w:sz w:val="24"/>
                <w:szCs w:val="24"/>
                <w:lang w:eastAsia="en-US"/>
              </w:rPr>
            </w:pPr>
          </w:p>
        </w:tc>
      </w:tr>
      <w:tr w:rsidR="005A12F8" w:rsidTr="005A12F8">
        <w:trPr>
          <w:trHeight w:val="105"/>
        </w:trPr>
        <w:tc>
          <w:tcPr>
            <w:tcW w:w="11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22</w:t>
            </w:r>
          </w:p>
        </w:tc>
        <w:tc>
          <w:tcPr>
            <w:tcW w:w="78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7</w:t>
            </w:r>
          </w:p>
        </w:tc>
        <w:tc>
          <w:tcPr>
            <w:tcW w:w="62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11</w:t>
            </w:r>
          </w:p>
        </w:tc>
        <w:tc>
          <w:tcPr>
            <w:tcW w:w="44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51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13,6</w:t>
            </w:r>
          </w:p>
        </w:tc>
        <w:tc>
          <w:tcPr>
            <w:tcW w:w="55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45,5</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12</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54,5</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3,3</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23</w:t>
            </w:r>
          </w:p>
        </w:tc>
        <w:tc>
          <w:tcPr>
            <w:tcW w:w="1204" w:type="dxa"/>
            <w:gridSpan w:val="2"/>
            <w:tcBorders>
              <w:top w:val="single" w:sz="4" w:space="0" w:color="auto"/>
              <w:left w:val="single" w:sz="4" w:space="0" w:color="auto"/>
              <w:bottom w:val="single" w:sz="4" w:space="0" w:color="auto"/>
              <w:right w:val="single" w:sz="4" w:space="0" w:color="auto"/>
            </w:tcBorders>
            <w:hideMark/>
          </w:tcPr>
          <w:p w:rsidR="005A12F8" w:rsidRDefault="005A12F8" w:rsidP="005A12F8">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3,5/</w:t>
            </w:r>
            <w:r>
              <w:rPr>
                <w:rFonts w:ascii="Times New Roman" w:hAnsi="Times New Roman" w:cs="Times New Roman"/>
                <w:b/>
                <w:color w:val="000000" w:themeColor="text1"/>
                <w:sz w:val="24"/>
                <w:szCs w:val="24"/>
              </w:rPr>
              <w:t>3,3</w:t>
            </w:r>
          </w:p>
        </w:tc>
      </w:tr>
      <w:tr w:rsidR="005A12F8" w:rsidTr="005A12F8">
        <w:trPr>
          <w:trHeight w:val="105"/>
        </w:trPr>
        <w:tc>
          <w:tcPr>
            <w:tcW w:w="11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9а</w:t>
            </w:r>
          </w:p>
        </w:tc>
        <w:tc>
          <w:tcPr>
            <w:tcW w:w="78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9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62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lastRenderedPageBreak/>
              <w:t>6)</w:t>
            </w:r>
          </w:p>
        </w:tc>
        <w:tc>
          <w:tcPr>
            <w:tcW w:w="44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lastRenderedPageBreak/>
              <w:t>3(</w:t>
            </w:r>
            <w:r>
              <w:rPr>
                <w:rFonts w:ascii="Times New Roman" w:hAnsi="Times New Roman" w:cs="Times New Roman"/>
                <w:b/>
                <w:sz w:val="24"/>
                <w:szCs w:val="24"/>
              </w:rPr>
              <w:lastRenderedPageBreak/>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lastRenderedPageBreak/>
              <w:t>42,8</w:t>
            </w:r>
            <w:r>
              <w:rPr>
                <w:rFonts w:ascii="Times New Roman" w:hAnsi="Times New Roman" w:cs="Times New Roman"/>
                <w:b/>
                <w:sz w:val="24"/>
                <w:szCs w:val="24"/>
              </w:rPr>
              <w:lastRenderedPageBreak/>
              <w:t>5</w:t>
            </w:r>
          </w:p>
        </w:tc>
        <w:tc>
          <w:tcPr>
            <w:tcW w:w="55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lastRenderedPageBreak/>
              <w:t>2</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28,6</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71,4</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2,7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lastRenderedPageBreak/>
              <w:t>3,1)</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lastRenderedPageBreak/>
              <w:t>13,2</w:t>
            </w:r>
          </w:p>
        </w:tc>
        <w:tc>
          <w:tcPr>
            <w:tcW w:w="1204" w:type="dxa"/>
            <w:gridSpan w:val="2"/>
            <w:tcBorders>
              <w:top w:val="single" w:sz="4" w:space="0" w:color="auto"/>
              <w:left w:val="single" w:sz="4" w:space="0" w:color="auto"/>
              <w:bottom w:val="single" w:sz="4" w:space="0" w:color="auto"/>
              <w:right w:val="single" w:sz="4" w:space="0" w:color="auto"/>
            </w:tcBorders>
          </w:tcPr>
          <w:p w:rsidR="005A12F8" w:rsidRDefault="005A12F8" w:rsidP="005A12F8">
            <w:pPr>
              <w:jc w:val="center"/>
              <w:rPr>
                <w:rFonts w:ascii="Times New Roman" w:hAnsi="Times New Roman" w:cs="Times New Roman"/>
                <w:b/>
                <w:sz w:val="24"/>
                <w:szCs w:val="24"/>
                <w:lang w:eastAsia="en-US"/>
              </w:rPr>
            </w:pPr>
          </w:p>
        </w:tc>
      </w:tr>
      <w:tr w:rsidR="005A12F8" w:rsidTr="005A12F8">
        <w:trPr>
          <w:trHeight w:val="105"/>
        </w:trPr>
        <w:tc>
          <w:tcPr>
            <w:tcW w:w="11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lastRenderedPageBreak/>
              <w:t>9б</w:t>
            </w:r>
          </w:p>
        </w:tc>
        <w:tc>
          <w:tcPr>
            <w:tcW w:w="78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9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62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6</w:t>
            </w:r>
          </w:p>
        </w:tc>
        <w:tc>
          <w:tcPr>
            <w:tcW w:w="44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5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3,25</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22,75</w:t>
            </w:r>
          </w:p>
        </w:tc>
        <w:tc>
          <w:tcPr>
            <w:tcW w:w="1204" w:type="dxa"/>
            <w:gridSpan w:val="2"/>
            <w:tcBorders>
              <w:top w:val="single" w:sz="4" w:space="0" w:color="auto"/>
              <w:left w:val="single" w:sz="4" w:space="0" w:color="auto"/>
              <w:bottom w:val="single" w:sz="4" w:space="0" w:color="auto"/>
              <w:right w:val="single" w:sz="4" w:space="0" w:color="auto"/>
            </w:tcBorders>
          </w:tcPr>
          <w:p w:rsidR="005A12F8" w:rsidRDefault="005A12F8" w:rsidP="005A12F8">
            <w:pPr>
              <w:jc w:val="center"/>
              <w:rPr>
                <w:rFonts w:ascii="Times New Roman" w:hAnsi="Times New Roman" w:cs="Times New Roman"/>
                <w:b/>
                <w:sz w:val="24"/>
                <w:szCs w:val="24"/>
                <w:lang w:eastAsia="en-US"/>
              </w:rPr>
            </w:pPr>
          </w:p>
        </w:tc>
      </w:tr>
      <w:tr w:rsidR="005A12F8" w:rsidTr="005A12F8">
        <w:trPr>
          <w:trHeight w:val="105"/>
        </w:trPr>
        <w:tc>
          <w:tcPr>
            <w:tcW w:w="11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9в</w:t>
            </w:r>
          </w:p>
        </w:tc>
        <w:tc>
          <w:tcPr>
            <w:tcW w:w="78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22"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44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5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57,1</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78"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42,9</w:t>
            </w:r>
          </w:p>
        </w:tc>
        <w:tc>
          <w:tcPr>
            <w:tcW w:w="771"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3,9</w:t>
            </w:r>
          </w:p>
        </w:tc>
        <w:tc>
          <w:tcPr>
            <w:tcW w:w="675" w:type="dxa"/>
            <w:tcBorders>
              <w:top w:val="single" w:sz="4" w:space="0" w:color="auto"/>
              <w:left w:val="single" w:sz="4" w:space="0" w:color="auto"/>
              <w:bottom w:val="single" w:sz="4" w:space="0" w:color="auto"/>
              <w:right w:val="single" w:sz="4" w:space="0" w:color="auto"/>
            </w:tcBorders>
            <w:vAlign w:val="center"/>
            <w:hideMark/>
          </w:tcPr>
          <w:p w:rsidR="005A12F8" w:rsidRDefault="005A12F8" w:rsidP="005A12F8">
            <w:pPr>
              <w:jc w:val="center"/>
              <w:rPr>
                <w:rFonts w:ascii="Times New Roman" w:hAnsi="Times New Roman" w:cs="Times New Roman"/>
                <w:b/>
                <w:sz w:val="24"/>
                <w:szCs w:val="24"/>
                <w:lang w:eastAsia="en-US"/>
              </w:rPr>
            </w:pPr>
            <w:r>
              <w:rPr>
                <w:rFonts w:ascii="Times New Roman" w:hAnsi="Times New Roman" w:cs="Times New Roman"/>
                <w:b/>
                <w:sz w:val="24"/>
                <w:szCs w:val="24"/>
              </w:rPr>
              <w:t>28,6</w:t>
            </w:r>
          </w:p>
        </w:tc>
        <w:tc>
          <w:tcPr>
            <w:tcW w:w="1204" w:type="dxa"/>
            <w:gridSpan w:val="2"/>
            <w:tcBorders>
              <w:top w:val="single" w:sz="4" w:space="0" w:color="auto"/>
              <w:left w:val="single" w:sz="4" w:space="0" w:color="auto"/>
              <w:bottom w:val="single" w:sz="4" w:space="0" w:color="auto"/>
              <w:right w:val="single" w:sz="4" w:space="0" w:color="auto"/>
            </w:tcBorders>
          </w:tcPr>
          <w:p w:rsidR="005A12F8" w:rsidRDefault="005A12F8" w:rsidP="005A12F8">
            <w:pPr>
              <w:jc w:val="center"/>
              <w:rPr>
                <w:rFonts w:ascii="Times New Roman" w:hAnsi="Times New Roman" w:cs="Times New Roman"/>
                <w:b/>
                <w:sz w:val="24"/>
                <w:szCs w:val="24"/>
                <w:lang w:eastAsia="en-US"/>
              </w:rPr>
            </w:pPr>
          </w:p>
        </w:tc>
      </w:tr>
    </w:tbl>
    <w:p w:rsidR="00814D3B" w:rsidRPr="0076647E" w:rsidRDefault="00814D3B" w:rsidP="0076647E">
      <w:pPr>
        <w:rPr>
          <w:rFonts w:ascii="Times New Roman" w:hAnsi="Times New Roman" w:cs="Times New Roman"/>
          <w:b/>
          <w:color w:val="FF0000"/>
          <w:sz w:val="24"/>
          <w:szCs w:val="24"/>
          <w:u w:val="single"/>
        </w:rPr>
      </w:pPr>
      <w:r>
        <w:rPr>
          <w:rFonts w:ascii="Times New Roman" w:hAnsi="Times New Roman" w:cs="Times New Roman"/>
          <w:b/>
          <w:sz w:val="24"/>
          <w:szCs w:val="24"/>
        </w:rPr>
        <w:t xml:space="preserve">Предмет </w:t>
      </w:r>
      <w:proofErr w:type="spellStart"/>
      <w:r>
        <w:rPr>
          <w:rFonts w:ascii="Times New Roman" w:hAnsi="Times New Roman" w:cs="Times New Roman"/>
          <w:b/>
          <w:sz w:val="24"/>
          <w:szCs w:val="24"/>
        </w:rPr>
        <w:t>биологияВ</w:t>
      </w:r>
      <w:proofErr w:type="spellEnd"/>
      <w:r>
        <w:rPr>
          <w:rFonts w:ascii="Times New Roman" w:hAnsi="Times New Roman" w:cs="Times New Roman"/>
          <w:b/>
          <w:sz w:val="24"/>
          <w:szCs w:val="24"/>
        </w:rPr>
        <w:t xml:space="preserve"> 2016-2017 учебном году биологию сдавали 22 учащихся. на «4» и «5» сдали только 8 учащихся</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т.е. 36,4%. По сравнению с прошлым годом средний тестовый и средний оценочные баллы понизились незначительно. Средний балл по школе ниже районного показателя на 0,2. и соответствует региональному показателю 3,3 </w:t>
      </w:r>
      <w:proofErr w:type="spellStart"/>
      <w:r>
        <w:rPr>
          <w:rFonts w:ascii="Times New Roman" w:hAnsi="Times New Roman" w:cs="Times New Roman"/>
          <w:b/>
          <w:sz w:val="24"/>
          <w:szCs w:val="24"/>
        </w:rPr>
        <w:t>балла</w:t>
      </w:r>
      <w:proofErr w:type="gramStart"/>
      <w:r>
        <w:rPr>
          <w:rFonts w:ascii="Times New Roman" w:hAnsi="Times New Roman" w:cs="Times New Roman"/>
          <w:b/>
          <w:sz w:val="24"/>
          <w:szCs w:val="24"/>
        </w:rPr>
        <w:t>.</w:t>
      </w:r>
      <w:r>
        <w:rPr>
          <w:rFonts w:ascii="Times New Roman" w:hAnsi="Times New Roman" w:cs="Times New Roman"/>
          <w:b/>
          <w:bCs/>
          <w:sz w:val="24"/>
          <w:szCs w:val="24"/>
          <w:u w:val="single"/>
        </w:rPr>
        <w:t>Д</w:t>
      </w:r>
      <w:proofErr w:type="gramEnd"/>
      <w:r>
        <w:rPr>
          <w:rFonts w:ascii="Times New Roman" w:hAnsi="Times New Roman" w:cs="Times New Roman"/>
          <w:b/>
          <w:bCs/>
          <w:sz w:val="24"/>
          <w:szCs w:val="24"/>
          <w:u w:val="single"/>
        </w:rPr>
        <w:t>иаграмма</w:t>
      </w:r>
      <w:proofErr w:type="spellEnd"/>
      <w:r>
        <w:rPr>
          <w:rFonts w:ascii="Times New Roman" w:hAnsi="Times New Roman" w:cs="Times New Roman"/>
          <w:b/>
          <w:bCs/>
          <w:sz w:val="24"/>
          <w:szCs w:val="24"/>
          <w:u w:val="single"/>
        </w:rPr>
        <w:t xml:space="preserve"> результатов ОГЭ по биологии за 2016, 2017 года</w:t>
      </w:r>
    </w:p>
    <w:p w:rsidR="00814D3B" w:rsidRDefault="00814D3B" w:rsidP="00814D3B">
      <w:pPr>
        <w:rPr>
          <w:rFonts w:ascii="Times New Roman" w:hAnsi="Times New Roman" w:cs="Times New Roman"/>
          <w:b/>
          <w:sz w:val="24"/>
          <w:szCs w:val="24"/>
        </w:rPr>
      </w:pPr>
      <w:r>
        <w:rPr>
          <w:rFonts w:eastAsiaTheme="minorHAnsi"/>
          <w:b/>
          <w:noProof/>
        </w:rPr>
        <w:drawing>
          <wp:inline distT="0" distB="0" distL="0" distR="0">
            <wp:extent cx="6019800" cy="1685925"/>
            <wp:effectExtent l="19050" t="0" r="19050" b="0"/>
            <wp:docPr id="50" name="Объект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диаграмма, отражающая    соотношение среднего балла по биологии</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6343650" cy="1828800"/>
            <wp:effectExtent l="19050" t="0" r="19050" b="0"/>
            <wp:docPr id="51" name="Объект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14D3B" w:rsidRDefault="00814D3B" w:rsidP="00814D3B">
      <w:pPr>
        <w:rPr>
          <w:rFonts w:ascii="Times New Roman" w:hAnsi="Times New Roman" w:cs="Times New Roman"/>
          <w:b/>
          <w:color w:val="000000" w:themeColor="text1"/>
          <w:sz w:val="24"/>
          <w:szCs w:val="24"/>
          <w:u w:val="single"/>
        </w:rPr>
      </w:pPr>
      <w:r>
        <w:rPr>
          <w:rFonts w:ascii="Times New Roman" w:hAnsi="Times New Roman" w:cs="Times New Roman"/>
          <w:b/>
          <w:sz w:val="24"/>
          <w:szCs w:val="24"/>
        </w:rPr>
        <w:t xml:space="preserve">Предмет:  </w:t>
      </w:r>
      <w:r>
        <w:rPr>
          <w:rFonts w:ascii="Times New Roman" w:hAnsi="Times New Roman" w:cs="Times New Roman"/>
          <w:b/>
          <w:color w:val="000000" w:themeColor="text1"/>
          <w:sz w:val="24"/>
          <w:szCs w:val="24"/>
          <w:u w:val="single"/>
        </w:rPr>
        <w:t>информатика и ИКТ</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653"/>
        <w:gridCol w:w="653"/>
        <w:gridCol w:w="653"/>
        <w:gridCol w:w="653"/>
        <w:gridCol w:w="456"/>
        <w:gridCol w:w="850"/>
        <w:gridCol w:w="815"/>
        <w:gridCol w:w="671"/>
        <w:gridCol w:w="653"/>
        <w:gridCol w:w="671"/>
        <w:gridCol w:w="653"/>
        <w:gridCol w:w="1439"/>
        <w:gridCol w:w="1241"/>
        <w:gridCol w:w="1911"/>
      </w:tblGrid>
      <w:tr w:rsidR="00814D3B" w:rsidTr="005A12F8">
        <w:trPr>
          <w:trHeight w:val="257"/>
        </w:trPr>
        <w:tc>
          <w:tcPr>
            <w:tcW w:w="1173"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Количество участников</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ГИА</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2401" w:type="dxa"/>
            <w:gridSpan w:val="5"/>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Получили  отметку</w:t>
            </w:r>
          </w:p>
        </w:tc>
        <w:tc>
          <w:tcPr>
            <w:tcW w:w="13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Подтвердили годовые отметки</w:t>
            </w:r>
          </w:p>
        </w:tc>
        <w:tc>
          <w:tcPr>
            <w:tcW w:w="10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Получили отметки выше </w:t>
            </w:r>
            <w:proofErr w:type="gramStart"/>
            <w:r>
              <w:rPr>
                <w:rFonts w:ascii="Times New Roman" w:hAnsi="Times New Roman"/>
                <w:b/>
                <w:sz w:val="24"/>
                <w:szCs w:val="24"/>
                <w:lang w:eastAsia="en-US"/>
              </w:rPr>
              <w:t>годовых</w:t>
            </w:r>
            <w:proofErr w:type="gramEnd"/>
          </w:p>
        </w:tc>
        <w:tc>
          <w:tcPr>
            <w:tcW w:w="10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Получили отметки ниже</w:t>
            </w:r>
          </w:p>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годовых</w:t>
            </w: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Средний оценочный балл</w:t>
            </w:r>
          </w:p>
        </w:tc>
        <w:tc>
          <w:tcPr>
            <w:tcW w:w="971" w:type="dxa"/>
            <w:vMerge w:val="restart"/>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Средний тестовый балл</w:t>
            </w:r>
          </w:p>
        </w:tc>
        <w:tc>
          <w:tcPr>
            <w:tcW w:w="1496"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 xml:space="preserve">Средний оценочный балл по </w:t>
            </w:r>
            <w:r>
              <w:rPr>
                <w:rFonts w:ascii="Times New Roman" w:hAnsi="Times New Roman"/>
                <w:b/>
                <w:color w:val="FF0000"/>
                <w:sz w:val="24"/>
                <w:szCs w:val="24"/>
                <w:lang w:eastAsia="en-US"/>
              </w:rPr>
              <w:t>району/</w:t>
            </w:r>
            <w:r>
              <w:rPr>
                <w:rFonts w:ascii="Times New Roman" w:hAnsi="Times New Roman"/>
                <w:b/>
                <w:sz w:val="24"/>
                <w:szCs w:val="24"/>
                <w:lang w:eastAsia="en-US"/>
              </w:rPr>
              <w:t>области</w:t>
            </w:r>
          </w:p>
        </w:tc>
      </w:tr>
      <w:tr w:rsidR="00814D3B" w:rsidTr="005A12F8">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«5»</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«4»</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«3»</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5A12F8" w:rsidTr="005A12F8">
        <w:trPr>
          <w:trHeight w:val="1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3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67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62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чел.</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r>
      <w:tr w:rsidR="005A12F8" w:rsidTr="005A12F8">
        <w:trPr>
          <w:trHeight w:val="126"/>
        </w:trPr>
        <w:tc>
          <w:tcPr>
            <w:tcW w:w="117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 27/0</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11</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11</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17</w:t>
            </w:r>
          </w:p>
        </w:tc>
        <w:tc>
          <w:tcPr>
            <w:tcW w:w="62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62,9</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7,4</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8</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29,6</w:t>
            </w:r>
          </w:p>
        </w:tc>
        <w:tc>
          <w:tcPr>
            <w:tcW w:w="112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3,8</w:t>
            </w:r>
          </w:p>
        </w:tc>
        <w:tc>
          <w:tcPr>
            <w:tcW w:w="9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14</w:t>
            </w:r>
          </w:p>
        </w:tc>
        <w:tc>
          <w:tcPr>
            <w:tcW w:w="1496"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3,8/</w:t>
            </w:r>
            <w:r>
              <w:rPr>
                <w:rFonts w:ascii="Times New Roman" w:hAnsi="Times New Roman" w:cs="Times New Roman"/>
                <w:b/>
                <w:color w:val="000000" w:themeColor="text1"/>
                <w:sz w:val="24"/>
                <w:szCs w:val="24"/>
              </w:rPr>
              <w:t>3,9</w:t>
            </w:r>
          </w:p>
        </w:tc>
      </w:tr>
      <w:tr w:rsidR="005A12F8" w:rsidTr="005A12F8">
        <w:trPr>
          <w:trHeight w:val="126"/>
        </w:trPr>
        <w:tc>
          <w:tcPr>
            <w:tcW w:w="117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9а</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62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50</w:t>
            </w:r>
          </w:p>
        </w:tc>
        <w:tc>
          <w:tcPr>
            <w:tcW w:w="112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3,3</w:t>
            </w:r>
          </w:p>
        </w:tc>
        <w:tc>
          <w:tcPr>
            <w:tcW w:w="9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9,8</w:t>
            </w:r>
          </w:p>
        </w:tc>
        <w:tc>
          <w:tcPr>
            <w:tcW w:w="1496"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5A12F8" w:rsidTr="005A12F8">
        <w:trPr>
          <w:trHeight w:val="126"/>
        </w:trPr>
        <w:tc>
          <w:tcPr>
            <w:tcW w:w="117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9б</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2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44,4</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22,2</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33,3</w:t>
            </w:r>
          </w:p>
        </w:tc>
        <w:tc>
          <w:tcPr>
            <w:tcW w:w="112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3,7</w:t>
            </w:r>
          </w:p>
        </w:tc>
        <w:tc>
          <w:tcPr>
            <w:tcW w:w="9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12,88</w:t>
            </w:r>
          </w:p>
        </w:tc>
        <w:tc>
          <w:tcPr>
            <w:tcW w:w="1496"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r w:rsidR="005A12F8" w:rsidTr="005A12F8">
        <w:trPr>
          <w:trHeight w:val="126"/>
        </w:trPr>
        <w:tc>
          <w:tcPr>
            <w:tcW w:w="1173"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9в</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35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7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62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83,3</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25"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51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16,7</w:t>
            </w:r>
          </w:p>
        </w:tc>
        <w:tc>
          <w:tcPr>
            <w:tcW w:w="112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4,1</w:t>
            </w:r>
          </w:p>
        </w:tc>
        <w:tc>
          <w:tcPr>
            <w:tcW w:w="97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14,7</w:t>
            </w:r>
          </w:p>
        </w:tc>
        <w:tc>
          <w:tcPr>
            <w:tcW w:w="1496" w:type="dxa"/>
            <w:tcBorders>
              <w:top w:val="single" w:sz="4" w:space="0" w:color="auto"/>
              <w:left w:val="single" w:sz="4" w:space="0" w:color="auto"/>
              <w:bottom w:val="single" w:sz="4" w:space="0" w:color="auto"/>
              <w:right w:val="single" w:sz="4" w:space="0" w:color="auto"/>
            </w:tcBorders>
          </w:tcPr>
          <w:p w:rsidR="00814D3B" w:rsidRDefault="00814D3B">
            <w:pPr>
              <w:jc w:val="center"/>
              <w:rPr>
                <w:rFonts w:ascii="Times New Roman" w:hAnsi="Times New Roman" w:cs="Times New Roman"/>
                <w:b/>
                <w:sz w:val="24"/>
                <w:szCs w:val="24"/>
                <w:lang w:eastAsia="en-US"/>
              </w:rPr>
            </w:pPr>
          </w:p>
        </w:tc>
      </w:tr>
    </w:tbl>
    <w:p w:rsidR="00814D3B" w:rsidRDefault="00814D3B" w:rsidP="00814D3B">
      <w:pPr>
        <w:tabs>
          <w:tab w:val="left" w:pos="1875"/>
        </w:tabs>
        <w:rPr>
          <w:rFonts w:ascii="Times New Roman" w:hAnsi="Times New Roman" w:cs="Times New Roman"/>
          <w:b/>
          <w:sz w:val="24"/>
          <w:szCs w:val="24"/>
          <w:lang w:eastAsia="en-US"/>
        </w:rPr>
      </w:pPr>
      <w:r>
        <w:rPr>
          <w:rFonts w:ascii="Times New Roman" w:hAnsi="Times New Roman" w:cs="Times New Roman"/>
          <w:b/>
          <w:sz w:val="24"/>
          <w:szCs w:val="24"/>
        </w:rPr>
        <w:lastRenderedPageBreak/>
        <w:t>В 2016-2017 учебном году информатику и ИКТ сдавали 27 учащихся</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из них на «4»4 и «5» сдали 16, что составило 59%.</w:t>
      </w:r>
    </w:p>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sz w:val="24"/>
          <w:szCs w:val="24"/>
        </w:rPr>
        <w:t xml:space="preserve">В сравнении с прошлым учебным годом  средний оценочный балл по информатике повысился на 23% . Средний оценочный балл повысился на 0,4 балла. Средний оценочный балл по школе соответствует средне районным показателям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3,8), но ниже региональных показателей на 0,1балл</w:t>
      </w:r>
    </w:p>
    <w:p w:rsidR="00814D3B" w:rsidRDefault="00814D3B" w:rsidP="00814D3B">
      <w:pPr>
        <w:tabs>
          <w:tab w:val="left" w:pos="1875"/>
        </w:tabs>
        <w:rPr>
          <w:rFonts w:ascii="Times New Roman" w:hAnsi="Times New Roman" w:cs="Times New Roman"/>
          <w:b/>
          <w:sz w:val="24"/>
          <w:szCs w:val="24"/>
        </w:rPr>
      </w:pPr>
      <w:r>
        <w:rPr>
          <w:rFonts w:ascii="Times New Roman" w:hAnsi="Times New Roman" w:cs="Times New Roman"/>
          <w:b/>
          <w:bCs/>
          <w:sz w:val="24"/>
          <w:szCs w:val="24"/>
          <w:u w:val="single"/>
        </w:rPr>
        <w:t>Диаграмма результатов ОГЭ по информатике за 2016, 2017 года</w:t>
      </w:r>
    </w:p>
    <w:p w:rsidR="00814D3B" w:rsidRDefault="00814D3B" w:rsidP="00814D3B">
      <w:pPr>
        <w:tabs>
          <w:tab w:val="left" w:pos="1875"/>
        </w:tabs>
        <w:rPr>
          <w:rFonts w:ascii="Times New Roman" w:hAnsi="Times New Roman" w:cs="Times New Roman"/>
          <w:b/>
          <w:sz w:val="24"/>
          <w:szCs w:val="24"/>
        </w:rPr>
      </w:pPr>
      <w:r>
        <w:rPr>
          <w:rFonts w:eastAsiaTheme="minorHAnsi"/>
          <w:b/>
          <w:noProof/>
        </w:rPr>
        <w:drawing>
          <wp:inline distT="0" distB="0" distL="0" distR="0">
            <wp:extent cx="5781675" cy="1685925"/>
            <wp:effectExtent l="19050" t="0" r="9525" b="0"/>
            <wp:docPr id="52" name="Объект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 xml:space="preserve"> диаграмма, отражающая    соотношение среднего балла по информатике и ИКТ </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5819775" cy="1990725"/>
            <wp:effectExtent l="19050" t="0" r="9525" b="0"/>
            <wp:docPr id="53" name="Объект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14D3B" w:rsidRDefault="00814D3B" w:rsidP="00814D3B">
      <w:pPr>
        <w:tabs>
          <w:tab w:val="left" w:pos="1875"/>
        </w:tabs>
        <w:rPr>
          <w:rFonts w:ascii="Times New Roman" w:hAnsi="Times New Roman" w:cs="Times New Roman"/>
          <w:b/>
          <w:color w:val="000000" w:themeColor="text1"/>
          <w:sz w:val="24"/>
          <w:szCs w:val="24"/>
        </w:rPr>
      </w:pPr>
      <w:r>
        <w:rPr>
          <w:rFonts w:ascii="Times New Roman" w:hAnsi="Times New Roman" w:cs="Times New Roman"/>
          <w:b/>
          <w:sz w:val="24"/>
          <w:szCs w:val="24"/>
        </w:rPr>
        <w:t>предмет</w:t>
      </w:r>
      <w:proofErr w:type="gramStart"/>
      <w:r>
        <w:rPr>
          <w:rFonts w:ascii="Times New Roman" w:hAnsi="Times New Roman" w:cs="Times New Roman"/>
          <w:b/>
          <w:sz w:val="24"/>
          <w:szCs w:val="24"/>
        </w:rPr>
        <w:t xml:space="preserve"> :</w:t>
      </w:r>
      <w:proofErr w:type="gramEnd"/>
      <w:r>
        <w:rPr>
          <w:rFonts w:ascii="Times New Roman" w:hAnsi="Times New Roman" w:cs="Times New Roman"/>
          <w:b/>
          <w:color w:val="FF0000"/>
          <w:sz w:val="24"/>
          <w:szCs w:val="24"/>
        </w:rPr>
        <w:t xml:space="preserve"> </w:t>
      </w:r>
      <w:r>
        <w:rPr>
          <w:rFonts w:ascii="Times New Roman" w:hAnsi="Times New Roman" w:cs="Times New Roman"/>
          <w:b/>
          <w:color w:val="000000" w:themeColor="text1"/>
          <w:sz w:val="24"/>
          <w:szCs w:val="24"/>
        </w:rPr>
        <w:t>литература</w:t>
      </w:r>
    </w:p>
    <w:tbl>
      <w:tblPr>
        <w:tblW w:w="104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550"/>
        <w:gridCol w:w="688"/>
        <w:gridCol w:w="688"/>
        <w:gridCol w:w="688"/>
        <w:gridCol w:w="416"/>
        <w:gridCol w:w="688"/>
        <w:gridCol w:w="690"/>
        <w:gridCol w:w="551"/>
        <w:gridCol w:w="827"/>
        <w:gridCol w:w="826"/>
        <w:gridCol w:w="552"/>
        <w:gridCol w:w="688"/>
        <w:gridCol w:w="688"/>
        <w:gridCol w:w="688"/>
      </w:tblGrid>
      <w:tr w:rsidR="00814D3B" w:rsidRPr="0076647E" w:rsidTr="0076647E">
        <w:trPr>
          <w:trHeight w:val="212"/>
        </w:trPr>
        <w:tc>
          <w:tcPr>
            <w:tcW w:w="1240" w:type="dxa"/>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lang w:eastAsia="en-US"/>
              </w:rPr>
              <w:t>Количество участников</w:t>
            </w:r>
          </w:p>
          <w:p w:rsidR="00814D3B" w:rsidRPr="0076647E" w:rsidRDefault="00814D3B" w:rsidP="0076647E">
            <w:pPr>
              <w:pStyle w:val="af"/>
              <w:rPr>
                <w:sz w:val="20"/>
                <w:szCs w:val="20"/>
                <w:lang w:eastAsia="en-US"/>
              </w:rPr>
            </w:pPr>
            <w:r w:rsidRPr="0076647E">
              <w:rPr>
                <w:sz w:val="20"/>
                <w:szCs w:val="20"/>
                <w:lang w:eastAsia="en-US"/>
              </w:rPr>
              <w:t>ОГЭ/ГВЭ</w:t>
            </w:r>
          </w:p>
          <w:p w:rsidR="00814D3B" w:rsidRPr="0076647E" w:rsidRDefault="00814D3B" w:rsidP="0076647E">
            <w:pPr>
              <w:pStyle w:val="af"/>
              <w:rPr>
                <w:sz w:val="20"/>
                <w:szCs w:val="20"/>
                <w:lang w:eastAsia="en-US"/>
              </w:rPr>
            </w:pPr>
            <w:r w:rsidRPr="0076647E">
              <w:rPr>
                <w:sz w:val="20"/>
                <w:szCs w:val="20"/>
                <w:lang w:eastAsia="en-US"/>
              </w:rPr>
              <w:t>(чел.)</w:t>
            </w:r>
          </w:p>
          <w:p w:rsidR="00814D3B" w:rsidRPr="0076647E" w:rsidRDefault="00814D3B" w:rsidP="0076647E">
            <w:pPr>
              <w:pStyle w:val="af"/>
              <w:rPr>
                <w:sz w:val="20"/>
                <w:szCs w:val="20"/>
                <w:lang w:eastAsia="en-US"/>
              </w:rPr>
            </w:pPr>
            <w:r w:rsidRPr="0076647E">
              <w:rPr>
                <w:sz w:val="20"/>
                <w:szCs w:val="20"/>
                <w:lang w:eastAsia="en-US"/>
              </w:rPr>
              <w:t xml:space="preserve">Нужное написать </w:t>
            </w:r>
          </w:p>
        </w:tc>
        <w:tc>
          <w:tcPr>
            <w:tcW w:w="3030" w:type="dxa"/>
            <w:gridSpan w:val="5"/>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Получили  отметку</w:t>
            </w:r>
          </w:p>
        </w:tc>
        <w:tc>
          <w:tcPr>
            <w:tcW w:w="137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Подтвердили годовые отметки</w:t>
            </w:r>
          </w:p>
        </w:tc>
        <w:tc>
          <w:tcPr>
            <w:tcW w:w="137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 xml:space="preserve">Получили отметки выше </w:t>
            </w:r>
            <w:proofErr w:type="gramStart"/>
            <w:r w:rsidRPr="0076647E">
              <w:rPr>
                <w:sz w:val="20"/>
                <w:szCs w:val="20"/>
              </w:rPr>
              <w:t>годовых</w:t>
            </w:r>
            <w:proofErr w:type="gramEnd"/>
          </w:p>
        </w:tc>
        <w:tc>
          <w:tcPr>
            <w:tcW w:w="137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rPr>
            </w:pPr>
            <w:r w:rsidRPr="0076647E">
              <w:rPr>
                <w:sz w:val="20"/>
                <w:szCs w:val="20"/>
              </w:rPr>
              <w:t>Получили отметки ниже</w:t>
            </w:r>
          </w:p>
          <w:p w:rsidR="00814D3B" w:rsidRPr="0076647E" w:rsidRDefault="00814D3B" w:rsidP="0076647E">
            <w:pPr>
              <w:pStyle w:val="af"/>
              <w:rPr>
                <w:sz w:val="20"/>
                <w:szCs w:val="20"/>
                <w:lang w:eastAsia="en-US"/>
              </w:rPr>
            </w:pPr>
            <w:r w:rsidRPr="0076647E">
              <w:rPr>
                <w:sz w:val="20"/>
                <w:szCs w:val="20"/>
              </w:rPr>
              <w:t>годовых</w:t>
            </w:r>
          </w:p>
        </w:tc>
        <w:tc>
          <w:tcPr>
            <w:tcW w:w="688" w:type="dxa"/>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Средний оценочный балл</w:t>
            </w:r>
          </w:p>
        </w:tc>
        <w:tc>
          <w:tcPr>
            <w:tcW w:w="688" w:type="dxa"/>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Средний тестовый балл</w:t>
            </w:r>
          </w:p>
        </w:tc>
        <w:tc>
          <w:tcPr>
            <w:tcW w:w="688" w:type="dxa"/>
            <w:vMerge w:val="restart"/>
            <w:tcBorders>
              <w:top w:val="single" w:sz="4" w:space="0" w:color="auto"/>
              <w:left w:val="single" w:sz="4" w:space="0" w:color="auto"/>
              <w:bottom w:val="single" w:sz="4" w:space="0" w:color="auto"/>
              <w:right w:val="single" w:sz="4" w:space="0" w:color="auto"/>
            </w:tcBorders>
            <w:hideMark/>
          </w:tcPr>
          <w:p w:rsidR="00814D3B" w:rsidRPr="0076647E" w:rsidRDefault="00814D3B" w:rsidP="0076647E">
            <w:pPr>
              <w:pStyle w:val="af"/>
              <w:rPr>
                <w:sz w:val="20"/>
                <w:szCs w:val="20"/>
                <w:lang w:eastAsia="en-US"/>
              </w:rPr>
            </w:pPr>
            <w:r w:rsidRPr="0076647E">
              <w:rPr>
                <w:sz w:val="20"/>
                <w:szCs w:val="20"/>
              </w:rPr>
              <w:t xml:space="preserve">Средний оценочный балл по </w:t>
            </w:r>
            <w:r w:rsidRPr="0076647E">
              <w:rPr>
                <w:color w:val="FF0000"/>
                <w:sz w:val="20"/>
                <w:szCs w:val="20"/>
              </w:rPr>
              <w:t>району/</w:t>
            </w:r>
            <w:r w:rsidRPr="0076647E">
              <w:rPr>
                <w:sz w:val="20"/>
                <w:szCs w:val="20"/>
              </w:rPr>
              <w:t>области</w:t>
            </w:r>
          </w:p>
        </w:tc>
      </w:tr>
      <w:tr w:rsidR="00814D3B" w:rsidTr="0076647E">
        <w:trPr>
          <w:trHeight w:val="266"/>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1104" w:type="dxa"/>
            <w:gridSpan w:val="2"/>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w:t>
            </w:r>
          </w:p>
        </w:tc>
        <w:tc>
          <w:tcPr>
            <w:tcW w:w="1378"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378"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1378"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76647E">
        <w:trPr>
          <w:trHeight w:val="104"/>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Times New Roman" w:hAnsi="Times New Roman" w:cs="Times New Roman"/>
                <w:b/>
                <w:sz w:val="24"/>
                <w:szCs w:val="24"/>
                <w:lang w:eastAsia="en-US"/>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41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69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55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8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чел.</w:t>
            </w:r>
          </w:p>
        </w:tc>
        <w:tc>
          <w:tcPr>
            <w:tcW w:w="55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hAnsi="Times New Roman" w:cs="Times New Roman"/>
                <w:b/>
                <w:sz w:val="24"/>
                <w:szCs w:val="24"/>
                <w:lang w:eastAsia="en-US"/>
              </w:rPr>
            </w:pPr>
          </w:p>
        </w:tc>
      </w:tr>
      <w:tr w:rsidR="00814D3B" w:rsidTr="0076647E">
        <w:trPr>
          <w:trHeight w:val="104"/>
        </w:trPr>
        <w:tc>
          <w:tcPr>
            <w:tcW w:w="124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c>
          <w:tcPr>
            <w:tcW w:w="55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690"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100/0</w:t>
            </w:r>
          </w:p>
        </w:tc>
        <w:tc>
          <w:tcPr>
            <w:tcW w:w="551"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27"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552"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688" w:type="dxa"/>
            <w:tcBorders>
              <w:top w:val="single" w:sz="4" w:space="0" w:color="auto"/>
              <w:left w:val="single" w:sz="4" w:space="0" w:color="auto"/>
              <w:bottom w:val="single" w:sz="4" w:space="0" w:color="auto"/>
              <w:right w:val="single" w:sz="4" w:space="0" w:color="auto"/>
            </w:tcBorders>
            <w:vAlign w:val="center"/>
            <w:hideMark/>
          </w:tcPr>
          <w:p w:rsidR="00814D3B" w:rsidRDefault="00814D3B">
            <w:pPr>
              <w:jc w:val="center"/>
              <w:rPr>
                <w:rFonts w:ascii="Times New Roman" w:hAnsi="Times New Roman" w:cs="Times New Roman"/>
                <w:b/>
                <w:sz w:val="24"/>
                <w:szCs w:val="24"/>
                <w:lang w:eastAsia="en-US"/>
              </w:rPr>
            </w:pPr>
            <w:r>
              <w:rPr>
                <w:rFonts w:ascii="Times New Roman" w:hAnsi="Times New Roman" w:cs="Times New Roman"/>
                <w:b/>
                <w:sz w:val="24"/>
                <w:szCs w:val="24"/>
              </w:rPr>
              <w:t>23</w:t>
            </w:r>
          </w:p>
        </w:tc>
        <w:tc>
          <w:tcPr>
            <w:tcW w:w="688"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color w:val="FF0000"/>
                <w:sz w:val="24"/>
                <w:szCs w:val="24"/>
                <w:lang w:eastAsia="en-US"/>
              </w:rPr>
            </w:pPr>
            <w:r>
              <w:rPr>
                <w:rFonts w:ascii="Times New Roman" w:hAnsi="Times New Roman" w:cs="Times New Roman"/>
                <w:b/>
                <w:color w:val="FF0000"/>
                <w:sz w:val="24"/>
                <w:szCs w:val="24"/>
              </w:rPr>
              <w:t>4,3/</w:t>
            </w:r>
            <w:r>
              <w:rPr>
                <w:rFonts w:ascii="Times New Roman" w:hAnsi="Times New Roman" w:cs="Times New Roman"/>
                <w:b/>
                <w:color w:val="000000" w:themeColor="text1"/>
                <w:sz w:val="24"/>
                <w:szCs w:val="24"/>
              </w:rPr>
              <w:t>4,4</w:t>
            </w:r>
          </w:p>
        </w:tc>
      </w:tr>
    </w:tbl>
    <w:p w:rsidR="00814D3B" w:rsidRDefault="00814D3B" w:rsidP="00814D3B">
      <w:pPr>
        <w:tabs>
          <w:tab w:val="left" w:pos="1875"/>
        </w:tabs>
        <w:rPr>
          <w:rFonts w:ascii="Times New Roman" w:hAnsi="Times New Roman" w:cs="Times New Roman"/>
          <w:b/>
          <w:sz w:val="24"/>
          <w:szCs w:val="24"/>
          <w:lang w:eastAsia="en-US"/>
        </w:rPr>
      </w:pPr>
      <w:r>
        <w:rPr>
          <w:rFonts w:ascii="Times New Roman" w:hAnsi="Times New Roman" w:cs="Times New Roman"/>
          <w:b/>
          <w:sz w:val="24"/>
          <w:szCs w:val="24"/>
        </w:rPr>
        <w:t xml:space="preserve">В 2016 – 2017 учебном году литературу сдавала одна учащаяся 9б класса. В сравнении с прошлым учебным годом  средний оценочный балл по литературе не изменился. </w:t>
      </w:r>
      <w:r>
        <w:rPr>
          <w:rFonts w:ascii="Times New Roman" w:hAnsi="Times New Roman" w:cs="Times New Roman"/>
          <w:b/>
          <w:sz w:val="24"/>
          <w:szCs w:val="24"/>
        </w:rPr>
        <w:lastRenderedPageBreak/>
        <w:t>Средний оценочный балл также остался прежним. Средний оценочный балл по школе выше районного на 0,7 и выше регионального на 0,6.</w:t>
      </w:r>
    </w:p>
    <w:p w:rsidR="00814D3B" w:rsidRDefault="00814D3B" w:rsidP="00814D3B">
      <w:pPr>
        <w:tabs>
          <w:tab w:val="left" w:pos="1050"/>
        </w:tabs>
        <w:rPr>
          <w:rFonts w:ascii="Times New Roman" w:hAnsi="Times New Roman" w:cs="Times New Roman"/>
          <w:b/>
          <w:sz w:val="24"/>
          <w:szCs w:val="24"/>
        </w:rPr>
      </w:pPr>
      <w:r>
        <w:rPr>
          <w:rFonts w:ascii="Times New Roman" w:hAnsi="Times New Roman" w:cs="Times New Roman"/>
          <w:b/>
          <w:sz w:val="24"/>
          <w:szCs w:val="24"/>
        </w:rPr>
        <w:t>диаграмма, отражающая    соотношение среднего балла по литературе</w:t>
      </w:r>
    </w:p>
    <w:p w:rsidR="00814D3B" w:rsidRDefault="00814D3B" w:rsidP="00814D3B">
      <w:pPr>
        <w:tabs>
          <w:tab w:val="left" w:pos="1050"/>
        </w:tabs>
        <w:rPr>
          <w:rFonts w:ascii="Times New Roman" w:hAnsi="Times New Roman" w:cs="Times New Roman"/>
          <w:b/>
          <w:sz w:val="24"/>
          <w:szCs w:val="24"/>
        </w:rPr>
      </w:pPr>
      <w:r>
        <w:rPr>
          <w:rFonts w:eastAsiaTheme="minorHAnsi"/>
          <w:b/>
          <w:noProof/>
        </w:rPr>
        <w:drawing>
          <wp:inline distT="0" distB="0" distL="0" distR="0">
            <wp:extent cx="6162675" cy="1838325"/>
            <wp:effectExtent l="19050" t="0" r="9525" b="0"/>
            <wp:docPr id="54" name="Объект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14D3B" w:rsidRDefault="00814D3B" w:rsidP="00814D3B">
      <w:pPr>
        <w:tabs>
          <w:tab w:val="left" w:pos="1875"/>
        </w:tabs>
        <w:rPr>
          <w:rFonts w:ascii="Times New Roman" w:hAnsi="Times New Roman" w:cs="Times New Roman"/>
          <w:b/>
          <w:color w:val="000000" w:themeColor="text1"/>
          <w:sz w:val="24"/>
          <w:szCs w:val="24"/>
          <w:u w:val="single"/>
        </w:rPr>
      </w:pPr>
      <w:r>
        <w:rPr>
          <w:rFonts w:ascii="Times New Roman" w:hAnsi="Times New Roman" w:cs="Times New Roman"/>
          <w:b/>
          <w:sz w:val="24"/>
          <w:szCs w:val="24"/>
        </w:rPr>
        <w:t xml:space="preserve">предмет: </w:t>
      </w:r>
      <w:r>
        <w:rPr>
          <w:rFonts w:ascii="Times New Roman" w:hAnsi="Times New Roman" w:cs="Times New Roman"/>
          <w:b/>
          <w:color w:val="000000" w:themeColor="text1"/>
          <w:sz w:val="24"/>
          <w:szCs w:val="24"/>
          <w:u w:val="single"/>
        </w:rPr>
        <w:t>физика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5"/>
        <w:gridCol w:w="852"/>
        <w:gridCol w:w="968"/>
        <w:gridCol w:w="676"/>
        <w:gridCol w:w="487"/>
        <w:gridCol w:w="334"/>
        <w:gridCol w:w="442"/>
        <w:gridCol w:w="442"/>
        <w:gridCol w:w="50"/>
        <w:gridCol w:w="504"/>
        <w:gridCol w:w="553"/>
        <w:gridCol w:w="332"/>
        <w:gridCol w:w="553"/>
        <w:gridCol w:w="49"/>
        <w:gridCol w:w="1552"/>
        <w:gridCol w:w="86"/>
        <w:gridCol w:w="623"/>
        <w:gridCol w:w="40"/>
        <w:gridCol w:w="663"/>
        <w:gridCol w:w="6"/>
      </w:tblGrid>
      <w:tr w:rsidR="00814D3B" w:rsidRPr="0076647E" w:rsidTr="00F928C1">
        <w:trPr>
          <w:gridAfter w:val="1"/>
          <w:wAfter w:w="6" w:type="dxa"/>
          <w:trHeight w:val="275"/>
        </w:trPr>
        <w:tc>
          <w:tcPr>
            <w:tcW w:w="995" w:type="dxa"/>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lang w:eastAsia="en-US"/>
              </w:rPr>
              <w:t>Количество участников</w:t>
            </w:r>
          </w:p>
          <w:p w:rsidR="00814D3B" w:rsidRPr="0076647E" w:rsidRDefault="00814D3B" w:rsidP="0076647E">
            <w:pPr>
              <w:pStyle w:val="af"/>
              <w:rPr>
                <w:sz w:val="20"/>
                <w:szCs w:val="20"/>
                <w:lang w:eastAsia="en-US"/>
              </w:rPr>
            </w:pPr>
            <w:r w:rsidRPr="0076647E">
              <w:rPr>
                <w:sz w:val="20"/>
                <w:szCs w:val="20"/>
                <w:lang w:eastAsia="en-US"/>
              </w:rPr>
              <w:t>ОГЭ/ГВЭ</w:t>
            </w:r>
          </w:p>
          <w:p w:rsidR="00814D3B" w:rsidRPr="0076647E" w:rsidRDefault="00814D3B" w:rsidP="0076647E">
            <w:pPr>
              <w:pStyle w:val="af"/>
              <w:rPr>
                <w:sz w:val="20"/>
                <w:szCs w:val="20"/>
                <w:lang w:eastAsia="en-US"/>
              </w:rPr>
            </w:pPr>
            <w:r w:rsidRPr="0076647E">
              <w:rPr>
                <w:sz w:val="20"/>
                <w:szCs w:val="20"/>
                <w:lang w:eastAsia="en-US"/>
              </w:rPr>
              <w:t>(чел.)</w:t>
            </w:r>
          </w:p>
          <w:p w:rsidR="00814D3B" w:rsidRPr="0076647E" w:rsidRDefault="00814D3B" w:rsidP="0076647E">
            <w:pPr>
              <w:pStyle w:val="af"/>
              <w:rPr>
                <w:sz w:val="20"/>
                <w:szCs w:val="20"/>
                <w:lang w:eastAsia="en-US"/>
              </w:rPr>
            </w:pPr>
            <w:r w:rsidRPr="0076647E">
              <w:rPr>
                <w:sz w:val="20"/>
                <w:szCs w:val="20"/>
                <w:lang w:eastAsia="en-US"/>
              </w:rPr>
              <w:t xml:space="preserve">Нужное написать </w:t>
            </w:r>
          </w:p>
        </w:tc>
        <w:tc>
          <w:tcPr>
            <w:tcW w:w="3317" w:type="dxa"/>
            <w:gridSpan w:val="5"/>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Получили  отметку</w:t>
            </w:r>
          </w:p>
        </w:tc>
        <w:tc>
          <w:tcPr>
            <w:tcW w:w="9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Подтвердили годовые отметки</w:t>
            </w:r>
          </w:p>
        </w:tc>
        <w:tc>
          <w:tcPr>
            <w:tcW w:w="105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 xml:space="preserve">Получили отметки выше </w:t>
            </w:r>
            <w:proofErr w:type="gramStart"/>
            <w:r w:rsidRPr="0076647E">
              <w:rPr>
                <w:sz w:val="20"/>
                <w:szCs w:val="20"/>
              </w:rPr>
              <w:t>годовых</w:t>
            </w:r>
            <w:proofErr w:type="gramEnd"/>
          </w:p>
        </w:tc>
        <w:tc>
          <w:tcPr>
            <w:tcW w:w="9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rPr>
            </w:pPr>
            <w:r w:rsidRPr="0076647E">
              <w:rPr>
                <w:sz w:val="20"/>
                <w:szCs w:val="20"/>
              </w:rPr>
              <w:t>Получили отметки ниже</w:t>
            </w:r>
          </w:p>
          <w:p w:rsidR="00814D3B" w:rsidRPr="0076647E" w:rsidRDefault="00814D3B" w:rsidP="0076647E">
            <w:pPr>
              <w:pStyle w:val="af"/>
              <w:rPr>
                <w:sz w:val="20"/>
                <w:szCs w:val="20"/>
                <w:lang w:eastAsia="en-US"/>
              </w:rPr>
            </w:pPr>
            <w:r w:rsidRPr="0076647E">
              <w:rPr>
                <w:sz w:val="20"/>
                <w:szCs w:val="20"/>
              </w:rPr>
              <w:t>годовых</w:t>
            </w:r>
          </w:p>
        </w:tc>
        <w:tc>
          <w:tcPr>
            <w:tcW w:w="16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28C1" w:rsidRPr="0076647E" w:rsidRDefault="00814D3B" w:rsidP="0076647E">
            <w:pPr>
              <w:pStyle w:val="af"/>
              <w:rPr>
                <w:sz w:val="20"/>
                <w:szCs w:val="20"/>
              </w:rPr>
            </w:pPr>
            <w:r w:rsidRPr="0076647E">
              <w:rPr>
                <w:sz w:val="20"/>
                <w:szCs w:val="20"/>
              </w:rPr>
              <w:t>Средний оценочный</w:t>
            </w:r>
          </w:p>
          <w:p w:rsidR="00814D3B" w:rsidRPr="0076647E" w:rsidRDefault="00814D3B" w:rsidP="0076647E">
            <w:pPr>
              <w:pStyle w:val="af"/>
              <w:rPr>
                <w:sz w:val="20"/>
                <w:szCs w:val="20"/>
                <w:lang w:eastAsia="en-US"/>
              </w:rPr>
            </w:pPr>
            <w:r w:rsidRPr="0076647E">
              <w:rPr>
                <w:sz w:val="20"/>
                <w:szCs w:val="20"/>
              </w:rPr>
              <w:t xml:space="preserve"> балл</w:t>
            </w:r>
          </w:p>
        </w:tc>
        <w:tc>
          <w:tcPr>
            <w:tcW w:w="66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Средний тестовый балл</w:t>
            </w:r>
          </w:p>
        </w:tc>
        <w:tc>
          <w:tcPr>
            <w:tcW w:w="663" w:type="dxa"/>
            <w:vMerge w:val="restart"/>
            <w:tcBorders>
              <w:top w:val="single" w:sz="4" w:space="0" w:color="auto"/>
              <w:left w:val="single" w:sz="4" w:space="0" w:color="auto"/>
              <w:bottom w:val="single" w:sz="4" w:space="0" w:color="auto"/>
              <w:right w:val="single" w:sz="4" w:space="0" w:color="auto"/>
            </w:tcBorders>
            <w:hideMark/>
          </w:tcPr>
          <w:p w:rsidR="00814D3B" w:rsidRPr="0076647E" w:rsidRDefault="00814D3B" w:rsidP="0076647E">
            <w:pPr>
              <w:pStyle w:val="af"/>
              <w:rPr>
                <w:sz w:val="20"/>
                <w:szCs w:val="20"/>
                <w:lang w:eastAsia="en-US"/>
              </w:rPr>
            </w:pPr>
            <w:r w:rsidRPr="0076647E">
              <w:rPr>
                <w:sz w:val="20"/>
                <w:szCs w:val="20"/>
              </w:rPr>
              <w:t xml:space="preserve">Средний оценочный балл по </w:t>
            </w:r>
            <w:r w:rsidRPr="0076647E">
              <w:rPr>
                <w:color w:val="FF0000"/>
                <w:sz w:val="20"/>
                <w:szCs w:val="20"/>
              </w:rPr>
              <w:t>району/</w:t>
            </w:r>
            <w:r w:rsidRPr="0076647E">
              <w:rPr>
                <w:sz w:val="20"/>
                <w:szCs w:val="20"/>
              </w:rPr>
              <w:t>области</w:t>
            </w:r>
          </w:p>
        </w:tc>
      </w:tr>
      <w:tr w:rsidR="00814D3B" w:rsidRPr="0076647E" w:rsidTr="00F928C1">
        <w:trPr>
          <w:gridAfter w:val="1"/>
          <w:wAfter w:w="6" w:type="dxa"/>
          <w:trHeight w:val="327"/>
        </w:trPr>
        <w:tc>
          <w:tcPr>
            <w:tcW w:w="995" w:type="dxa"/>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«5»</w:t>
            </w:r>
          </w:p>
        </w:tc>
        <w:tc>
          <w:tcPr>
            <w:tcW w:w="968"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«4»</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«3»</w:t>
            </w:r>
          </w:p>
        </w:tc>
        <w:tc>
          <w:tcPr>
            <w:tcW w:w="821"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w:t>
            </w:r>
          </w:p>
        </w:tc>
        <w:tc>
          <w:tcPr>
            <w:tcW w:w="934" w:type="dxa"/>
            <w:gridSpan w:val="3"/>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1057"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934" w:type="dxa"/>
            <w:gridSpan w:val="3"/>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1638"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663" w:type="dxa"/>
            <w:gridSpan w:val="2"/>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r>
      <w:tr w:rsidR="00F928C1" w:rsidTr="00F928C1">
        <w:trPr>
          <w:trHeight w:val="128"/>
        </w:trPr>
        <w:tc>
          <w:tcPr>
            <w:tcW w:w="995" w:type="dxa"/>
            <w:vMerge/>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968"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487"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33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w:t>
            </w:r>
          </w:p>
        </w:tc>
        <w:tc>
          <w:tcPr>
            <w:tcW w:w="44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44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w:t>
            </w:r>
          </w:p>
        </w:tc>
        <w:tc>
          <w:tcPr>
            <w:tcW w:w="554"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w:t>
            </w:r>
          </w:p>
        </w:tc>
        <w:tc>
          <w:tcPr>
            <w:tcW w:w="33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чел.</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p>
        </w:tc>
      </w:tr>
      <w:tr w:rsidR="00F928C1" w:rsidTr="00F928C1">
        <w:trPr>
          <w:trHeight w:val="128"/>
        </w:trPr>
        <w:tc>
          <w:tcPr>
            <w:tcW w:w="995"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5/0</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968"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5</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87"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4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w:t>
            </w:r>
          </w:p>
        </w:tc>
        <w:tc>
          <w:tcPr>
            <w:tcW w:w="492"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20</w:t>
            </w:r>
          </w:p>
        </w:tc>
        <w:tc>
          <w:tcPr>
            <w:tcW w:w="50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4</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80</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24</w:t>
            </w:r>
          </w:p>
        </w:tc>
        <w:tc>
          <w:tcPr>
            <w:tcW w:w="709" w:type="dxa"/>
            <w:gridSpan w:val="3"/>
            <w:tcBorders>
              <w:top w:val="single" w:sz="4" w:space="0" w:color="auto"/>
              <w:left w:val="single" w:sz="4" w:space="0" w:color="auto"/>
              <w:bottom w:val="single" w:sz="4" w:space="0" w:color="auto"/>
              <w:right w:val="single" w:sz="4" w:space="0" w:color="auto"/>
            </w:tcBorders>
            <w:hideMark/>
          </w:tcPr>
          <w:p w:rsidR="00814D3B" w:rsidRPr="0076647E" w:rsidRDefault="00814D3B" w:rsidP="0076647E">
            <w:pPr>
              <w:pStyle w:val="af"/>
              <w:rPr>
                <w:sz w:val="20"/>
                <w:szCs w:val="20"/>
                <w:lang w:eastAsia="en-US"/>
              </w:rPr>
            </w:pPr>
            <w:r w:rsidRPr="0076647E">
              <w:rPr>
                <w:sz w:val="20"/>
                <w:szCs w:val="20"/>
              </w:rPr>
              <w:t>3,7/3,7</w:t>
            </w:r>
          </w:p>
        </w:tc>
      </w:tr>
      <w:tr w:rsidR="00F928C1" w:rsidTr="00F928C1">
        <w:trPr>
          <w:trHeight w:val="128"/>
        </w:trPr>
        <w:tc>
          <w:tcPr>
            <w:tcW w:w="995"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9а</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968"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87"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4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92"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50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100</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26</w:t>
            </w:r>
          </w:p>
        </w:tc>
        <w:tc>
          <w:tcPr>
            <w:tcW w:w="709" w:type="dxa"/>
            <w:gridSpan w:val="3"/>
            <w:tcBorders>
              <w:top w:val="single" w:sz="4" w:space="0" w:color="auto"/>
              <w:left w:val="single" w:sz="4" w:space="0" w:color="auto"/>
              <w:bottom w:val="single" w:sz="4" w:space="0" w:color="auto"/>
              <w:right w:val="single" w:sz="4" w:space="0" w:color="auto"/>
            </w:tcBorders>
          </w:tcPr>
          <w:p w:rsidR="00814D3B" w:rsidRPr="0076647E" w:rsidRDefault="00814D3B" w:rsidP="0076647E">
            <w:pPr>
              <w:pStyle w:val="af"/>
              <w:rPr>
                <w:sz w:val="20"/>
                <w:szCs w:val="20"/>
                <w:lang w:eastAsia="en-US"/>
              </w:rPr>
            </w:pPr>
          </w:p>
        </w:tc>
      </w:tr>
      <w:tr w:rsidR="00F928C1" w:rsidTr="00F928C1">
        <w:trPr>
          <w:trHeight w:val="128"/>
        </w:trPr>
        <w:tc>
          <w:tcPr>
            <w:tcW w:w="995"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9б</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968"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87"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4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92"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50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100</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23</w:t>
            </w:r>
          </w:p>
        </w:tc>
        <w:tc>
          <w:tcPr>
            <w:tcW w:w="709" w:type="dxa"/>
            <w:gridSpan w:val="3"/>
            <w:tcBorders>
              <w:top w:val="single" w:sz="4" w:space="0" w:color="auto"/>
              <w:left w:val="single" w:sz="4" w:space="0" w:color="auto"/>
              <w:bottom w:val="single" w:sz="4" w:space="0" w:color="auto"/>
              <w:right w:val="single" w:sz="4" w:space="0" w:color="auto"/>
            </w:tcBorders>
          </w:tcPr>
          <w:p w:rsidR="00814D3B" w:rsidRPr="0076647E" w:rsidRDefault="00814D3B" w:rsidP="0076647E">
            <w:pPr>
              <w:pStyle w:val="af"/>
              <w:rPr>
                <w:sz w:val="20"/>
                <w:szCs w:val="20"/>
                <w:lang w:eastAsia="en-US"/>
              </w:rPr>
            </w:pPr>
          </w:p>
        </w:tc>
      </w:tr>
      <w:tr w:rsidR="00F928C1" w:rsidTr="00F928C1">
        <w:trPr>
          <w:trHeight w:val="128"/>
        </w:trPr>
        <w:tc>
          <w:tcPr>
            <w:tcW w:w="995"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9в</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968"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3</w:t>
            </w:r>
          </w:p>
        </w:tc>
        <w:tc>
          <w:tcPr>
            <w:tcW w:w="676"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87"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44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1</w:t>
            </w:r>
          </w:p>
        </w:tc>
        <w:tc>
          <w:tcPr>
            <w:tcW w:w="492"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33,3</w:t>
            </w:r>
          </w:p>
        </w:tc>
        <w:tc>
          <w:tcPr>
            <w:tcW w:w="504"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0</w:t>
            </w:r>
          </w:p>
        </w:tc>
        <w:tc>
          <w:tcPr>
            <w:tcW w:w="332"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66,7</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814D3B" w:rsidRPr="0076647E" w:rsidRDefault="00814D3B" w:rsidP="0076647E">
            <w:pPr>
              <w:pStyle w:val="af"/>
              <w:rPr>
                <w:sz w:val="20"/>
                <w:szCs w:val="20"/>
                <w:lang w:eastAsia="en-US"/>
              </w:rPr>
            </w:pPr>
            <w:r w:rsidRPr="0076647E">
              <w:rPr>
                <w:sz w:val="20"/>
                <w:szCs w:val="20"/>
              </w:rPr>
              <w:t>23,7</w:t>
            </w:r>
          </w:p>
        </w:tc>
        <w:tc>
          <w:tcPr>
            <w:tcW w:w="709" w:type="dxa"/>
            <w:gridSpan w:val="3"/>
            <w:tcBorders>
              <w:top w:val="single" w:sz="4" w:space="0" w:color="auto"/>
              <w:left w:val="single" w:sz="4" w:space="0" w:color="auto"/>
              <w:bottom w:val="single" w:sz="4" w:space="0" w:color="auto"/>
              <w:right w:val="single" w:sz="4" w:space="0" w:color="auto"/>
            </w:tcBorders>
          </w:tcPr>
          <w:p w:rsidR="00814D3B" w:rsidRPr="0076647E" w:rsidRDefault="00814D3B" w:rsidP="0076647E">
            <w:pPr>
              <w:pStyle w:val="af"/>
              <w:rPr>
                <w:sz w:val="20"/>
                <w:szCs w:val="20"/>
                <w:lang w:eastAsia="en-US"/>
              </w:rPr>
            </w:pPr>
          </w:p>
        </w:tc>
      </w:tr>
    </w:tbl>
    <w:p w:rsidR="00814D3B" w:rsidRDefault="00814D3B" w:rsidP="0076647E">
      <w:pPr>
        <w:pStyle w:val="af"/>
        <w:rPr>
          <w:lang w:eastAsia="en-US"/>
        </w:rPr>
      </w:pPr>
      <w:r>
        <w:t xml:space="preserve">В 2016-2017 учебном году физику сдавали 5 </w:t>
      </w:r>
      <w:proofErr w:type="gramStart"/>
      <w:r>
        <w:t>обучающихся</w:t>
      </w:r>
      <w:proofErr w:type="gramEnd"/>
      <w:r>
        <w:t>.</w:t>
      </w:r>
    </w:p>
    <w:p w:rsidR="00814D3B" w:rsidRDefault="00814D3B" w:rsidP="0076647E">
      <w:pPr>
        <w:pStyle w:val="af"/>
      </w:pPr>
      <w:r>
        <w:t xml:space="preserve">В сравнении с прошлым годом средний оценочный балл по физике повысился до 4,0 балла, а средний тестовый балл повысился на 4,6%. Средний оценочный балл по школе выше районного и выше регионального на 0,3. </w:t>
      </w:r>
    </w:p>
    <w:p w:rsidR="00814D3B" w:rsidRDefault="00814D3B" w:rsidP="0076647E">
      <w:pPr>
        <w:pStyle w:val="af"/>
      </w:pPr>
      <w:r>
        <w:rPr>
          <w:bCs/>
          <w:u w:val="single"/>
        </w:rPr>
        <w:t>Диаграмма результатов ОГЭ по физике за 2016, 2017 года</w:t>
      </w:r>
    </w:p>
    <w:p w:rsidR="00814D3B" w:rsidRDefault="00814D3B" w:rsidP="00814D3B">
      <w:pPr>
        <w:tabs>
          <w:tab w:val="left" w:pos="1875"/>
        </w:tabs>
        <w:rPr>
          <w:rFonts w:ascii="Times New Roman" w:hAnsi="Times New Roman" w:cs="Times New Roman"/>
          <w:b/>
          <w:sz w:val="24"/>
          <w:szCs w:val="24"/>
        </w:rPr>
      </w:pPr>
      <w:r>
        <w:rPr>
          <w:rFonts w:eastAsiaTheme="minorHAnsi"/>
          <w:b/>
          <w:noProof/>
        </w:rPr>
        <w:drawing>
          <wp:inline distT="0" distB="0" distL="0" distR="0">
            <wp:extent cx="6570980" cy="1706245"/>
            <wp:effectExtent l="19050" t="0" r="20320" b="8255"/>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14D3B" w:rsidRDefault="00814D3B" w:rsidP="00814D3B">
      <w:pPr>
        <w:tabs>
          <w:tab w:val="left" w:pos="1050"/>
        </w:tabs>
        <w:rPr>
          <w:rFonts w:ascii="Times New Roman" w:hAnsi="Times New Roman" w:cs="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cs="Times New Roman"/>
          <w:b/>
          <w:sz w:val="24"/>
          <w:szCs w:val="24"/>
        </w:rPr>
        <w:t>диаграмма, отражающая    соотношение среднего балла по физике</w:t>
      </w:r>
    </w:p>
    <w:p w:rsidR="00814D3B" w:rsidRDefault="00814D3B" w:rsidP="00814D3B">
      <w:pPr>
        <w:tabs>
          <w:tab w:val="left" w:pos="1050"/>
        </w:tabs>
        <w:rPr>
          <w:rFonts w:ascii="Times New Roman" w:hAnsi="Times New Roman" w:cs="Times New Roman"/>
          <w:b/>
          <w:sz w:val="24"/>
          <w:szCs w:val="24"/>
        </w:rPr>
      </w:pPr>
      <w:r>
        <w:rPr>
          <w:rFonts w:eastAsiaTheme="minorHAnsi"/>
          <w:b/>
          <w:noProof/>
        </w:rPr>
        <w:lastRenderedPageBreak/>
        <w:drawing>
          <wp:inline distT="0" distB="0" distL="0" distR="0">
            <wp:extent cx="6457950" cy="1562100"/>
            <wp:effectExtent l="19050" t="0" r="19050" b="0"/>
            <wp:docPr id="56"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14D3B" w:rsidRDefault="00814D3B" w:rsidP="00814D3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выбора предметов для государственной итоговой аттестации в форме ОГЭ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в % от общего числа выпускников).</w:t>
      </w:r>
    </w:p>
    <w:tbl>
      <w:tblPr>
        <w:tblStyle w:val="affd"/>
        <w:tblW w:w="11291" w:type="dxa"/>
        <w:tblInd w:w="-531" w:type="dxa"/>
        <w:tblLayout w:type="fixed"/>
        <w:tblLook w:val="04A0"/>
      </w:tblPr>
      <w:tblGrid>
        <w:gridCol w:w="624"/>
        <w:gridCol w:w="689"/>
        <w:gridCol w:w="501"/>
        <w:gridCol w:w="669"/>
        <w:gridCol w:w="522"/>
        <w:gridCol w:w="587"/>
        <w:gridCol w:w="495"/>
        <w:gridCol w:w="614"/>
        <w:gridCol w:w="577"/>
        <w:gridCol w:w="594"/>
        <w:gridCol w:w="597"/>
        <w:gridCol w:w="512"/>
        <w:gridCol w:w="570"/>
        <w:gridCol w:w="601"/>
        <w:gridCol w:w="589"/>
        <w:gridCol w:w="520"/>
        <w:gridCol w:w="563"/>
        <w:gridCol w:w="452"/>
        <w:gridCol w:w="523"/>
        <w:gridCol w:w="492"/>
      </w:tblGrid>
      <w:tr w:rsidR="00814D3B" w:rsidTr="00F928C1">
        <w:trPr>
          <w:trHeight w:val="273"/>
        </w:trPr>
        <w:tc>
          <w:tcPr>
            <w:tcW w:w="624"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689"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учащихся </w:t>
            </w:r>
          </w:p>
        </w:tc>
        <w:tc>
          <w:tcPr>
            <w:tcW w:w="9978" w:type="dxa"/>
            <w:gridSpan w:val="18"/>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Экзамены по выбору</w:t>
            </w:r>
          </w:p>
        </w:tc>
      </w:tr>
      <w:tr w:rsidR="00814D3B" w:rsidTr="00F928C1">
        <w:trPr>
          <w:trHeight w:val="146"/>
        </w:trPr>
        <w:tc>
          <w:tcPr>
            <w:tcW w:w="62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b/>
                <w:sz w:val="24"/>
                <w:szCs w:val="24"/>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b/>
                <w:sz w:val="24"/>
                <w:szCs w:val="24"/>
              </w:rPr>
            </w:pPr>
          </w:p>
        </w:tc>
        <w:tc>
          <w:tcPr>
            <w:tcW w:w="1170"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обществознание</w:t>
            </w:r>
          </w:p>
        </w:tc>
        <w:tc>
          <w:tcPr>
            <w:tcW w:w="1109"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история</w:t>
            </w:r>
          </w:p>
        </w:tc>
        <w:tc>
          <w:tcPr>
            <w:tcW w:w="1109"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информатика</w:t>
            </w:r>
          </w:p>
        </w:tc>
        <w:tc>
          <w:tcPr>
            <w:tcW w:w="1171"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география</w:t>
            </w:r>
          </w:p>
        </w:tc>
        <w:tc>
          <w:tcPr>
            <w:tcW w:w="1109"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биология</w:t>
            </w:r>
          </w:p>
        </w:tc>
        <w:tc>
          <w:tcPr>
            <w:tcW w:w="1171"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химия</w:t>
            </w:r>
          </w:p>
        </w:tc>
        <w:tc>
          <w:tcPr>
            <w:tcW w:w="1109"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физика</w:t>
            </w:r>
          </w:p>
        </w:tc>
        <w:tc>
          <w:tcPr>
            <w:tcW w:w="1015"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Английский яз.</w:t>
            </w:r>
          </w:p>
        </w:tc>
        <w:tc>
          <w:tcPr>
            <w:tcW w:w="1015" w:type="dxa"/>
            <w:gridSpan w:val="2"/>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литература</w:t>
            </w:r>
          </w:p>
        </w:tc>
      </w:tr>
      <w:tr w:rsidR="00814D3B" w:rsidTr="00F928C1">
        <w:trPr>
          <w:trHeight w:val="146"/>
        </w:trPr>
        <w:tc>
          <w:tcPr>
            <w:tcW w:w="624"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b/>
                <w:sz w:val="24"/>
                <w:szCs w:val="24"/>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814D3B" w:rsidRDefault="00814D3B">
            <w:pPr>
              <w:rPr>
                <w:rFonts w:ascii="Times New Roman" w:hAnsi="Times New Roman" w:cs="Times New Roman"/>
                <w:b/>
                <w:sz w:val="24"/>
                <w:szCs w:val="24"/>
              </w:rPr>
            </w:pPr>
          </w:p>
        </w:tc>
        <w:tc>
          <w:tcPr>
            <w:tcW w:w="5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66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2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495"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61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7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59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51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7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6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52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45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c>
          <w:tcPr>
            <w:tcW w:w="52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Кол-во учащихся</w:t>
            </w:r>
          </w:p>
        </w:tc>
        <w:tc>
          <w:tcPr>
            <w:tcW w:w="49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w:t>
            </w:r>
          </w:p>
        </w:tc>
      </w:tr>
      <w:tr w:rsidR="00814D3B" w:rsidTr="00F928C1">
        <w:trPr>
          <w:trHeight w:val="273"/>
        </w:trPr>
        <w:tc>
          <w:tcPr>
            <w:tcW w:w="62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9а</w:t>
            </w:r>
          </w:p>
        </w:tc>
        <w:tc>
          <w:tcPr>
            <w:tcW w:w="6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16</w:t>
            </w:r>
          </w:p>
        </w:tc>
        <w:tc>
          <w:tcPr>
            <w:tcW w:w="5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4</w:t>
            </w:r>
          </w:p>
        </w:tc>
        <w:tc>
          <w:tcPr>
            <w:tcW w:w="66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25</w:t>
            </w:r>
          </w:p>
        </w:tc>
        <w:tc>
          <w:tcPr>
            <w:tcW w:w="52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495"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6</w:t>
            </w:r>
          </w:p>
        </w:tc>
        <w:tc>
          <w:tcPr>
            <w:tcW w:w="61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57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9</w:t>
            </w:r>
          </w:p>
        </w:tc>
        <w:tc>
          <w:tcPr>
            <w:tcW w:w="59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56,25</w:t>
            </w:r>
          </w:p>
        </w:tc>
        <w:tc>
          <w:tcPr>
            <w:tcW w:w="59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7</w:t>
            </w:r>
          </w:p>
        </w:tc>
        <w:tc>
          <w:tcPr>
            <w:tcW w:w="51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43,7</w:t>
            </w:r>
          </w:p>
        </w:tc>
        <w:tc>
          <w:tcPr>
            <w:tcW w:w="57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w:t>
            </w:r>
          </w:p>
        </w:tc>
        <w:tc>
          <w:tcPr>
            <w:tcW w:w="6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18,75</w:t>
            </w:r>
          </w:p>
        </w:tc>
        <w:tc>
          <w:tcPr>
            <w:tcW w:w="5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w:t>
            </w:r>
          </w:p>
        </w:tc>
        <w:tc>
          <w:tcPr>
            <w:tcW w:w="52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6,25</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45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52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49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r>
      <w:tr w:rsidR="00814D3B" w:rsidTr="00F928C1">
        <w:trPr>
          <w:trHeight w:val="547"/>
        </w:trPr>
        <w:tc>
          <w:tcPr>
            <w:tcW w:w="62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9б</w:t>
            </w:r>
          </w:p>
        </w:tc>
        <w:tc>
          <w:tcPr>
            <w:tcW w:w="6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24</w:t>
            </w:r>
          </w:p>
        </w:tc>
        <w:tc>
          <w:tcPr>
            <w:tcW w:w="5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18</w:t>
            </w:r>
          </w:p>
        </w:tc>
        <w:tc>
          <w:tcPr>
            <w:tcW w:w="66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75</w:t>
            </w:r>
          </w:p>
        </w:tc>
        <w:tc>
          <w:tcPr>
            <w:tcW w:w="52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495"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9</w:t>
            </w:r>
          </w:p>
        </w:tc>
        <w:tc>
          <w:tcPr>
            <w:tcW w:w="61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57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4</w:t>
            </w:r>
          </w:p>
        </w:tc>
        <w:tc>
          <w:tcPr>
            <w:tcW w:w="59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16,6</w:t>
            </w:r>
          </w:p>
        </w:tc>
        <w:tc>
          <w:tcPr>
            <w:tcW w:w="59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8</w:t>
            </w:r>
          </w:p>
        </w:tc>
        <w:tc>
          <w:tcPr>
            <w:tcW w:w="51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50</w:t>
            </w:r>
          </w:p>
        </w:tc>
        <w:tc>
          <w:tcPr>
            <w:tcW w:w="57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w:t>
            </w:r>
          </w:p>
        </w:tc>
        <w:tc>
          <w:tcPr>
            <w:tcW w:w="6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31,2</w:t>
            </w:r>
          </w:p>
        </w:tc>
        <w:tc>
          <w:tcPr>
            <w:tcW w:w="5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w:t>
            </w:r>
          </w:p>
        </w:tc>
        <w:tc>
          <w:tcPr>
            <w:tcW w:w="52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6,2</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52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w:t>
            </w:r>
          </w:p>
        </w:tc>
        <w:tc>
          <w:tcPr>
            <w:tcW w:w="49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r>
      <w:tr w:rsidR="00814D3B" w:rsidTr="00F928C1">
        <w:trPr>
          <w:trHeight w:val="273"/>
        </w:trPr>
        <w:tc>
          <w:tcPr>
            <w:tcW w:w="62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9в</w:t>
            </w:r>
          </w:p>
        </w:tc>
        <w:tc>
          <w:tcPr>
            <w:tcW w:w="6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24</w:t>
            </w:r>
          </w:p>
        </w:tc>
        <w:tc>
          <w:tcPr>
            <w:tcW w:w="5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66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58</w:t>
            </w:r>
          </w:p>
        </w:tc>
        <w:tc>
          <w:tcPr>
            <w:tcW w:w="52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495"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12</w:t>
            </w:r>
          </w:p>
        </w:tc>
        <w:tc>
          <w:tcPr>
            <w:tcW w:w="61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50</w:t>
            </w:r>
          </w:p>
        </w:tc>
        <w:tc>
          <w:tcPr>
            <w:tcW w:w="57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w:t>
            </w:r>
          </w:p>
        </w:tc>
        <w:tc>
          <w:tcPr>
            <w:tcW w:w="59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20,8</w:t>
            </w:r>
          </w:p>
        </w:tc>
        <w:tc>
          <w:tcPr>
            <w:tcW w:w="59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7</w:t>
            </w:r>
          </w:p>
        </w:tc>
        <w:tc>
          <w:tcPr>
            <w:tcW w:w="51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29,1</w:t>
            </w:r>
          </w:p>
        </w:tc>
        <w:tc>
          <w:tcPr>
            <w:tcW w:w="57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w:t>
            </w:r>
          </w:p>
        </w:tc>
        <w:tc>
          <w:tcPr>
            <w:tcW w:w="6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20,8</w:t>
            </w:r>
          </w:p>
        </w:tc>
        <w:tc>
          <w:tcPr>
            <w:tcW w:w="5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w:t>
            </w:r>
          </w:p>
        </w:tc>
        <w:tc>
          <w:tcPr>
            <w:tcW w:w="52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45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52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c>
          <w:tcPr>
            <w:tcW w:w="49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0</w:t>
            </w:r>
          </w:p>
        </w:tc>
      </w:tr>
      <w:tr w:rsidR="00814D3B" w:rsidTr="00F928C1">
        <w:trPr>
          <w:trHeight w:val="289"/>
        </w:trPr>
        <w:tc>
          <w:tcPr>
            <w:tcW w:w="62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6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64</w:t>
            </w:r>
          </w:p>
        </w:tc>
        <w:tc>
          <w:tcPr>
            <w:tcW w:w="5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36</w:t>
            </w:r>
          </w:p>
        </w:tc>
        <w:tc>
          <w:tcPr>
            <w:tcW w:w="66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56,25</w:t>
            </w:r>
          </w:p>
        </w:tc>
        <w:tc>
          <w:tcPr>
            <w:tcW w:w="52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w:t>
            </w:r>
          </w:p>
        </w:tc>
        <w:tc>
          <w:tcPr>
            <w:tcW w:w="58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3,1</w:t>
            </w:r>
          </w:p>
        </w:tc>
        <w:tc>
          <w:tcPr>
            <w:tcW w:w="495"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27</w:t>
            </w:r>
          </w:p>
        </w:tc>
        <w:tc>
          <w:tcPr>
            <w:tcW w:w="61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42,1</w:t>
            </w:r>
          </w:p>
        </w:tc>
        <w:tc>
          <w:tcPr>
            <w:tcW w:w="57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18</w:t>
            </w:r>
          </w:p>
        </w:tc>
        <w:tc>
          <w:tcPr>
            <w:tcW w:w="594"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28,1</w:t>
            </w:r>
          </w:p>
        </w:tc>
        <w:tc>
          <w:tcPr>
            <w:tcW w:w="597"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22</w:t>
            </w:r>
          </w:p>
        </w:tc>
        <w:tc>
          <w:tcPr>
            <w:tcW w:w="51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34,4</w:t>
            </w:r>
          </w:p>
        </w:tc>
        <w:tc>
          <w:tcPr>
            <w:tcW w:w="57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13</w:t>
            </w:r>
          </w:p>
        </w:tc>
        <w:tc>
          <w:tcPr>
            <w:tcW w:w="601"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20,3</w:t>
            </w:r>
          </w:p>
        </w:tc>
        <w:tc>
          <w:tcPr>
            <w:tcW w:w="589"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5</w:t>
            </w:r>
          </w:p>
        </w:tc>
        <w:tc>
          <w:tcPr>
            <w:tcW w:w="520"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7,8</w:t>
            </w:r>
          </w:p>
        </w:tc>
        <w:tc>
          <w:tcPr>
            <w:tcW w:w="56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3,1</w:t>
            </w:r>
          </w:p>
        </w:tc>
        <w:tc>
          <w:tcPr>
            <w:tcW w:w="523"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w:t>
            </w:r>
          </w:p>
        </w:tc>
        <w:tc>
          <w:tcPr>
            <w:tcW w:w="492" w:type="dxa"/>
            <w:tcBorders>
              <w:top w:val="single" w:sz="4" w:space="0" w:color="auto"/>
              <w:left w:val="single" w:sz="4" w:space="0" w:color="auto"/>
              <w:bottom w:val="single" w:sz="4" w:space="0" w:color="auto"/>
              <w:right w:val="single" w:sz="4" w:space="0" w:color="auto"/>
            </w:tcBorders>
            <w:hideMark/>
          </w:tcPr>
          <w:p w:rsidR="00814D3B" w:rsidRDefault="00814D3B">
            <w:pPr>
              <w:jc w:val="center"/>
              <w:rPr>
                <w:rFonts w:ascii="Times New Roman" w:hAnsi="Times New Roman" w:cs="Times New Roman"/>
                <w:b/>
                <w:sz w:val="24"/>
                <w:szCs w:val="24"/>
              </w:rPr>
            </w:pPr>
            <w:r>
              <w:rPr>
                <w:rFonts w:ascii="Times New Roman" w:hAnsi="Times New Roman" w:cs="Times New Roman"/>
                <w:b/>
                <w:sz w:val="24"/>
                <w:szCs w:val="24"/>
              </w:rPr>
              <w:t>1,5</w:t>
            </w:r>
          </w:p>
        </w:tc>
      </w:tr>
    </w:tbl>
    <w:p w:rsidR="00814D3B" w:rsidRDefault="00814D3B" w:rsidP="00814D3B">
      <w:pPr>
        <w:tabs>
          <w:tab w:val="left" w:pos="1920"/>
        </w:tabs>
        <w:rPr>
          <w:rFonts w:ascii="Times New Roman" w:hAnsi="Times New Roman" w:cs="Times New Roman"/>
          <w:b/>
          <w:sz w:val="24"/>
          <w:szCs w:val="24"/>
          <w:lang w:eastAsia="en-US"/>
        </w:rPr>
      </w:pPr>
      <w:r>
        <w:rPr>
          <w:rFonts w:ascii="Times New Roman" w:hAnsi="Times New Roman" w:cs="Times New Roman"/>
          <w:b/>
          <w:sz w:val="24"/>
          <w:szCs w:val="24"/>
        </w:rPr>
        <w:t xml:space="preserve">Анализируя данные цифры можно сделать вывод, что учащиеся большее предпочтение отдают таким предметам, как обществознание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56% учащихся), а также информатика, биология, география и химия.</w:t>
      </w:r>
    </w:p>
    <w:p w:rsidR="00814D3B" w:rsidRDefault="00814D3B" w:rsidP="00814D3B">
      <w:pPr>
        <w:tabs>
          <w:tab w:val="left" w:pos="1275"/>
        </w:tabs>
        <w:jc w:val="both"/>
        <w:rPr>
          <w:rFonts w:ascii="Times New Roman" w:hAnsi="Times New Roman"/>
          <w:b/>
          <w:sz w:val="24"/>
          <w:szCs w:val="24"/>
        </w:rPr>
      </w:pPr>
      <w:r>
        <w:rPr>
          <w:rFonts w:ascii="Times New Roman" w:hAnsi="Times New Roman"/>
          <w:b/>
          <w:sz w:val="24"/>
          <w:szCs w:val="24"/>
        </w:rPr>
        <w:t>Анализ итогов поступления в ОУ высшего и среднего профессионального образования в 2016 году, трудоустройство выпускников   в 2017  МБОУ «СОШ№11».</w:t>
      </w: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1473"/>
        <w:gridCol w:w="1407"/>
        <w:gridCol w:w="1314"/>
        <w:gridCol w:w="1325"/>
        <w:gridCol w:w="1298"/>
        <w:gridCol w:w="1820"/>
      </w:tblGrid>
      <w:tr w:rsidR="00814D3B" w:rsidTr="00F928C1">
        <w:trPr>
          <w:trHeight w:val="399"/>
        </w:trPr>
        <w:tc>
          <w:tcPr>
            <w:tcW w:w="1760" w:type="dxa"/>
            <w:vMerge w:val="restart"/>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количество выпускников</w:t>
            </w:r>
          </w:p>
        </w:tc>
        <w:tc>
          <w:tcPr>
            <w:tcW w:w="2880" w:type="dxa"/>
            <w:gridSpan w:val="2"/>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ВУЗЫ (</w:t>
            </w:r>
            <w:proofErr w:type="spellStart"/>
            <w:r>
              <w:rPr>
                <w:rFonts w:ascii="Times New Roman" w:hAnsi="Times New Roman"/>
                <w:sz w:val="24"/>
                <w:szCs w:val="24"/>
                <w:lang w:eastAsia="en-US"/>
              </w:rPr>
              <w:t>очно</w:t>
            </w:r>
            <w:proofErr w:type="spellEnd"/>
            <w:r>
              <w:rPr>
                <w:rFonts w:ascii="Times New Roman" w:hAnsi="Times New Roman"/>
                <w:sz w:val="24"/>
                <w:szCs w:val="24"/>
                <w:lang w:eastAsia="en-US"/>
              </w:rPr>
              <w:t>)</w:t>
            </w:r>
          </w:p>
        </w:tc>
        <w:tc>
          <w:tcPr>
            <w:tcW w:w="131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sz w:val="24"/>
                <w:szCs w:val="24"/>
                <w:lang w:eastAsia="en-US"/>
              </w:rPr>
            </w:pPr>
            <w:r>
              <w:rPr>
                <w:rFonts w:ascii="Times New Roman" w:hAnsi="Times New Roman"/>
                <w:sz w:val="24"/>
                <w:szCs w:val="24"/>
                <w:lang w:eastAsia="en-US"/>
              </w:rPr>
              <w:t>ВУЗ заочно</w:t>
            </w:r>
          </w:p>
        </w:tc>
        <w:tc>
          <w:tcPr>
            <w:tcW w:w="2623" w:type="dxa"/>
            <w:gridSpan w:val="2"/>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Колледж</w:t>
            </w:r>
          </w:p>
        </w:tc>
        <w:tc>
          <w:tcPr>
            <w:tcW w:w="182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sz w:val="24"/>
                <w:szCs w:val="24"/>
                <w:lang w:eastAsia="en-US"/>
              </w:rPr>
            </w:pPr>
            <w:r>
              <w:rPr>
                <w:rFonts w:ascii="Times New Roman" w:hAnsi="Times New Roman"/>
                <w:sz w:val="24"/>
                <w:szCs w:val="24"/>
                <w:lang w:eastAsia="en-US"/>
              </w:rPr>
              <w:t>дома</w:t>
            </w:r>
          </w:p>
        </w:tc>
      </w:tr>
      <w:tr w:rsidR="00814D3B" w:rsidTr="00F928C1">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D3B" w:rsidRDefault="00814D3B">
            <w:pPr>
              <w:spacing w:after="0" w:line="240" w:lineRule="auto"/>
              <w:rPr>
                <w:rFonts w:ascii="Times New Roman" w:eastAsia="Courier New" w:hAnsi="Times New Roman" w:cs="Times New Roman"/>
                <w:color w:val="000000"/>
                <w:sz w:val="24"/>
                <w:szCs w:val="24"/>
                <w:lang w:eastAsia="en-US" w:bidi="ru-RU"/>
              </w:rPr>
            </w:pPr>
          </w:p>
        </w:tc>
        <w:tc>
          <w:tcPr>
            <w:tcW w:w="14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бюджет</w:t>
            </w:r>
          </w:p>
        </w:tc>
        <w:tc>
          <w:tcPr>
            <w:tcW w:w="140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платно</w:t>
            </w:r>
          </w:p>
        </w:tc>
        <w:tc>
          <w:tcPr>
            <w:tcW w:w="1314"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sz w:val="24"/>
                <w:szCs w:val="24"/>
                <w:lang w:eastAsia="en-US"/>
              </w:rPr>
            </w:pPr>
          </w:p>
        </w:tc>
        <w:tc>
          <w:tcPr>
            <w:tcW w:w="132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бюджет</w:t>
            </w:r>
          </w:p>
        </w:tc>
        <w:tc>
          <w:tcPr>
            <w:tcW w:w="129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платно</w:t>
            </w:r>
          </w:p>
        </w:tc>
        <w:tc>
          <w:tcPr>
            <w:tcW w:w="1820"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hAnsi="Times New Roman"/>
                <w:sz w:val="24"/>
                <w:szCs w:val="24"/>
                <w:lang w:eastAsia="en-US"/>
              </w:rPr>
            </w:pPr>
          </w:p>
        </w:tc>
      </w:tr>
      <w:tr w:rsidR="00814D3B" w:rsidTr="00F928C1">
        <w:trPr>
          <w:trHeight w:val="292"/>
        </w:trPr>
        <w:tc>
          <w:tcPr>
            <w:tcW w:w="176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hAnsi="Times New Roman"/>
                <w:b/>
                <w:sz w:val="24"/>
                <w:szCs w:val="24"/>
                <w:lang w:eastAsia="en-US"/>
              </w:rPr>
              <w:t xml:space="preserve">26 </w:t>
            </w:r>
            <w:proofErr w:type="gramStart"/>
            <w:r>
              <w:rPr>
                <w:rFonts w:ascii="Times New Roman" w:hAnsi="Times New Roman"/>
                <w:b/>
                <w:sz w:val="24"/>
                <w:szCs w:val="24"/>
                <w:lang w:eastAsia="en-US"/>
              </w:rPr>
              <w:t xml:space="preserve">( </w:t>
            </w:r>
            <w:proofErr w:type="gramEnd"/>
            <w:r>
              <w:rPr>
                <w:rFonts w:ascii="Times New Roman" w:hAnsi="Times New Roman"/>
                <w:b/>
                <w:sz w:val="24"/>
                <w:szCs w:val="24"/>
                <w:lang w:eastAsia="en-US"/>
              </w:rPr>
              <w:t>2016)</w:t>
            </w:r>
          </w:p>
        </w:tc>
        <w:tc>
          <w:tcPr>
            <w:tcW w:w="1473"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eastAsia="Courier New" w:hAnsi="Times New Roman"/>
                <w:b/>
                <w:color w:val="000000"/>
                <w:sz w:val="24"/>
                <w:szCs w:val="24"/>
                <w:lang w:eastAsia="en-US" w:bidi="ru-RU"/>
              </w:rPr>
              <w:t>16</w:t>
            </w:r>
          </w:p>
        </w:tc>
        <w:tc>
          <w:tcPr>
            <w:tcW w:w="140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eastAsia="Courier New" w:hAnsi="Times New Roman"/>
                <w:b/>
                <w:color w:val="000000"/>
                <w:sz w:val="24"/>
                <w:szCs w:val="24"/>
                <w:lang w:eastAsia="en-US" w:bidi="ru-RU"/>
              </w:rPr>
              <w:t>1</w:t>
            </w:r>
          </w:p>
        </w:tc>
        <w:tc>
          <w:tcPr>
            <w:tcW w:w="131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eastAsia="Courier New" w:hAnsi="Times New Roman"/>
                <w:b/>
                <w:color w:val="000000"/>
                <w:sz w:val="24"/>
                <w:szCs w:val="24"/>
                <w:lang w:eastAsia="en-US" w:bidi="ru-RU"/>
              </w:rPr>
              <w:t>1</w:t>
            </w:r>
          </w:p>
        </w:tc>
        <w:tc>
          <w:tcPr>
            <w:tcW w:w="1325"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eastAsia="Courier New" w:hAnsi="Times New Roman"/>
                <w:b/>
                <w:color w:val="000000"/>
                <w:sz w:val="24"/>
                <w:szCs w:val="24"/>
                <w:lang w:eastAsia="en-US" w:bidi="ru-RU"/>
              </w:rPr>
              <w:t>7</w:t>
            </w:r>
          </w:p>
        </w:tc>
        <w:tc>
          <w:tcPr>
            <w:tcW w:w="1298"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eastAsia="Courier New" w:hAnsi="Times New Roman"/>
                <w:b/>
                <w:color w:val="000000"/>
                <w:sz w:val="24"/>
                <w:szCs w:val="24"/>
                <w:lang w:eastAsia="en-US" w:bidi="ru-RU"/>
              </w:rPr>
              <w:t>0</w:t>
            </w:r>
          </w:p>
        </w:tc>
        <w:tc>
          <w:tcPr>
            <w:tcW w:w="182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eastAsia="Courier New" w:hAnsi="Times New Roman"/>
                <w:b/>
                <w:color w:val="000000"/>
                <w:sz w:val="24"/>
                <w:szCs w:val="24"/>
                <w:lang w:eastAsia="en-US" w:bidi="ru-RU"/>
              </w:rPr>
              <w:t>1</w:t>
            </w:r>
          </w:p>
        </w:tc>
      </w:tr>
      <w:tr w:rsidR="00814D3B" w:rsidTr="00F928C1">
        <w:trPr>
          <w:trHeight w:val="276"/>
        </w:trPr>
        <w:tc>
          <w:tcPr>
            <w:tcW w:w="1760"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b/>
                <w:sz w:val="24"/>
                <w:szCs w:val="24"/>
                <w:lang w:eastAsia="en-US"/>
              </w:rPr>
            </w:pPr>
            <w:r>
              <w:rPr>
                <w:rFonts w:ascii="Times New Roman" w:hAnsi="Times New Roman"/>
                <w:b/>
                <w:sz w:val="24"/>
                <w:szCs w:val="24"/>
                <w:lang w:eastAsia="en-US"/>
              </w:rPr>
              <w:t>27</w:t>
            </w:r>
            <w:proofErr w:type="gramStart"/>
            <w:r>
              <w:rPr>
                <w:rFonts w:ascii="Times New Roman" w:hAnsi="Times New Roman"/>
                <w:b/>
                <w:sz w:val="24"/>
                <w:szCs w:val="24"/>
                <w:lang w:eastAsia="en-US"/>
              </w:rPr>
              <w:t xml:space="preserve">( </w:t>
            </w:r>
            <w:proofErr w:type="gramEnd"/>
            <w:r>
              <w:rPr>
                <w:rFonts w:ascii="Times New Roman" w:hAnsi="Times New Roman"/>
                <w:b/>
                <w:sz w:val="24"/>
                <w:szCs w:val="24"/>
                <w:lang w:eastAsia="en-US"/>
              </w:rPr>
              <w:t>2017)</w:t>
            </w:r>
          </w:p>
        </w:tc>
        <w:tc>
          <w:tcPr>
            <w:tcW w:w="1473" w:type="dxa"/>
            <w:tcBorders>
              <w:top w:val="single" w:sz="4" w:space="0" w:color="auto"/>
              <w:left w:val="single" w:sz="4" w:space="0" w:color="auto"/>
              <w:bottom w:val="single" w:sz="4" w:space="0" w:color="auto"/>
              <w:right w:val="single" w:sz="4" w:space="0" w:color="auto"/>
            </w:tcBorders>
            <w:hideMark/>
          </w:tcPr>
          <w:p w:rsidR="00814D3B" w:rsidRDefault="00814D3B">
            <w:pPr>
              <w:spacing w:after="0"/>
              <w:rPr>
                <w:rFonts w:cs="Times New Roman"/>
                <w:lang w:eastAsia="en-US"/>
              </w:rPr>
            </w:pPr>
          </w:p>
        </w:tc>
        <w:tc>
          <w:tcPr>
            <w:tcW w:w="1407" w:type="dxa"/>
            <w:tcBorders>
              <w:top w:val="single" w:sz="4" w:space="0" w:color="auto"/>
              <w:left w:val="single" w:sz="4" w:space="0" w:color="auto"/>
              <w:bottom w:val="single" w:sz="4" w:space="0" w:color="auto"/>
              <w:right w:val="single" w:sz="4" w:space="0" w:color="auto"/>
            </w:tcBorders>
            <w:hideMark/>
          </w:tcPr>
          <w:p w:rsidR="00814D3B" w:rsidRDefault="00814D3B">
            <w:pPr>
              <w:spacing w:after="0"/>
              <w:rPr>
                <w:rFonts w:cs="Times New Roman"/>
                <w:lang w:eastAsia="en-US"/>
              </w:rPr>
            </w:pPr>
          </w:p>
        </w:tc>
        <w:tc>
          <w:tcPr>
            <w:tcW w:w="1314"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eastAsia="Courier New" w:hAnsi="Times New Roman"/>
                <w:b/>
                <w:color w:val="000000"/>
                <w:sz w:val="24"/>
                <w:szCs w:val="24"/>
                <w:lang w:eastAsia="en-US" w:bidi="ru-RU"/>
              </w:rPr>
            </w:pPr>
          </w:p>
        </w:tc>
        <w:tc>
          <w:tcPr>
            <w:tcW w:w="1325" w:type="dxa"/>
            <w:tcBorders>
              <w:top w:val="single" w:sz="4" w:space="0" w:color="auto"/>
              <w:left w:val="single" w:sz="4" w:space="0" w:color="auto"/>
              <w:bottom w:val="single" w:sz="4" w:space="0" w:color="auto"/>
              <w:right w:val="single" w:sz="4" w:space="0" w:color="auto"/>
            </w:tcBorders>
            <w:hideMark/>
          </w:tcPr>
          <w:p w:rsidR="00814D3B" w:rsidRDefault="00814D3B">
            <w:pPr>
              <w:spacing w:after="0"/>
              <w:rPr>
                <w:rFonts w:cs="Times New Roman"/>
                <w:lang w:eastAsia="en-US"/>
              </w:rPr>
            </w:pPr>
          </w:p>
        </w:tc>
        <w:tc>
          <w:tcPr>
            <w:tcW w:w="1298"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eastAsia="Courier New" w:hAnsi="Times New Roman"/>
                <w:b/>
                <w:color w:val="000000"/>
                <w:sz w:val="24"/>
                <w:szCs w:val="24"/>
                <w:lang w:eastAsia="en-US" w:bidi="ru-RU"/>
              </w:rPr>
            </w:pPr>
          </w:p>
        </w:tc>
        <w:tc>
          <w:tcPr>
            <w:tcW w:w="1820" w:type="dxa"/>
            <w:tcBorders>
              <w:top w:val="single" w:sz="4" w:space="0" w:color="auto"/>
              <w:left w:val="single" w:sz="4" w:space="0" w:color="auto"/>
              <w:bottom w:val="single" w:sz="4" w:space="0" w:color="auto"/>
              <w:right w:val="single" w:sz="4" w:space="0" w:color="auto"/>
            </w:tcBorders>
          </w:tcPr>
          <w:p w:rsidR="00814D3B" w:rsidRDefault="00814D3B">
            <w:pPr>
              <w:pStyle w:val="af"/>
              <w:spacing w:line="276" w:lineRule="auto"/>
              <w:rPr>
                <w:rFonts w:ascii="Times New Roman" w:eastAsia="Courier New" w:hAnsi="Times New Roman"/>
                <w:b/>
                <w:color w:val="000000"/>
                <w:sz w:val="24"/>
                <w:szCs w:val="24"/>
                <w:lang w:eastAsia="en-US" w:bidi="ru-RU"/>
              </w:rPr>
            </w:pPr>
          </w:p>
        </w:tc>
      </w:tr>
    </w:tbl>
    <w:p w:rsidR="00814D3B" w:rsidRDefault="00814D3B" w:rsidP="00814D3B">
      <w:pPr>
        <w:tabs>
          <w:tab w:val="left" w:pos="1275"/>
        </w:tabs>
        <w:jc w:val="both"/>
        <w:rPr>
          <w:rFonts w:ascii="Times New Roman" w:hAnsi="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754"/>
      </w:tblGrid>
      <w:tr w:rsidR="00814D3B" w:rsidTr="00814D3B">
        <w:tc>
          <w:tcPr>
            <w:tcW w:w="9571" w:type="dxa"/>
            <w:gridSpan w:val="2"/>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b/>
                <w:color w:val="000000"/>
                <w:sz w:val="24"/>
                <w:szCs w:val="24"/>
                <w:lang w:eastAsia="en-US" w:bidi="ru-RU"/>
              </w:rPr>
            </w:pPr>
            <w:r>
              <w:rPr>
                <w:rFonts w:ascii="Times New Roman" w:hAnsi="Times New Roman"/>
                <w:sz w:val="24"/>
                <w:szCs w:val="24"/>
                <w:lang w:eastAsia="en-US"/>
              </w:rPr>
              <w:t xml:space="preserve">                                             </w:t>
            </w:r>
            <w:r>
              <w:rPr>
                <w:rFonts w:ascii="Times New Roman" w:hAnsi="Times New Roman"/>
                <w:b/>
                <w:sz w:val="24"/>
                <w:szCs w:val="24"/>
                <w:lang w:eastAsia="en-US"/>
              </w:rPr>
              <w:t>Список выпускников    9 классов. (2016)старое</w:t>
            </w:r>
          </w:p>
        </w:tc>
      </w:tr>
      <w:tr w:rsidR="00814D3B" w:rsidTr="00814D3B">
        <w:tc>
          <w:tcPr>
            <w:tcW w:w="81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eastAsia="Courier New" w:hAnsi="Times New Roman"/>
                <w:color w:val="000000"/>
                <w:sz w:val="24"/>
                <w:szCs w:val="24"/>
                <w:lang w:eastAsia="en-US" w:bidi="ru-RU"/>
              </w:rPr>
              <w:t>15</w:t>
            </w:r>
          </w:p>
        </w:tc>
        <w:tc>
          <w:tcPr>
            <w:tcW w:w="87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Бологовский совхоз - колледж.</w:t>
            </w:r>
          </w:p>
        </w:tc>
      </w:tr>
      <w:tr w:rsidR="00814D3B" w:rsidTr="00814D3B">
        <w:tc>
          <w:tcPr>
            <w:tcW w:w="81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eastAsia="Courier New" w:hAnsi="Times New Roman"/>
                <w:color w:val="000000"/>
                <w:sz w:val="24"/>
                <w:szCs w:val="24"/>
                <w:lang w:eastAsia="en-US" w:bidi="ru-RU"/>
              </w:rPr>
              <w:t>1</w:t>
            </w:r>
          </w:p>
        </w:tc>
        <w:tc>
          <w:tcPr>
            <w:tcW w:w="87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hAnsi="Times New Roman"/>
                <w:sz w:val="24"/>
                <w:szCs w:val="24"/>
                <w:lang w:eastAsia="en-US"/>
              </w:rPr>
              <w:t>Педагогическое училище Санкт-Петербург</w:t>
            </w:r>
          </w:p>
        </w:tc>
      </w:tr>
      <w:tr w:rsidR="00814D3B" w:rsidTr="00814D3B">
        <w:tc>
          <w:tcPr>
            <w:tcW w:w="81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eastAsia="Courier New" w:hAnsi="Times New Roman"/>
                <w:color w:val="000000"/>
                <w:sz w:val="24"/>
                <w:szCs w:val="24"/>
                <w:lang w:eastAsia="en-US" w:bidi="ru-RU"/>
              </w:rPr>
              <w:lastRenderedPageBreak/>
              <w:t>2</w:t>
            </w:r>
          </w:p>
        </w:tc>
        <w:tc>
          <w:tcPr>
            <w:tcW w:w="87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sz w:val="24"/>
                <w:szCs w:val="24"/>
                <w:lang w:eastAsia="en-US"/>
              </w:rPr>
            </w:pPr>
            <w:r>
              <w:rPr>
                <w:rFonts w:ascii="Times New Roman" w:hAnsi="Times New Roman"/>
                <w:sz w:val="24"/>
                <w:szCs w:val="24"/>
                <w:lang w:eastAsia="en-US"/>
              </w:rPr>
              <w:t>Колледж в С-Петербурге</w:t>
            </w:r>
          </w:p>
        </w:tc>
      </w:tr>
      <w:tr w:rsidR="00814D3B" w:rsidTr="00814D3B">
        <w:tc>
          <w:tcPr>
            <w:tcW w:w="81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eastAsia="Courier New" w:hAnsi="Times New Roman"/>
                <w:color w:val="000000"/>
                <w:sz w:val="24"/>
                <w:szCs w:val="24"/>
                <w:lang w:eastAsia="en-US" w:bidi="ru-RU"/>
              </w:rPr>
              <w:t>1</w:t>
            </w:r>
          </w:p>
        </w:tc>
        <w:tc>
          <w:tcPr>
            <w:tcW w:w="87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sz w:val="24"/>
                <w:szCs w:val="24"/>
                <w:lang w:eastAsia="en-US"/>
              </w:rPr>
            </w:pPr>
            <w:r>
              <w:rPr>
                <w:rFonts w:ascii="Times New Roman" w:hAnsi="Times New Roman"/>
                <w:sz w:val="24"/>
                <w:szCs w:val="24"/>
                <w:lang w:eastAsia="en-US"/>
              </w:rPr>
              <w:t xml:space="preserve">Тверской лицей МЧС </w:t>
            </w:r>
          </w:p>
        </w:tc>
      </w:tr>
      <w:tr w:rsidR="00814D3B" w:rsidTr="00814D3B">
        <w:tc>
          <w:tcPr>
            <w:tcW w:w="817"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eastAsia="Courier New" w:hAnsi="Times New Roman"/>
                <w:color w:val="000000"/>
                <w:sz w:val="24"/>
                <w:szCs w:val="24"/>
                <w:lang w:eastAsia="en-US" w:bidi="ru-RU"/>
              </w:rPr>
            </w:pPr>
            <w:r>
              <w:rPr>
                <w:rFonts w:ascii="Times New Roman" w:eastAsia="Courier New" w:hAnsi="Times New Roman"/>
                <w:color w:val="000000"/>
                <w:sz w:val="24"/>
                <w:szCs w:val="24"/>
                <w:lang w:eastAsia="en-US" w:bidi="ru-RU"/>
              </w:rPr>
              <w:t>2</w:t>
            </w:r>
          </w:p>
        </w:tc>
        <w:tc>
          <w:tcPr>
            <w:tcW w:w="8754" w:type="dxa"/>
            <w:tcBorders>
              <w:top w:val="single" w:sz="4" w:space="0" w:color="auto"/>
              <w:left w:val="single" w:sz="4" w:space="0" w:color="auto"/>
              <w:bottom w:val="single" w:sz="4" w:space="0" w:color="auto"/>
              <w:right w:val="single" w:sz="4" w:space="0" w:color="auto"/>
            </w:tcBorders>
            <w:hideMark/>
          </w:tcPr>
          <w:p w:rsidR="00814D3B" w:rsidRDefault="00814D3B">
            <w:pPr>
              <w:pStyle w:val="af"/>
              <w:spacing w:line="276" w:lineRule="auto"/>
              <w:rPr>
                <w:rFonts w:ascii="Times New Roman" w:hAnsi="Times New Roman"/>
                <w:sz w:val="24"/>
                <w:szCs w:val="24"/>
                <w:lang w:eastAsia="en-US"/>
              </w:rPr>
            </w:pPr>
            <w:r>
              <w:rPr>
                <w:rFonts w:ascii="Times New Roman" w:hAnsi="Times New Roman"/>
                <w:sz w:val="24"/>
                <w:szCs w:val="24"/>
                <w:lang w:eastAsia="en-US"/>
              </w:rPr>
              <w:t xml:space="preserve">Училище Вышний Волочек </w:t>
            </w:r>
          </w:p>
        </w:tc>
      </w:tr>
    </w:tbl>
    <w:p w:rsidR="00814D3B" w:rsidRDefault="00814D3B" w:rsidP="00814D3B">
      <w:pPr>
        <w:pBdr>
          <w:bottom w:val="double" w:sz="6" w:space="1" w:color="auto"/>
        </w:pBdr>
        <w:tabs>
          <w:tab w:val="left" w:pos="1875"/>
        </w:tabs>
        <w:rPr>
          <w:rFonts w:ascii="Times New Roman" w:hAnsi="Times New Roman" w:cs="Times New Roman"/>
          <w:b/>
          <w:sz w:val="24"/>
          <w:szCs w:val="24"/>
          <w:lang w:eastAsia="en-US"/>
        </w:rPr>
      </w:pPr>
    </w:p>
    <w:p w:rsidR="0026696C" w:rsidRPr="0073622C" w:rsidRDefault="00C507AE" w:rsidP="0026696C">
      <w:pPr>
        <w:rPr>
          <w:rFonts w:ascii="Times New Roman" w:hAnsi="Times New Roman"/>
          <w:color w:val="0070C0"/>
          <w:sz w:val="24"/>
          <w:szCs w:val="24"/>
        </w:rPr>
      </w:pPr>
      <w:proofErr w:type="spellStart"/>
      <w:r w:rsidRPr="0073622C">
        <w:rPr>
          <w:rFonts w:ascii="Times New Roman" w:hAnsi="Times New Roman"/>
          <w:color w:val="0070C0"/>
          <w:sz w:val="24"/>
          <w:szCs w:val="24"/>
        </w:rPr>
        <w:t>=====================Емельянова</w:t>
      </w:r>
      <w:proofErr w:type="spellEnd"/>
    </w:p>
    <w:p w:rsidR="0026696C" w:rsidRPr="0073622C" w:rsidRDefault="0026696C" w:rsidP="0026696C">
      <w:pPr>
        <w:pStyle w:val="af"/>
        <w:ind w:firstLine="567"/>
        <w:rPr>
          <w:rFonts w:ascii="Times New Roman" w:hAnsi="Times New Roman"/>
          <w:b/>
          <w:color w:val="0070C0"/>
          <w:sz w:val="24"/>
          <w:szCs w:val="24"/>
        </w:rPr>
      </w:pPr>
      <w:r w:rsidRPr="0073622C">
        <w:rPr>
          <w:rFonts w:ascii="Times New Roman" w:hAnsi="Times New Roman"/>
          <w:b/>
          <w:color w:val="0070C0"/>
          <w:sz w:val="24"/>
          <w:szCs w:val="24"/>
        </w:rPr>
        <w:t>5.4. Охват учащихся дополнительным образованием детей.</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r w:rsidRPr="0073622C">
        <w:rPr>
          <w:rFonts w:ascii="Times New Roman" w:hAnsi="Times New Roman"/>
          <w:color w:val="0070C0"/>
          <w:sz w:val="24"/>
          <w:szCs w:val="24"/>
          <w:bdr w:val="none" w:sz="0" w:space="0" w:color="auto" w:frame="1"/>
        </w:rPr>
        <w:t>В 2015-2016 учебном году </w:t>
      </w:r>
      <w:r w:rsidRPr="0073622C">
        <w:rPr>
          <w:rFonts w:ascii="Times New Roman" w:hAnsi="Times New Roman"/>
          <w:b/>
          <w:bCs/>
          <w:color w:val="0070C0"/>
          <w:sz w:val="24"/>
          <w:szCs w:val="24"/>
          <w:bdr w:val="none" w:sz="0" w:space="0" w:color="auto" w:frame="1"/>
        </w:rPr>
        <w:t>целью </w:t>
      </w:r>
      <w:r w:rsidRPr="0073622C">
        <w:rPr>
          <w:rFonts w:ascii="Times New Roman" w:hAnsi="Times New Roman"/>
          <w:color w:val="0070C0"/>
          <w:sz w:val="24"/>
          <w:szCs w:val="24"/>
          <w:bdr w:val="none" w:sz="0" w:space="0" w:color="auto" w:frame="1"/>
        </w:rPr>
        <w:t>воспитательной работы являлось воспитание и развитие талантливой, физически здоровой, интеллектуально обогащенной личности, готовой к созидательной трудовой деятельности и нравственному поведению.</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r w:rsidRPr="0073622C">
        <w:rPr>
          <w:rFonts w:ascii="Times New Roman" w:hAnsi="Times New Roman"/>
          <w:color w:val="0070C0"/>
          <w:sz w:val="24"/>
          <w:szCs w:val="24"/>
          <w:bdr w:val="none" w:sz="0" w:space="0" w:color="auto" w:frame="1"/>
        </w:rPr>
        <w:t xml:space="preserve">Достижению поставленной цели способствовало решение следующих </w:t>
      </w:r>
      <w:r w:rsidRPr="0073622C">
        <w:rPr>
          <w:rFonts w:ascii="Times New Roman" w:hAnsi="Times New Roman"/>
          <w:b/>
          <w:bCs/>
          <w:color w:val="0070C0"/>
          <w:sz w:val="24"/>
          <w:szCs w:val="24"/>
          <w:bdr w:val="none" w:sz="0" w:space="0" w:color="auto" w:frame="1"/>
        </w:rPr>
        <w:t>задач</w:t>
      </w:r>
      <w:r w:rsidRPr="0073622C">
        <w:rPr>
          <w:rFonts w:ascii="Times New Roman" w:hAnsi="Times New Roman"/>
          <w:color w:val="0070C0"/>
          <w:sz w:val="24"/>
          <w:szCs w:val="24"/>
          <w:bdr w:val="none" w:sz="0" w:space="0" w:color="auto" w:frame="1"/>
        </w:rPr>
        <w:t>:</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r w:rsidRPr="0073622C">
        <w:rPr>
          <w:rFonts w:ascii="Times New Roman" w:hAnsi="Times New Roman"/>
          <w:color w:val="0070C0"/>
          <w:sz w:val="24"/>
          <w:szCs w:val="24"/>
          <w:bdr w:val="none" w:sz="0" w:space="0" w:color="auto" w:frame="1"/>
        </w:rPr>
        <w:t>1.Совершенствовать работу по приоритетным направлениям воспитательной деятельности</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r w:rsidRPr="0073622C">
        <w:rPr>
          <w:rFonts w:ascii="Times New Roman" w:hAnsi="Times New Roman"/>
          <w:color w:val="0070C0"/>
          <w:sz w:val="24"/>
          <w:szCs w:val="24"/>
          <w:bdr w:val="none" w:sz="0" w:space="0" w:color="auto" w:frame="1"/>
        </w:rPr>
        <w:t>2.Обновлять и развивать единую систему школьного и классного ученического самоуправления</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r w:rsidRPr="0073622C">
        <w:rPr>
          <w:rFonts w:ascii="Times New Roman" w:hAnsi="Times New Roman"/>
          <w:color w:val="0070C0"/>
          <w:sz w:val="24"/>
          <w:szCs w:val="24"/>
          <w:bdr w:val="none" w:sz="0" w:space="0" w:color="auto" w:frame="1"/>
        </w:rPr>
        <w:t>3.Формировать не только у учащихся, но и у их родителей представление о здоровом образе жизни, продолжать развивать систему работы по охране здоровья учащихся</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r w:rsidRPr="0073622C">
        <w:rPr>
          <w:rFonts w:ascii="Times New Roman" w:hAnsi="Times New Roman"/>
          <w:color w:val="0070C0"/>
          <w:sz w:val="24"/>
          <w:szCs w:val="24"/>
          <w:bdr w:val="none" w:sz="0" w:space="0" w:color="auto" w:frame="1"/>
        </w:rPr>
        <w:t>4.Активизировать работу по профилактике асоциального поведения учащихся</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bdr w:val="none" w:sz="0" w:space="0" w:color="auto" w:frame="1"/>
        </w:rPr>
      </w:pPr>
      <w:r w:rsidRPr="0073622C">
        <w:rPr>
          <w:rFonts w:ascii="Times New Roman" w:hAnsi="Times New Roman"/>
          <w:color w:val="0070C0"/>
          <w:sz w:val="24"/>
          <w:szCs w:val="24"/>
          <w:bdr w:val="none" w:sz="0" w:space="0" w:color="auto" w:frame="1"/>
        </w:rPr>
        <w:t>5.Продолжать развитие школьных традиций.</w:t>
      </w:r>
    </w:p>
    <w:p w:rsidR="0026696C" w:rsidRPr="0073622C" w:rsidRDefault="0026696C" w:rsidP="0026696C">
      <w:pPr>
        <w:shd w:val="clear" w:color="auto" w:fill="FFFFFF"/>
        <w:spacing w:after="0" w:line="292" w:lineRule="atLeast"/>
        <w:ind w:firstLine="709"/>
        <w:jc w:val="both"/>
        <w:textAlignment w:val="baseline"/>
        <w:rPr>
          <w:rFonts w:ascii="Times New Roman" w:hAnsi="Times New Roman"/>
          <w:color w:val="0070C0"/>
          <w:sz w:val="24"/>
          <w:szCs w:val="24"/>
        </w:rPr>
      </w:pPr>
    </w:p>
    <w:p w:rsidR="00C5048E" w:rsidRPr="0073622C" w:rsidRDefault="00C5048E" w:rsidP="00C5048E">
      <w:pPr>
        <w:rPr>
          <w:rFonts w:ascii="Times New Roman" w:hAnsi="Times New Roman"/>
          <w:b/>
          <w:color w:val="0070C0"/>
          <w:sz w:val="24"/>
          <w:szCs w:val="24"/>
          <w:u w:val="single"/>
        </w:rPr>
      </w:pPr>
      <w:r w:rsidRPr="0073622C">
        <w:rPr>
          <w:rFonts w:ascii="Times New Roman" w:hAnsi="Times New Roman"/>
          <w:b/>
          <w:color w:val="0070C0"/>
          <w:sz w:val="24"/>
          <w:szCs w:val="24"/>
          <w:u w:val="single"/>
        </w:rPr>
        <w:t>Анализ результатов образовательной деятельности МБОУ «СОШ №11».</w:t>
      </w:r>
    </w:p>
    <w:p w:rsidR="00C5048E" w:rsidRPr="0073622C" w:rsidRDefault="00C5048E" w:rsidP="00C5048E">
      <w:pPr>
        <w:ind w:firstLine="708"/>
        <w:rPr>
          <w:rFonts w:ascii="Times New Roman" w:hAnsi="Times New Roman"/>
          <w:b/>
          <w:color w:val="0070C0"/>
          <w:sz w:val="28"/>
          <w:szCs w:val="28"/>
        </w:rPr>
      </w:pPr>
      <w:r w:rsidRPr="0073622C">
        <w:rPr>
          <w:rFonts w:ascii="Times New Roman" w:hAnsi="Times New Roman"/>
          <w:b/>
          <w:color w:val="0070C0"/>
          <w:sz w:val="28"/>
          <w:szCs w:val="28"/>
        </w:rPr>
        <w:t>Задачи на 2016 – 2017 учебный год:</w:t>
      </w:r>
    </w:p>
    <w:p w:rsidR="003E02C5" w:rsidRPr="0073622C" w:rsidRDefault="003E02C5" w:rsidP="0000186E">
      <w:pPr>
        <w:ind w:firstLine="708"/>
        <w:rPr>
          <w:rFonts w:ascii="Times New Roman" w:hAnsi="Times New Roman"/>
          <w:b/>
          <w:color w:val="0070C0"/>
          <w:sz w:val="28"/>
          <w:szCs w:val="28"/>
        </w:rPr>
      </w:pPr>
      <w:r w:rsidRPr="0073622C">
        <w:rPr>
          <w:rFonts w:ascii="Times New Roman" w:hAnsi="Times New Roman"/>
          <w:b/>
          <w:color w:val="0070C0"/>
          <w:sz w:val="28"/>
          <w:szCs w:val="28"/>
        </w:rPr>
        <w:t>На основании решения педагогического совета школы от 26.05.2016 года</w:t>
      </w:r>
      <w:r w:rsidR="0000186E" w:rsidRPr="0073622C">
        <w:rPr>
          <w:rFonts w:ascii="Times New Roman" w:hAnsi="Times New Roman"/>
          <w:b/>
          <w:color w:val="0070C0"/>
          <w:sz w:val="28"/>
          <w:szCs w:val="28"/>
        </w:rPr>
        <w:t>.</w:t>
      </w:r>
    </w:p>
    <w:p w:rsidR="003E02C5" w:rsidRPr="0073622C" w:rsidRDefault="003E02C5" w:rsidP="0000186E">
      <w:pPr>
        <w:pStyle w:val="af"/>
        <w:rPr>
          <w:b/>
          <w:color w:val="0070C0"/>
          <w:sz w:val="28"/>
          <w:szCs w:val="28"/>
        </w:rPr>
      </w:pPr>
      <w:r w:rsidRPr="0073622C">
        <w:rPr>
          <w:b/>
          <w:color w:val="0070C0"/>
          <w:sz w:val="28"/>
          <w:szCs w:val="28"/>
        </w:rPr>
        <w:t>Цель:     Создание образовательной среды, способствующей  духовному, нравственному и физическому развитию и социализации ребенка, с учетом его потребностей, интересов и возможностей.</w:t>
      </w:r>
    </w:p>
    <w:p w:rsidR="003E02C5" w:rsidRPr="0073622C" w:rsidRDefault="003E02C5" w:rsidP="0000186E">
      <w:pPr>
        <w:pStyle w:val="af"/>
        <w:rPr>
          <w:b/>
          <w:color w:val="0070C0"/>
          <w:sz w:val="28"/>
          <w:szCs w:val="28"/>
        </w:rPr>
      </w:pPr>
      <w:r w:rsidRPr="0073622C">
        <w:rPr>
          <w:b/>
          <w:color w:val="0070C0"/>
          <w:sz w:val="28"/>
          <w:szCs w:val="28"/>
        </w:rPr>
        <w:t>Задачи:</w:t>
      </w:r>
    </w:p>
    <w:p w:rsidR="003E02C5" w:rsidRPr="0073622C" w:rsidRDefault="003E02C5" w:rsidP="009847B1">
      <w:pPr>
        <w:pStyle w:val="af1"/>
        <w:numPr>
          <w:ilvl w:val="0"/>
          <w:numId w:val="3"/>
        </w:numPr>
        <w:jc w:val="both"/>
        <w:rPr>
          <w:color w:val="0070C0"/>
          <w:sz w:val="24"/>
          <w:szCs w:val="24"/>
        </w:rPr>
      </w:pPr>
      <w:r w:rsidRPr="0073622C">
        <w:rPr>
          <w:color w:val="0070C0"/>
          <w:sz w:val="24"/>
          <w:szCs w:val="24"/>
        </w:rPr>
        <w:t>Организация и внедрение ФГОС:</w:t>
      </w:r>
    </w:p>
    <w:p w:rsidR="003E02C5" w:rsidRPr="0073622C" w:rsidRDefault="003E02C5" w:rsidP="009847B1">
      <w:pPr>
        <w:pStyle w:val="af1"/>
        <w:numPr>
          <w:ilvl w:val="0"/>
          <w:numId w:val="4"/>
        </w:numPr>
        <w:jc w:val="both"/>
        <w:rPr>
          <w:color w:val="0070C0"/>
          <w:sz w:val="24"/>
          <w:szCs w:val="24"/>
        </w:rPr>
      </w:pPr>
      <w:r w:rsidRPr="0073622C">
        <w:rPr>
          <w:color w:val="0070C0"/>
          <w:sz w:val="24"/>
          <w:szCs w:val="24"/>
        </w:rPr>
        <w:t>Продолжить работу по совершенствованию образовательной программы, нормативно – правовой базы  ФГОС НОО, ООО;</w:t>
      </w:r>
    </w:p>
    <w:p w:rsidR="003E02C5" w:rsidRPr="0073622C" w:rsidRDefault="003E02C5" w:rsidP="009847B1">
      <w:pPr>
        <w:pStyle w:val="af1"/>
        <w:numPr>
          <w:ilvl w:val="0"/>
          <w:numId w:val="4"/>
        </w:numPr>
        <w:jc w:val="both"/>
        <w:rPr>
          <w:color w:val="0070C0"/>
          <w:sz w:val="24"/>
          <w:szCs w:val="24"/>
        </w:rPr>
      </w:pPr>
      <w:r w:rsidRPr="0073622C">
        <w:rPr>
          <w:color w:val="0070C0"/>
          <w:sz w:val="24"/>
          <w:szCs w:val="24"/>
        </w:rPr>
        <w:t>Активизировать внедрение системы внеурочной деятельности обучающихся 5-9 классов в рамках ФГОС;</w:t>
      </w:r>
    </w:p>
    <w:p w:rsidR="003E02C5" w:rsidRPr="0073622C" w:rsidRDefault="003E02C5" w:rsidP="009847B1">
      <w:pPr>
        <w:pStyle w:val="af1"/>
        <w:numPr>
          <w:ilvl w:val="0"/>
          <w:numId w:val="4"/>
        </w:numPr>
        <w:jc w:val="both"/>
        <w:rPr>
          <w:color w:val="0070C0"/>
          <w:sz w:val="24"/>
          <w:szCs w:val="24"/>
        </w:rPr>
      </w:pPr>
      <w:r w:rsidRPr="0073622C">
        <w:rPr>
          <w:color w:val="0070C0"/>
          <w:sz w:val="24"/>
          <w:szCs w:val="24"/>
        </w:rPr>
        <w:t xml:space="preserve">Продолжить укрепление материально- технической базы, </w:t>
      </w:r>
      <w:proofErr w:type="spellStart"/>
      <w:r w:rsidRPr="0073622C">
        <w:rPr>
          <w:color w:val="0070C0"/>
          <w:sz w:val="24"/>
          <w:szCs w:val="24"/>
        </w:rPr>
        <w:t>учебн</w:t>
      </w:r>
      <w:proofErr w:type="gramStart"/>
      <w:r w:rsidRPr="0073622C">
        <w:rPr>
          <w:color w:val="0070C0"/>
          <w:sz w:val="24"/>
          <w:szCs w:val="24"/>
        </w:rPr>
        <w:t>о</w:t>
      </w:r>
      <w:proofErr w:type="spellEnd"/>
      <w:r w:rsidRPr="0073622C">
        <w:rPr>
          <w:color w:val="0070C0"/>
          <w:sz w:val="24"/>
          <w:szCs w:val="24"/>
        </w:rPr>
        <w:t>-</w:t>
      </w:r>
      <w:proofErr w:type="gramEnd"/>
      <w:r w:rsidRPr="0073622C">
        <w:rPr>
          <w:color w:val="0070C0"/>
          <w:sz w:val="24"/>
          <w:szCs w:val="24"/>
        </w:rPr>
        <w:t xml:space="preserve"> методического комплекса в соответствии с требованиями ФГОС ООО и НОО;</w:t>
      </w:r>
    </w:p>
    <w:p w:rsidR="003E02C5" w:rsidRPr="0073622C" w:rsidRDefault="003E02C5" w:rsidP="009847B1">
      <w:pPr>
        <w:pStyle w:val="af1"/>
        <w:numPr>
          <w:ilvl w:val="0"/>
          <w:numId w:val="4"/>
        </w:numPr>
        <w:jc w:val="both"/>
        <w:rPr>
          <w:color w:val="0070C0"/>
          <w:sz w:val="24"/>
          <w:szCs w:val="24"/>
        </w:rPr>
      </w:pPr>
      <w:r w:rsidRPr="0073622C">
        <w:rPr>
          <w:color w:val="0070C0"/>
          <w:sz w:val="24"/>
          <w:szCs w:val="24"/>
        </w:rPr>
        <w:t xml:space="preserve">Усилить </w:t>
      </w:r>
      <w:proofErr w:type="spellStart"/>
      <w:r w:rsidRPr="0073622C">
        <w:rPr>
          <w:color w:val="0070C0"/>
          <w:sz w:val="24"/>
          <w:szCs w:val="24"/>
        </w:rPr>
        <w:t>внутришкольный</w:t>
      </w:r>
      <w:proofErr w:type="spellEnd"/>
      <w:r w:rsidRPr="0073622C">
        <w:rPr>
          <w:color w:val="0070C0"/>
          <w:sz w:val="24"/>
          <w:szCs w:val="24"/>
        </w:rPr>
        <w:t xml:space="preserve"> контроль над выполнением программ, требований и положений по ФГОС ООО и НОО;</w:t>
      </w:r>
    </w:p>
    <w:p w:rsidR="003E02C5" w:rsidRPr="0073622C" w:rsidRDefault="003E02C5" w:rsidP="009847B1">
      <w:pPr>
        <w:pStyle w:val="af1"/>
        <w:numPr>
          <w:ilvl w:val="0"/>
          <w:numId w:val="3"/>
        </w:numPr>
        <w:jc w:val="both"/>
        <w:rPr>
          <w:color w:val="0070C0"/>
          <w:sz w:val="24"/>
          <w:szCs w:val="24"/>
        </w:rPr>
      </w:pPr>
      <w:r w:rsidRPr="0073622C">
        <w:rPr>
          <w:color w:val="0070C0"/>
          <w:sz w:val="24"/>
          <w:szCs w:val="24"/>
        </w:rPr>
        <w:t>Инклюзивное образование. Работа по адаптированным программам.</w:t>
      </w:r>
    </w:p>
    <w:p w:rsidR="003E02C5" w:rsidRPr="0073622C" w:rsidRDefault="003E02C5" w:rsidP="009847B1">
      <w:pPr>
        <w:pStyle w:val="af1"/>
        <w:numPr>
          <w:ilvl w:val="0"/>
          <w:numId w:val="5"/>
        </w:numPr>
        <w:jc w:val="both"/>
        <w:rPr>
          <w:color w:val="0070C0"/>
          <w:sz w:val="24"/>
          <w:szCs w:val="24"/>
        </w:rPr>
      </w:pPr>
      <w:r w:rsidRPr="0073622C">
        <w:rPr>
          <w:color w:val="0070C0"/>
          <w:sz w:val="24"/>
          <w:szCs w:val="24"/>
        </w:rPr>
        <w:t xml:space="preserve">Создать материально- техническую и </w:t>
      </w:r>
      <w:proofErr w:type="spellStart"/>
      <w:r w:rsidRPr="0073622C">
        <w:rPr>
          <w:color w:val="0070C0"/>
          <w:sz w:val="24"/>
          <w:szCs w:val="24"/>
        </w:rPr>
        <w:t>учебно</w:t>
      </w:r>
      <w:proofErr w:type="spellEnd"/>
      <w:r w:rsidRPr="0073622C">
        <w:rPr>
          <w:color w:val="0070C0"/>
          <w:sz w:val="24"/>
          <w:szCs w:val="24"/>
        </w:rPr>
        <w:t xml:space="preserve"> - методическую базу инклюзивного образования и </w:t>
      </w:r>
      <w:proofErr w:type="gramStart"/>
      <w:r w:rsidRPr="0073622C">
        <w:rPr>
          <w:color w:val="0070C0"/>
          <w:sz w:val="24"/>
          <w:szCs w:val="24"/>
        </w:rPr>
        <w:t>обучения по</w:t>
      </w:r>
      <w:proofErr w:type="gramEnd"/>
      <w:r w:rsidRPr="0073622C">
        <w:rPr>
          <w:color w:val="0070C0"/>
          <w:sz w:val="24"/>
          <w:szCs w:val="24"/>
        </w:rPr>
        <w:t xml:space="preserve"> адаптированным программам;</w:t>
      </w:r>
    </w:p>
    <w:p w:rsidR="003E02C5" w:rsidRPr="0073622C" w:rsidRDefault="003E02C5" w:rsidP="009847B1">
      <w:pPr>
        <w:pStyle w:val="af1"/>
        <w:numPr>
          <w:ilvl w:val="0"/>
          <w:numId w:val="5"/>
        </w:numPr>
        <w:jc w:val="both"/>
        <w:rPr>
          <w:color w:val="0070C0"/>
          <w:sz w:val="24"/>
          <w:szCs w:val="24"/>
        </w:rPr>
      </w:pPr>
      <w:r w:rsidRPr="0073622C">
        <w:rPr>
          <w:color w:val="0070C0"/>
          <w:sz w:val="24"/>
          <w:szCs w:val="24"/>
        </w:rPr>
        <w:t xml:space="preserve">Организовать систему обучения, повышения квалификации, получения дополнительного образования для работы в системе инклюзивного образования и </w:t>
      </w:r>
      <w:proofErr w:type="gramStart"/>
      <w:r w:rsidRPr="0073622C">
        <w:rPr>
          <w:color w:val="0070C0"/>
          <w:sz w:val="24"/>
          <w:szCs w:val="24"/>
        </w:rPr>
        <w:t>обучения по</w:t>
      </w:r>
      <w:proofErr w:type="gramEnd"/>
      <w:r w:rsidRPr="0073622C">
        <w:rPr>
          <w:color w:val="0070C0"/>
          <w:sz w:val="24"/>
          <w:szCs w:val="24"/>
        </w:rPr>
        <w:t xml:space="preserve"> адаптированным программам.</w:t>
      </w:r>
    </w:p>
    <w:p w:rsidR="003E02C5" w:rsidRPr="0073622C" w:rsidRDefault="003E02C5" w:rsidP="009847B1">
      <w:pPr>
        <w:pStyle w:val="af1"/>
        <w:numPr>
          <w:ilvl w:val="0"/>
          <w:numId w:val="3"/>
        </w:numPr>
        <w:jc w:val="both"/>
        <w:rPr>
          <w:color w:val="0070C0"/>
          <w:sz w:val="24"/>
          <w:szCs w:val="24"/>
        </w:rPr>
      </w:pPr>
      <w:r w:rsidRPr="0073622C">
        <w:rPr>
          <w:color w:val="0070C0"/>
          <w:sz w:val="24"/>
          <w:szCs w:val="24"/>
        </w:rPr>
        <w:lastRenderedPageBreak/>
        <w:t>Информационный центр школы:</w:t>
      </w:r>
    </w:p>
    <w:p w:rsidR="003E02C5" w:rsidRPr="0073622C" w:rsidRDefault="003E02C5" w:rsidP="009847B1">
      <w:pPr>
        <w:pStyle w:val="af1"/>
        <w:numPr>
          <w:ilvl w:val="0"/>
          <w:numId w:val="6"/>
        </w:numPr>
        <w:jc w:val="both"/>
        <w:rPr>
          <w:color w:val="0070C0"/>
          <w:sz w:val="24"/>
          <w:szCs w:val="24"/>
        </w:rPr>
      </w:pPr>
      <w:r w:rsidRPr="0073622C">
        <w:rPr>
          <w:color w:val="0070C0"/>
          <w:sz w:val="24"/>
          <w:szCs w:val="24"/>
        </w:rPr>
        <w:t>Изменить структуру и принцип работы информационного центра;</w:t>
      </w:r>
    </w:p>
    <w:p w:rsidR="003E02C5" w:rsidRPr="0073622C" w:rsidRDefault="003E02C5" w:rsidP="009847B1">
      <w:pPr>
        <w:pStyle w:val="af1"/>
        <w:numPr>
          <w:ilvl w:val="0"/>
          <w:numId w:val="6"/>
        </w:numPr>
        <w:jc w:val="both"/>
        <w:rPr>
          <w:color w:val="0070C0"/>
          <w:sz w:val="24"/>
          <w:szCs w:val="24"/>
        </w:rPr>
      </w:pPr>
      <w:r w:rsidRPr="0073622C">
        <w:rPr>
          <w:color w:val="0070C0"/>
          <w:sz w:val="24"/>
          <w:szCs w:val="24"/>
        </w:rPr>
        <w:t>Организовать работу школьного пресс- центра, доступного сайта школы;</w:t>
      </w:r>
    </w:p>
    <w:p w:rsidR="003E02C5" w:rsidRPr="0073622C" w:rsidRDefault="003E02C5" w:rsidP="009847B1">
      <w:pPr>
        <w:pStyle w:val="af1"/>
        <w:numPr>
          <w:ilvl w:val="0"/>
          <w:numId w:val="3"/>
        </w:numPr>
        <w:jc w:val="both"/>
        <w:rPr>
          <w:color w:val="0070C0"/>
          <w:sz w:val="24"/>
          <w:szCs w:val="24"/>
        </w:rPr>
      </w:pPr>
      <w:r w:rsidRPr="0073622C">
        <w:rPr>
          <w:color w:val="0070C0"/>
          <w:sz w:val="24"/>
          <w:szCs w:val="24"/>
        </w:rPr>
        <w:t xml:space="preserve">Система </w:t>
      </w:r>
      <w:proofErr w:type="spellStart"/>
      <w:r w:rsidRPr="0073622C">
        <w:rPr>
          <w:color w:val="0070C0"/>
          <w:sz w:val="24"/>
          <w:szCs w:val="24"/>
        </w:rPr>
        <w:t>внутришкольного</w:t>
      </w:r>
      <w:proofErr w:type="spellEnd"/>
      <w:r w:rsidRPr="0073622C">
        <w:rPr>
          <w:color w:val="0070C0"/>
          <w:sz w:val="24"/>
          <w:szCs w:val="24"/>
        </w:rPr>
        <w:t xml:space="preserve"> контроля:</w:t>
      </w:r>
    </w:p>
    <w:p w:rsidR="003E02C5" w:rsidRPr="0073622C" w:rsidRDefault="003E02C5" w:rsidP="009847B1">
      <w:pPr>
        <w:pStyle w:val="af1"/>
        <w:numPr>
          <w:ilvl w:val="0"/>
          <w:numId w:val="7"/>
        </w:numPr>
        <w:jc w:val="both"/>
        <w:rPr>
          <w:color w:val="0070C0"/>
          <w:sz w:val="24"/>
          <w:szCs w:val="24"/>
        </w:rPr>
      </w:pPr>
      <w:r w:rsidRPr="0073622C">
        <w:rPr>
          <w:color w:val="0070C0"/>
          <w:sz w:val="24"/>
          <w:szCs w:val="24"/>
        </w:rPr>
        <w:t>Внести изменения в Положение о компенсационных и стимулирующих выплатах с учетом требований должностных инструкций;</w:t>
      </w:r>
    </w:p>
    <w:p w:rsidR="003E02C5" w:rsidRPr="0073622C" w:rsidRDefault="003E02C5" w:rsidP="009847B1">
      <w:pPr>
        <w:pStyle w:val="af1"/>
        <w:numPr>
          <w:ilvl w:val="0"/>
          <w:numId w:val="7"/>
        </w:numPr>
        <w:jc w:val="both"/>
        <w:rPr>
          <w:color w:val="0070C0"/>
          <w:sz w:val="24"/>
          <w:szCs w:val="24"/>
        </w:rPr>
      </w:pPr>
      <w:r w:rsidRPr="0073622C">
        <w:rPr>
          <w:color w:val="0070C0"/>
          <w:sz w:val="24"/>
          <w:szCs w:val="24"/>
        </w:rPr>
        <w:t>Перестроить график проведения школьных мониторингов, контрольных и зачетных работ, итоги подводить ежемесячно;</w:t>
      </w:r>
    </w:p>
    <w:p w:rsidR="003E02C5" w:rsidRPr="0073622C" w:rsidRDefault="003E02C5" w:rsidP="009847B1">
      <w:pPr>
        <w:pStyle w:val="af1"/>
        <w:numPr>
          <w:ilvl w:val="0"/>
          <w:numId w:val="7"/>
        </w:numPr>
        <w:jc w:val="both"/>
        <w:rPr>
          <w:color w:val="0070C0"/>
          <w:sz w:val="24"/>
          <w:szCs w:val="24"/>
        </w:rPr>
      </w:pPr>
      <w:r w:rsidRPr="0073622C">
        <w:rPr>
          <w:color w:val="0070C0"/>
          <w:sz w:val="24"/>
          <w:szCs w:val="24"/>
        </w:rPr>
        <w:t>Создать нормативно – правовую базу классно – обобщающего контроля;</w:t>
      </w:r>
    </w:p>
    <w:p w:rsidR="003E02C5" w:rsidRPr="0073622C" w:rsidRDefault="003E02C5" w:rsidP="009847B1">
      <w:pPr>
        <w:pStyle w:val="af1"/>
        <w:numPr>
          <w:ilvl w:val="0"/>
          <w:numId w:val="3"/>
        </w:numPr>
        <w:jc w:val="both"/>
        <w:rPr>
          <w:color w:val="0070C0"/>
          <w:sz w:val="24"/>
          <w:szCs w:val="24"/>
        </w:rPr>
      </w:pPr>
      <w:r w:rsidRPr="0073622C">
        <w:rPr>
          <w:color w:val="0070C0"/>
          <w:sz w:val="24"/>
          <w:szCs w:val="24"/>
        </w:rPr>
        <w:t>Методическая работа:</w:t>
      </w:r>
    </w:p>
    <w:p w:rsidR="003E02C5" w:rsidRPr="0073622C" w:rsidRDefault="003E02C5" w:rsidP="009847B1">
      <w:pPr>
        <w:pStyle w:val="af1"/>
        <w:numPr>
          <w:ilvl w:val="0"/>
          <w:numId w:val="8"/>
        </w:numPr>
        <w:jc w:val="both"/>
        <w:rPr>
          <w:color w:val="0070C0"/>
          <w:sz w:val="24"/>
          <w:szCs w:val="24"/>
        </w:rPr>
      </w:pPr>
      <w:r w:rsidRPr="0073622C">
        <w:rPr>
          <w:color w:val="0070C0"/>
          <w:sz w:val="24"/>
          <w:szCs w:val="24"/>
        </w:rPr>
        <w:t>Внести изменения в нормативн</w:t>
      </w:r>
      <w:proofErr w:type="gramStart"/>
      <w:r w:rsidRPr="0073622C">
        <w:rPr>
          <w:color w:val="0070C0"/>
          <w:sz w:val="24"/>
          <w:szCs w:val="24"/>
        </w:rPr>
        <w:t>о-</w:t>
      </w:r>
      <w:proofErr w:type="gramEnd"/>
      <w:r w:rsidRPr="0073622C">
        <w:rPr>
          <w:color w:val="0070C0"/>
          <w:sz w:val="24"/>
          <w:szCs w:val="24"/>
        </w:rPr>
        <w:t xml:space="preserve"> правовую базу и организацию деятельности ШМО, повысить ответственность руководителей за выполнение плана работы;</w:t>
      </w:r>
    </w:p>
    <w:p w:rsidR="003E02C5" w:rsidRPr="0073622C" w:rsidRDefault="003E02C5" w:rsidP="009847B1">
      <w:pPr>
        <w:pStyle w:val="af1"/>
        <w:numPr>
          <w:ilvl w:val="0"/>
          <w:numId w:val="8"/>
        </w:numPr>
        <w:jc w:val="both"/>
        <w:rPr>
          <w:color w:val="0070C0"/>
          <w:sz w:val="24"/>
          <w:szCs w:val="24"/>
        </w:rPr>
      </w:pPr>
      <w:r w:rsidRPr="0073622C">
        <w:rPr>
          <w:color w:val="0070C0"/>
          <w:sz w:val="24"/>
          <w:szCs w:val="24"/>
        </w:rPr>
        <w:t xml:space="preserve">Организовать в школе краткосрочные курсы </w:t>
      </w:r>
      <w:proofErr w:type="gramStart"/>
      <w:r w:rsidRPr="0073622C">
        <w:rPr>
          <w:color w:val="0070C0"/>
          <w:sz w:val="24"/>
          <w:szCs w:val="24"/>
        </w:rPr>
        <w:t>обучения учителей по повышению</w:t>
      </w:r>
      <w:proofErr w:type="gramEnd"/>
      <w:r w:rsidRPr="0073622C">
        <w:rPr>
          <w:color w:val="0070C0"/>
          <w:sz w:val="24"/>
          <w:szCs w:val="24"/>
        </w:rPr>
        <w:t xml:space="preserve"> профессионального уровня, исходя из конкретных потребностей;</w:t>
      </w:r>
    </w:p>
    <w:p w:rsidR="003E02C5" w:rsidRPr="0073622C" w:rsidRDefault="003E02C5" w:rsidP="009847B1">
      <w:pPr>
        <w:pStyle w:val="af1"/>
        <w:numPr>
          <w:ilvl w:val="0"/>
          <w:numId w:val="8"/>
        </w:numPr>
        <w:jc w:val="both"/>
        <w:rPr>
          <w:color w:val="0070C0"/>
          <w:sz w:val="24"/>
          <w:szCs w:val="24"/>
        </w:rPr>
      </w:pPr>
      <w:r w:rsidRPr="0073622C">
        <w:rPr>
          <w:color w:val="0070C0"/>
          <w:sz w:val="24"/>
          <w:szCs w:val="24"/>
        </w:rPr>
        <w:t>Активизировать работу методического совета по внедрению ФГОС в ОО</w:t>
      </w:r>
      <w:r w:rsidR="0000186E" w:rsidRPr="0073622C">
        <w:rPr>
          <w:color w:val="0070C0"/>
          <w:sz w:val="24"/>
          <w:szCs w:val="24"/>
        </w:rPr>
        <w:t>О</w:t>
      </w:r>
      <w:r w:rsidRPr="0073622C">
        <w:rPr>
          <w:color w:val="0070C0"/>
          <w:sz w:val="24"/>
          <w:szCs w:val="24"/>
        </w:rPr>
        <w:t>;</w:t>
      </w:r>
    </w:p>
    <w:p w:rsidR="003E02C5" w:rsidRPr="0073622C" w:rsidRDefault="003E02C5" w:rsidP="009847B1">
      <w:pPr>
        <w:pStyle w:val="af1"/>
        <w:numPr>
          <w:ilvl w:val="0"/>
          <w:numId w:val="8"/>
        </w:numPr>
        <w:jc w:val="both"/>
        <w:rPr>
          <w:color w:val="0070C0"/>
          <w:sz w:val="24"/>
          <w:szCs w:val="24"/>
        </w:rPr>
      </w:pPr>
      <w:r w:rsidRPr="0073622C">
        <w:rPr>
          <w:color w:val="0070C0"/>
          <w:sz w:val="24"/>
          <w:szCs w:val="24"/>
        </w:rPr>
        <w:t>Начать подготовку по</w:t>
      </w:r>
      <w:r w:rsidR="0000186E" w:rsidRPr="0073622C">
        <w:rPr>
          <w:color w:val="0070C0"/>
          <w:sz w:val="24"/>
          <w:szCs w:val="24"/>
        </w:rPr>
        <w:t xml:space="preserve"> </w:t>
      </w:r>
      <w:r w:rsidRPr="0073622C">
        <w:rPr>
          <w:color w:val="0070C0"/>
          <w:sz w:val="24"/>
          <w:szCs w:val="24"/>
        </w:rPr>
        <w:t>введению ФГОС В СОО, создать рабочую группу;</w:t>
      </w:r>
    </w:p>
    <w:p w:rsidR="003E02C5" w:rsidRPr="0073622C" w:rsidRDefault="003E02C5" w:rsidP="009847B1">
      <w:pPr>
        <w:pStyle w:val="af1"/>
        <w:numPr>
          <w:ilvl w:val="0"/>
          <w:numId w:val="3"/>
        </w:numPr>
        <w:jc w:val="both"/>
        <w:rPr>
          <w:color w:val="0070C0"/>
          <w:sz w:val="24"/>
          <w:szCs w:val="24"/>
        </w:rPr>
      </w:pPr>
      <w:r w:rsidRPr="0073622C">
        <w:rPr>
          <w:color w:val="0070C0"/>
          <w:sz w:val="24"/>
          <w:szCs w:val="24"/>
        </w:rPr>
        <w:t xml:space="preserve"> Воспитательная работа:</w:t>
      </w:r>
    </w:p>
    <w:p w:rsidR="003E02C5" w:rsidRPr="0073622C" w:rsidRDefault="003E02C5" w:rsidP="009847B1">
      <w:pPr>
        <w:pStyle w:val="af1"/>
        <w:numPr>
          <w:ilvl w:val="0"/>
          <w:numId w:val="9"/>
        </w:numPr>
        <w:jc w:val="both"/>
        <w:rPr>
          <w:color w:val="0070C0"/>
          <w:sz w:val="24"/>
          <w:szCs w:val="24"/>
        </w:rPr>
      </w:pPr>
      <w:r w:rsidRPr="0073622C">
        <w:rPr>
          <w:color w:val="0070C0"/>
          <w:sz w:val="24"/>
          <w:szCs w:val="24"/>
        </w:rPr>
        <w:t>Разработать систему спортивн</w:t>
      </w:r>
      <w:proofErr w:type="gramStart"/>
      <w:r w:rsidRPr="0073622C">
        <w:rPr>
          <w:color w:val="0070C0"/>
          <w:sz w:val="24"/>
          <w:szCs w:val="24"/>
        </w:rPr>
        <w:t>о-</w:t>
      </w:r>
      <w:proofErr w:type="gramEnd"/>
      <w:r w:rsidRPr="0073622C">
        <w:rPr>
          <w:color w:val="0070C0"/>
          <w:sz w:val="24"/>
          <w:szCs w:val="24"/>
        </w:rPr>
        <w:t xml:space="preserve"> оздоровительной работы, привлечь к этой работе специалистов из других школ;</w:t>
      </w:r>
    </w:p>
    <w:p w:rsidR="003E02C5" w:rsidRPr="0073622C" w:rsidRDefault="003E02C5" w:rsidP="009847B1">
      <w:pPr>
        <w:pStyle w:val="af1"/>
        <w:numPr>
          <w:ilvl w:val="0"/>
          <w:numId w:val="9"/>
        </w:numPr>
        <w:jc w:val="both"/>
        <w:rPr>
          <w:color w:val="0070C0"/>
          <w:sz w:val="24"/>
          <w:szCs w:val="24"/>
        </w:rPr>
      </w:pPr>
      <w:r w:rsidRPr="0073622C">
        <w:rPr>
          <w:color w:val="0070C0"/>
          <w:sz w:val="24"/>
          <w:szCs w:val="24"/>
        </w:rPr>
        <w:t>Активизировать работу спортивного клуба, сделать его центром пропаганды спорта и здорового образа жизни;</w:t>
      </w:r>
    </w:p>
    <w:p w:rsidR="003E02C5" w:rsidRPr="0073622C" w:rsidRDefault="003E02C5" w:rsidP="009847B1">
      <w:pPr>
        <w:pStyle w:val="af1"/>
        <w:numPr>
          <w:ilvl w:val="0"/>
          <w:numId w:val="9"/>
        </w:numPr>
        <w:jc w:val="both"/>
        <w:rPr>
          <w:color w:val="0070C0"/>
          <w:sz w:val="24"/>
          <w:szCs w:val="24"/>
        </w:rPr>
      </w:pPr>
      <w:r w:rsidRPr="0073622C">
        <w:rPr>
          <w:color w:val="0070C0"/>
          <w:sz w:val="24"/>
          <w:szCs w:val="24"/>
        </w:rPr>
        <w:t>Закончить формирование системы классного и школьного самоуправления;</w:t>
      </w:r>
    </w:p>
    <w:p w:rsidR="009D3583" w:rsidRPr="0076647E" w:rsidRDefault="003E02C5" w:rsidP="00C5048E">
      <w:pPr>
        <w:pStyle w:val="af1"/>
        <w:numPr>
          <w:ilvl w:val="0"/>
          <w:numId w:val="9"/>
        </w:numPr>
        <w:jc w:val="both"/>
        <w:rPr>
          <w:color w:val="0070C0"/>
          <w:sz w:val="24"/>
          <w:szCs w:val="24"/>
        </w:rPr>
      </w:pPr>
      <w:r w:rsidRPr="0073622C">
        <w:rPr>
          <w:color w:val="0070C0"/>
          <w:sz w:val="24"/>
          <w:szCs w:val="24"/>
        </w:rPr>
        <w:t xml:space="preserve">Разработать  принципиально </w:t>
      </w:r>
      <w:r w:rsidR="0000186E" w:rsidRPr="0073622C">
        <w:rPr>
          <w:color w:val="0070C0"/>
          <w:sz w:val="24"/>
          <w:szCs w:val="24"/>
        </w:rPr>
        <w:t>новые</w:t>
      </w:r>
      <w:r w:rsidRPr="0073622C">
        <w:rPr>
          <w:color w:val="0070C0"/>
          <w:sz w:val="24"/>
          <w:szCs w:val="24"/>
        </w:rPr>
        <w:t xml:space="preserve"> методы вовлечения большинства обучающихся школы во внеурочную, общественную и социально –значимую </w:t>
      </w:r>
      <w:proofErr w:type="spellStart"/>
      <w:r w:rsidRPr="0073622C">
        <w:rPr>
          <w:color w:val="0070C0"/>
          <w:sz w:val="24"/>
          <w:szCs w:val="24"/>
        </w:rPr>
        <w:t>деятельность</w:t>
      </w:r>
      <w:proofErr w:type="gramStart"/>
      <w:r w:rsidRPr="0073622C">
        <w:rPr>
          <w:color w:val="0070C0"/>
          <w:sz w:val="24"/>
          <w:szCs w:val="24"/>
        </w:rPr>
        <w:t>.</w:t>
      </w:r>
      <w:r w:rsidR="00C5048E" w:rsidRPr="0076647E">
        <w:rPr>
          <w:rFonts w:ascii="Times New Roman" w:hAnsi="Times New Roman"/>
          <w:b/>
          <w:bCs/>
          <w:color w:val="0070C0"/>
          <w:sz w:val="24"/>
          <w:szCs w:val="24"/>
        </w:rPr>
        <w:t>О</w:t>
      </w:r>
      <w:proofErr w:type="gramEnd"/>
      <w:r w:rsidR="00C5048E" w:rsidRPr="0076647E">
        <w:rPr>
          <w:rFonts w:ascii="Times New Roman" w:hAnsi="Times New Roman"/>
          <w:b/>
          <w:bCs/>
          <w:color w:val="0070C0"/>
          <w:sz w:val="24"/>
          <w:szCs w:val="24"/>
        </w:rPr>
        <w:t>сновные</w:t>
      </w:r>
      <w:proofErr w:type="spellEnd"/>
      <w:r w:rsidR="00C5048E" w:rsidRPr="0076647E">
        <w:rPr>
          <w:rFonts w:ascii="Times New Roman" w:hAnsi="Times New Roman"/>
          <w:b/>
          <w:bCs/>
          <w:color w:val="0070C0"/>
          <w:sz w:val="24"/>
          <w:szCs w:val="24"/>
        </w:rPr>
        <w:t xml:space="preserve"> направления деятельности педагогического коллектива по достижению оптимальных</w:t>
      </w:r>
      <w:r w:rsidR="0076647E">
        <w:rPr>
          <w:rFonts w:ascii="Times New Roman" w:hAnsi="Times New Roman"/>
          <w:b/>
          <w:bCs/>
          <w:color w:val="0070C0"/>
          <w:sz w:val="24"/>
          <w:szCs w:val="24"/>
        </w:rPr>
        <w:t xml:space="preserve"> </w:t>
      </w:r>
      <w:proofErr w:type="spellStart"/>
      <w:r w:rsidR="0076647E">
        <w:rPr>
          <w:rFonts w:ascii="Times New Roman" w:hAnsi="Times New Roman"/>
          <w:b/>
          <w:bCs/>
          <w:color w:val="0070C0"/>
          <w:sz w:val="24"/>
          <w:szCs w:val="24"/>
        </w:rPr>
        <w:t>конечных</w:t>
      </w:r>
      <w:r w:rsidR="00C5048E" w:rsidRPr="0076647E">
        <w:rPr>
          <w:rFonts w:ascii="Times New Roman" w:hAnsi="Times New Roman"/>
          <w:b/>
          <w:bCs/>
          <w:color w:val="0070C0"/>
          <w:sz w:val="24"/>
          <w:szCs w:val="24"/>
        </w:rPr>
        <w:t>результатов</w:t>
      </w:r>
      <w:proofErr w:type="spellEnd"/>
      <w:r w:rsidR="00C5048E" w:rsidRPr="0076647E">
        <w:rPr>
          <w:rFonts w:ascii="Times New Roman" w:hAnsi="Times New Roman"/>
          <w:b/>
          <w:bCs/>
          <w:color w:val="0070C0"/>
          <w:sz w:val="24"/>
          <w:szCs w:val="24"/>
        </w:rPr>
        <w:t>.</w:t>
      </w:r>
      <w:bookmarkStart w:id="9" w:name="_MON_1565609612"/>
      <w:bookmarkEnd w:id="9"/>
      <w:r w:rsidR="00342DD0" w:rsidRPr="0073622C">
        <w:object w:dxaOrig="8860" w:dyaOrig="14478">
          <v:shape id="_x0000_i1028" type="#_x0000_t75" style="width:443.25pt;height:723.75pt" o:ole="">
            <v:imagedata r:id="rId70" o:title=""/>
          </v:shape>
          <o:OLEObject Type="Embed" ProgID="Word.Document.12" ShapeID="_x0000_i1028" DrawAspect="Content" ObjectID="_1565761223" r:id="rId71">
            <o:FieldCodes>\s</o:FieldCodes>
          </o:OLEObject>
        </w:object>
      </w:r>
    </w:p>
    <w:p w:rsidR="00BF16FC" w:rsidRDefault="00BF16FC" w:rsidP="00C5048E">
      <w:pPr>
        <w:jc w:val="center"/>
        <w:rPr>
          <w:rFonts w:ascii="Times New Roman" w:hAnsi="Times New Roman"/>
          <w:b/>
          <w:color w:val="0070C0"/>
          <w:sz w:val="24"/>
          <w:szCs w:val="24"/>
          <w:highlight w:val="yellow"/>
          <w:u w:val="single"/>
        </w:rPr>
      </w:pPr>
    </w:p>
    <w:p w:rsidR="009D3583" w:rsidRDefault="00C5048E" w:rsidP="00BA5660">
      <w:pPr>
        <w:jc w:val="center"/>
        <w:rPr>
          <w:rFonts w:ascii="Times New Roman" w:eastAsia="Times New Roman" w:hAnsi="Times New Roman" w:cs="Times New Roman"/>
          <w:color w:val="0070C0"/>
          <w:sz w:val="28"/>
          <w:szCs w:val="28"/>
        </w:rPr>
      </w:pPr>
      <w:r w:rsidRPr="0073622C">
        <w:rPr>
          <w:rFonts w:ascii="Times New Roman" w:hAnsi="Times New Roman"/>
          <w:b/>
          <w:color w:val="0070C0"/>
          <w:sz w:val="24"/>
          <w:szCs w:val="24"/>
          <w:highlight w:val="yellow"/>
          <w:u w:val="single"/>
        </w:rPr>
        <w:t xml:space="preserve">Результаты образовательной деятельности начальной </w:t>
      </w:r>
      <w:proofErr w:type="spellStart"/>
      <w:r w:rsidRPr="0073622C">
        <w:rPr>
          <w:rFonts w:ascii="Times New Roman" w:hAnsi="Times New Roman"/>
          <w:b/>
          <w:color w:val="0070C0"/>
          <w:sz w:val="24"/>
          <w:szCs w:val="24"/>
          <w:highlight w:val="yellow"/>
          <w:u w:val="single"/>
        </w:rPr>
        <w:t>школы</w:t>
      </w:r>
      <w:r w:rsidR="009D3583" w:rsidRPr="0073622C">
        <w:rPr>
          <w:rFonts w:ascii="Times New Roman" w:hAnsi="Times New Roman"/>
          <w:b/>
          <w:color w:val="0070C0"/>
          <w:sz w:val="24"/>
          <w:szCs w:val="24"/>
          <w:highlight w:val="yellow"/>
          <w:u w:val="single"/>
        </w:rPr>
        <w:t>===============================</w:t>
      </w:r>
      <w:proofErr w:type="spellEnd"/>
    </w:p>
    <w:p w:rsidR="00BA5660" w:rsidRDefault="00BA5660" w:rsidP="009D3583">
      <w:pPr>
        <w:spacing w:after="0" w:line="360" w:lineRule="auto"/>
        <w:ind w:firstLine="360"/>
        <w:jc w:val="both"/>
        <w:rPr>
          <w:rFonts w:ascii="Times New Roman" w:eastAsia="Times New Roman" w:hAnsi="Times New Roman" w:cs="Times New Roman"/>
          <w:color w:val="0070C0"/>
          <w:sz w:val="28"/>
          <w:szCs w:val="28"/>
        </w:rPr>
      </w:pPr>
    </w:p>
    <w:p w:rsidR="00BA5660" w:rsidRPr="00964C38" w:rsidRDefault="00BA5660" w:rsidP="00BA5660">
      <w:pPr>
        <w:pStyle w:val="c2"/>
        <w:shd w:val="clear" w:color="auto" w:fill="FFFFFF" w:themeFill="background1"/>
        <w:spacing w:line="360" w:lineRule="auto"/>
        <w:rPr>
          <w:b/>
          <w:color w:val="444444"/>
          <w:sz w:val="28"/>
          <w:szCs w:val="28"/>
        </w:rPr>
      </w:pPr>
      <w:r>
        <w:rPr>
          <w:color w:val="0070C0"/>
          <w:sz w:val="28"/>
          <w:szCs w:val="28"/>
        </w:rPr>
        <w:t>=================</w:t>
      </w:r>
      <w:r w:rsidRPr="00BA5660">
        <w:rPr>
          <w:rStyle w:val="20"/>
          <w:rFonts w:ascii="Arial" w:eastAsiaTheme="minorEastAsia" w:hAnsi="Arial" w:cs="Arial"/>
          <w:color w:val="444444"/>
          <w:sz w:val="18"/>
          <w:szCs w:val="18"/>
        </w:rPr>
        <w:t xml:space="preserve"> </w:t>
      </w:r>
      <w:r>
        <w:rPr>
          <w:rStyle w:val="c13"/>
          <w:rFonts w:ascii="Arial" w:hAnsi="Arial" w:cs="Arial"/>
          <w:color w:val="444444"/>
          <w:sz w:val="18"/>
          <w:szCs w:val="18"/>
        </w:rPr>
        <w:t>                   </w:t>
      </w:r>
      <w:r w:rsidRPr="00964C38">
        <w:rPr>
          <w:rStyle w:val="c13"/>
          <w:color w:val="444444"/>
          <w:sz w:val="28"/>
          <w:szCs w:val="28"/>
        </w:rPr>
        <w:t>Результаты и перспективы введения ФГОС в начальной школе</w:t>
      </w:r>
    </w:p>
    <w:p w:rsidR="00BA5660" w:rsidRPr="00964C38" w:rsidRDefault="00BA5660" w:rsidP="00BA5660">
      <w:pPr>
        <w:pStyle w:val="c2"/>
        <w:shd w:val="clear" w:color="auto" w:fill="FFFFFF" w:themeFill="background1"/>
        <w:spacing w:line="360" w:lineRule="auto"/>
        <w:jc w:val="right"/>
        <w:rPr>
          <w:color w:val="444444"/>
          <w:sz w:val="28"/>
          <w:szCs w:val="28"/>
        </w:rPr>
      </w:pPr>
      <w:r>
        <w:rPr>
          <w:rStyle w:val="c0"/>
          <w:rFonts w:ascii="Arial" w:hAnsi="Arial" w:cs="Arial"/>
          <w:color w:val="444444"/>
          <w:sz w:val="18"/>
          <w:szCs w:val="18"/>
        </w:rPr>
        <w:t xml:space="preserve">                                                            </w:t>
      </w:r>
      <w:r w:rsidRPr="00964C38">
        <w:rPr>
          <w:rStyle w:val="c13"/>
          <w:color w:val="444444"/>
          <w:sz w:val="28"/>
          <w:szCs w:val="28"/>
        </w:rPr>
        <w:t xml:space="preserve">Живем в эпоху </w:t>
      </w:r>
      <w:proofErr w:type="spellStart"/>
      <w:r w:rsidRPr="00964C38">
        <w:rPr>
          <w:rStyle w:val="c13"/>
          <w:color w:val="444444"/>
          <w:sz w:val="28"/>
          <w:szCs w:val="28"/>
        </w:rPr>
        <w:t>нанотехнологий</w:t>
      </w:r>
      <w:proofErr w:type="spellEnd"/>
      <w:r w:rsidRPr="00964C38">
        <w:rPr>
          <w:rStyle w:val="c13"/>
          <w:color w:val="444444"/>
          <w:sz w:val="28"/>
          <w:szCs w:val="28"/>
        </w:rPr>
        <w:t>,</w:t>
      </w:r>
    </w:p>
    <w:p w:rsidR="00BA5660" w:rsidRPr="00964C38" w:rsidRDefault="00BA5660" w:rsidP="00BA5660">
      <w:pPr>
        <w:pStyle w:val="c2"/>
        <w:shd w:val="clear" w:color="auto" w:fill="FFFFFF" w:themeFill="background1"/>
        <w:spacing w:line="360" w:lineRule="auto"/>
        <w:jc w:val="right"/>
        <w:rPr>
          <w:color w:val="444444"/>
          <w:sz w:val="28"/>
          <w:szCs w:val="28"/>
        </w:rPr>
      </w:pPr>
      <w:r w:rsidRPr="00964C38">
        <w:rPr>
          <w:rStyle w:val="c13"/>
          <w:color w:val="444444"/>
          <w:sz w:val="28"/>
          <w:szCs w:val="28"/>
        </w:rPr>
        <w:t>                                                                     И каждый год дает нам новый старт,</w:t>
      </w:r>
    </w:p>
    <w:p w:rsidR="00BA5660" w:rsidRPr="00964C38" w:rsidRDefault="00BA5660" w:rsidP="00BA5660">
      <w:pPr>
        <w:pStyle w:val="c2"/>
        <w:shd w:val="clear" w:color="auto" w:fill="FFFFFF" w:themeFill="background1"/>
        <w:spacing w:line="360" w:lineRule="auto"/>
        <w:jc w:val="right"/>
        <w:rPr>
          <w:color w:val="444444"/>
          <w:sz w:val="28"/>
          <w:szCs w:val="28"/>
        </w:rPr>
      </w:pPr>
      <w:r w:rsidRPr="00964C38">
        <w:rPr>
          <w:rStyle w:val="c0"/>
          <w:color w:val="444444"/>
          <w:sz w:val="28"/>
          <w:szCs w:val="28"/>
        </w:rPr>
        <w:t xml:space="preserve">                                                                     То освоение журналов электронных, </w:t>
      </w:r>
    </w:p>
    <w:p w:rsidR="00BA5660" w:rsidRPr="00964C38" w:rsidRDefault="00BA5660" w:rsidP="00BA5660">
      <w:pPr>
        <w:pStyle w:val="c2"/>
        <w:shd w:val="clear" w:color="auto" w:fill="FFFFFF" w:themeFill="background1"/>
        <w:spacing w:line="360" w:lineRule="auto"/>
        <w:jc w:val="right"/>
        <w:rPr>
          <w:color w:val="444444"/>
          <w:sz w:val="28"/>
          <w:szCs w:val="28"/>
        </w:rPr>
      </w:pPr>
      <w:r w:rsidRPr="00964C38">
        <w:rPr>
          <w:rStyle w:val="c13"/>
          <w:color w:val="444444"/>
          <w:sz w:val="28"/>
          <w:szCs w:val="28"/>
        </w:rPr>
        <w:t>                                                                     А ныне новый наш образовательный стандарт.</w:t>
      </w:r>
    </w:p>
    <w:p w:rsidR="00BA5660" w:rsidRDefault="00BA5660" w:rsidP="00BA5660">
      <w:pPr>
        <w:pStyle w:val="c8"/>
        <w:shd w:val="clear" w:color="auto" w:fill="FFFFFF" w:themeFill="background1"/>
        <w:spacing w:line="360" w:lineRule="auto"/>
        <w:jc w:val="both"/>
        <w:rPr>
          <w:rStyle w:val="c10"/>
          <w:color w:val="444444"/>
          <w:sz w:val="28"/>
          <w:szCs w:val="28"/>
        </w:rPr>
      </w:pPr>
      <w:r w:rsidRPr="00964C38">
        <w:rPr>
          <w:rStyle w:val="c10"/>
          <w:color w:val="444444"/>
          <w:sz w:val="28"/>
          <w:szCs w:val="28"/>
        </w:rPr>
        <w:t>Слово ФГОС постепенно вошло  в нашу жизнь и стало  привычным. Проделана огромная работа по   введению н</w:t>
      </w:r>
      <w:r>
        <w:rPr>
          <w:rStyle w:val="c10"/>
          <w:color w:val="444444"/>
          <w:sz w:val="28"/>
          <w:szCs w:val="28"/>
        </w:rPr>
        <w:t>овых образовательных стандартов.</w:t>
      </w:r>
      <w:r w:rsidRPr="00964C38">
        <w:rPr>
          <w:rStyle w:val="c10"/>
          <w:color w:val="444444"/>
          <w:sz w:val="28"/>
          <w:szCs w:val="28"/>
        </w:rPr>
        <w:t xml:space="preserve"> </w:t>
      </w:r>
    </w:p>
    <w:p w:rsidR="00BA5660" w:rsidRPr="00964C38" w:rsidRDefault="00BA5660" w:rsidP="00BA5660">
      <w:pPr>
        <w:pStyle w:val="c8"/>
        <w:shd w:val="clear" w:color="auto" w:fill="FFFFFF" w:themeFill="background1"/>
        <w:spacing w:line="360" w:lineRule="auto"/>
        <w:jc w:val="both"/>
        <w:rPr>
          <w:color w:val="444444"/>
          <w:sz w:val="28"/>
          <w:szCs w:val="28"/>
        </w:rPr>
      </w:pPr>
      <w:r w:rsidRPr="00964C38">
        <w:rPr>
          <w:rStyle w:val="c10"/>
          <w:color w:val="444444"/>
          <w:sz w:val="28"/>
          <w:szCs w:val="28"/>
        </w:rPr>
        <w:t xml:space="preserve">Новый стандарт ориентирует образование на новое качество, соответствующее современным запросам личности и общества. Делается акцент не на предметный, а на личностный результат. </w:t>
      </w:r>
      <w:proofErr w:type="gramStart"/>
      <w:r w:rsidRPr="00964C38">
        <w:rPr>
          <w:rStyle w:val="c10"/>
          <w:color w:val="444444"/>
          <w:sz w:val="28"/>
          <w:szCs w:val="28"/>
        </w:rPr>
        <w:t>Важна</w:t>
      </w:r>
      <w:proofErr w:type="gramEnd"/>
      <w:r w:rsidRPr="00964C38">
        <w:rPr>
          <w:rStyle w:val="c10"/>
          <w:color w:val="444444"/>
          <w:sz w:val="28"/>
          <w:szCs w:val="28"/>
        </w:rPr>
        <w:t xml:space="preserve"> прежде всего личность самого ребенка и происходящее с ней в процессе обучения. Изменился сам подход к обучению и воспитанию. Уже в 1-м классе  мы учим детей самостоятельно ставить цель, составлять план достижения этой цели, осу</w:t>
      </w:r>
      <w:r>
        <w:rPr>
          <w:rStyle w:val="c10"/>
          <w:color w:val="444444"/>
          <w:sz w:val="28"/>
          <w:szCs w:val="28"/>
        </w:rPr>
        <w:t xml:space="preserve">ществлять поиск решения  и </w:t>
      </w:r>
      <w:r w:rsidRPr="00964C38">
        <w:rPr>
          <w:rStyle w:val="c10"/>
          <w:color w:val="444444"/>
          <w:sz w:val="28"/>
          <w:szCs w:val="28"/>
        </w:rPr>
        <w:t>самостоятельно давать оценку своей деятельности.</w:t>
      </w:r>
    </w:p>
    <w:p w:rsidR="00BA5660" w:rsidRPr="00964C38" w:rsidRDefault="00BA5660" w:rsidP="00BA5660">
      <w:pPr>
        <w:pStyle w:val="c4"/>
        <w:shd w:val="clear" w:color="auto" w:fill="FFFFFF" w:themeFill="background1"/>
        <w:spacing w:line="360" w:lineRule="auto"/>
        <w:jc w:val="both"/>
        <w:rPr>
          <w:color w:val="444444"/>
          <w:sz w:val="28"/>
          <w:szCs w:val="28"/>
        </w:rPr>
      </w:pPr>
      <w:r w:rsidRPr="00964C38">
        <w:rPr>
          <w:rStyle w:val="c10"/>
          <w:color w:val="444444"/>
          <w:sz w:val="28"/>
          <w:szCs w:val="28"/>
        </w:rPr>
        <w:t> Оказывается, семилетний ребенок способен сформулировать и тему, и проблему; главное – грамотно подвести его к этому. И в этом состоит  функция нового учителя, который теперь не транслятор знаний, а направляющая сила ребенка.</w:t>
      </w:r>
    </w:p>
    <w:p w:rsidR="00BA5660" w:rsidRPr="00964C38" w:rsidRDefault="00BA5660" w:rsidP="00BA5660">
      <w:pPr>
        <w:pStyle w:val="c8"/>
        <w:shd w:val="clear" w:color="auto" w:fill="FFFFFF" w:themeFill="background1"/>
        <w:spacing w:line="360" w:lineRule="auto"/>
        <w:jc w:val="both"/>
        <w:rPr>
          <w:rStyle w:val="c10"/>
          <w:color w:val="444444"/>
          <w:sz w:val="28"/>
          <w:szCs w:val="28"/>
        </w:rPr>
      </w:pPr>
      <w:r w:rsidRPr="00964C38">
        <w:rPr>
          <w:rStyle w:val="c10"/>
          <w:color w:val="444444"/>
          <w:sz w:val="28"/>
          <w:szCs w:val="28"/>
        </w:rPr>
        <w:t xml:space="preserve">В новых ФГОС большое внимание уделено интегрированному подходу в обучении, который предполагает активное использование знаний, полученных при изучении одного предмета, на других уроках. </w:t>
      </w:r>
    </w:p>
    <w:p w:rsidR="00BA5660" w:rsidRPr="00964C38" w:rsidRDefault="00BA5660" w:rsidP="00BA5660">
      <w:pPr>
        <w:pStyle w:val="c8"/>
        <w:shd w:val="clear" w:color="auto" w:fill="FFFFFF" w:themeFill="background1"/>
        <w:spacing w:line="360" w:lineRule="auto"/>
        <w:jc w:val="both"/>
        <w:rPr>
          <w:color w:val="444444"/>
          <w:sz w:val="28"/>
          <w:szCs w:val="28"/>
        </w:rPr>
      </w:pPr>
      <w:r w:rsidRPr="00964C38">
        <w:rPr>
          <w:rStyle w:val="c10"/>
          <w:color w:val="444444"/>
          <w:sz w:val="28"/>
          <w:szCs w:val="28"/>
        </w:rPr>
        <w:t xml:space="preserve">Вот пример из практики. На уроках обучения грамоте мы </w:t>
      </w:r>
      <w:proofErr w:type="gramStart"/>
      <w:r w:rsidRPr="00964C38">
        <w:rPr>
          <w:rStyle w:val="c10"/>
          <w:color w:val="444444"/>
          <w:sz w:val="28"/>
          <w:szCs w:val="28"/>
        </w:rPr>
        <w:t>проходим букву О.  Идет</w:t>
      </w:r>
      <w:proofErr w:type="gramEnd"/>
      <w:r w:rsidRPr="00964C38">
        <w:rPr>
          <w:rStyle w:val="c10"/>
          <w:color w:val="444444"/>
          <w:sz w:val="28"/>
          <w:szCs w:val="28"/>
        </w:rPr>
        <w:t xml:space="preserve"> работа над словом «осень». Эта работа продолжается на уроке </w:t>
      </w:r>
      <w:r w:rsidRPr="00964C38">
        <w:rPr>
          <w:rStyle w:val="c10"/>
          <w:color w:val="444444"/>
          <w:sz w:val="28"/>
          <w:szCs w:val="28"/>
        </w:rPr>
        <w:lastRenderedPageBreak/>
        <w:t>окружающего мира по теме «Времена года». На  </w:t>
      </w:r>
      <w:proofErr w:type="gramStart"/>
      <w:r w:rsidRPr="00964C38">
        <w:rPr>
          <w:rStyle w:val="c10"/>
          <w:color w:val="444444"/>
          <w:sz w:val="28"/>
          <w:szCs w:val="28"/>
        </w:rPr>
        <w:t>ИЗО</w:t>
      </w:r>
      <w:proofErr w:type="gramEnd"/>
      <w:r w:rsidRPr="00964C38">
        <w:rPr>
          <w:rStyle w:val="c10"/>
          <w:color w:val="444444"/>
          <w:sz w:val="28"/>
          <w:szCs w:val="28"/>
        </w:rPr>
        <w:t xml:space="preserve"> рисуем осень. На технологии делаем сюжетную аппликацию, принимаем активное участие в выставке «Урожай»</w:t>
      </w:r>
      <w:r>
        <w:rPr>
          <w:rStyle w:val="c10"/>
          <w:color w:val="444444"/>
          <w:sz w:val="28"/>
          <w:szCs w:val="28"/>
        </w:rPr>
        <w:t>.</w:t>
      </w:r>
      <w:r w:rsidRPr="00964C38">
        <w:rPr>
          <w:rStyle w:val="c10"/>
          <w:color w:val="444444"/>
          <w:sz w:val="28"/>
          <w:szCs w:val="28"/>
        </w:rPr>
        <w:t xml:space="preserve"> В результате многие уч-ся </w:t>
      </w:r>
      <w:r>
        <w:rPr>
          <w:rStyle w:val="c10"/>
          <w:color w:val="444444"/>
          <w:sz w:val="28"/>
          <w:szCs w:val="28"/>
        </w:rPr>
        <w:t xml:space="preserve">выбирают и </w:t>
      </w:r>
      <w:r w:rsidRPr="00964C38">
        <w:rPr>
          <w:rStyle w:val="c10"/>
          <w:color w:val="444444"/>
          <w:sz w:val="28"/>
          <w:szCs w:val="28"/>
        </w:rPr>
        <w:t xml:space="preserve"> делают   проект по данной теме, изображающий осень во всем ее многообразии.</w:t>
      </w:r>
    </w:p>
    <w:p w:rsidR="00BA5660" w:rsidRPr="00964C38" w:rsidRDefault="00BA5660" w:rsidP="00BA5660">
      <w:pPr>
        <w:shd w:val="clear" w:color="auto" w:fill="FFFFFF" w:themeFill="background1"/>
        <w:jc w:val="both"/>
        <w:rPr>
          <w:rStyle w:val="c10"/>
          <w:rFonts w:ascii="Times New Roman" w:hAnsi="Times New Roman"/>
          <w:color w:val="444444"/>
          <w:sz w:val="28"/>
          <w:szCs w:val="28"/>
        </w:rPr>
      </w:pPr>
      <w:r w:rsidRPr="00964C38">
        <w:rPr>
          <w:rStyle w:val="c10"/>
          <w:rFonts w:ascii="Times New Roman" w:hAnsi="Times New Roman"/>
          <w:color w:val="444444"/>
          <w:sz w:val="28"/>
          <w:szCs w:val="28"/>
        </w:rPr>
        <w:t>Кстати, о проектах. Проектный и исследовательский метод – один из основны</w:t>
      </w:r>
      <w:r>
        <w:rPr>
          <w:rStyle w:val="c10"/>
          <w:rFonts w:ascii="Times New Roman" w:hAnsi="Times New Roman"/>
          <w:color w:val="444444"/>
          <w:sz w:val="28"/>
          <w:szCs w:val="28"/>
        </w:rPr>
        <w:t>х в новом обучении. С первого класса</w:t>
      </w:r>
      <w:r w:rsidRPr="00964C38">
        <w:rPr>
          <w:rStyle w:val="c10"/>
          <w:rFonts w:ascii="Times New Roman" w:hAnsi="Times New Roman"/>
          <w:color w:val="444444"/>
          <w:sz w:val="28"/>
          <w:szCs w:val="28"/>
        </w:rPr>
        <w:t xml:space="preserve"> дети способны делать проекты. Это и рисунки, и поделки, книжки-малышки, кроссворды и даже небольшие презентации! </w:t>
      </w:r>
      <w:r w:rsidRPr="00964C38">
        <w:rPr>
          <w:rFonts w:ascii="Times New Roman" w:hAnsi="Times New Roman" w:cs="Times New Roman"/>
          <w:sz w:val="28"/>
          <w:szCs w:val="28"/>
        </w:rPr>
        <w:t>Проектная деятельность, ко</w:t>
      </w:r>
      <w:r>
        <w:rPr>
          <w:rFonts w:ascii="Times New Roman" w:hAnsi="Times New Roman" w:cs="Times New Roman"/>
          <w:sz w:val="28"/>
          <w:szCs w:val="28"/>
        </w:rPr>
        <w:t xml:space="preserve">торой уделяется много внимания, </w:t>
      </w:r>
      <w:r w:rsidRPr="00964C38">
        <w:rPr>
          <w:rFonts w:ascii="Times New Roman" w:hAnsi="Times New Roman" w:cs="Times New Roman"/>
          <w:sz w:val="28"/>
          <w:szCs w:val="28"/>
        </w:rPr>
        <w:t xml:space="preserve">очень важна для формирования умения вести исследовательскую работу у младших школьников, развивать  речевые умения, формировать  монологическую речь. </w:t>
      </w:r>
      <w:proofErr w:type="gramStart"/>
      <w:r w:rsidRPr="00964C38">
        <w:rPr>
          <w:rFonts w:ascii="Times New Roman" w:hAnsi="Times New Roman" w:cs="Times New Roman"/>
          <w:sz w:val="28"/>
          <w:szCs w:val="28"/>
        </w:rPr>
        <w:t>Обучающиеся  не просто воспроизводят увиденное или прочитанное, но и учатся рассуждать, д</w:t>
      </w:r>
      <w:r>
        <w:rPr>
          <w:rFonts w:ascii="Times New Roman" w:hAnsi="Times New Roman" w:cs="Times New Roman"/>
          <w:sz w:val="28"/>
          <w:szCs w:val="28"/>
        </w:rPr>
        <w:t xml:space="preserve">елать выводы, обосновывать свое </w:t>
      </w:r>
      <w:r w:rsidRPr="00964C38">
        <w:rPr>
          <w:rFonts w:ascii="Times New Roman" w:hAnsi="Times New Roman" w:cs="Times New Roman"/>
          <w:sz w:val="28"/>
          <w:szCs w:val="28"/>
        </w:rPr>
        <w:t>мнение.</w:t>
      </w:r>
      <w:proofErr w:type="gramEnd"/>
      <w:r w:rsidRPr="00964C38">
        <w:rPr>
          <w:rStyle w:val="c10"/>
          <w:rFonts w:ascii="Times New Roman" w:hAnsi="Times New Roman"/>
          <w:color w:val="444444"/>
          <w:sz w:val="28"/>
          <w:szCs w:val="28"/>
        </w:rPr>
        <w:t xml:space="preserve"> Ребята  защищают свои проекты перед многочисленной аудиторией, и надо сказать </w:t>
      </w:r>
      <w:proofErr w:type="gramStart"/>
      <w:r w:rsidRPr="00964C38">
        <w:rPr>
          <w:rStyle w:val="c10"/>
          <w:rFonts w:ascii="Times New Roman" w:hAnsi="Times New Roman"/>
          <w:color w:val="444444"/>
          <w:sz w:val="28"/>
          <w:szCs w:val="28"/>
        </w:rPr>
        <w:t>весьма  небезуспешно</w:t>
      </w:r>
      <w:proofErr w:type="gramEnd"/>
      <w:r w:rsidRPr="00964C38">
        <w:rPr>
          <w:rStyle w:val="c10"/>
          <w:rFonts w:ascii="Times New Roman" w:hAnsi="Times New Roman"/>
          <w:color w:val="444444"/>
          <w:sz w:val="28"/>
          <w:szCs w:val="28"/>
        </w:rPr>
        <w:t>.</w:t>
      </w:r>
    </w:p>
    <w:p w:rsidR="00BA5660" w:rsidRDefault="00BA5660" w:rsidP="00BA5660">
      <w:pPr>
        <w:shd w:val="clear" w:color="auto" w:fill="FFFFFF" w:themeFill="background1"/>
        <w:jc w:val="both"/>
        <w:rPr>
          <w:rStyle w:val="c5"/>
          <w:rFonts w:ascii="Times New Roman" w:hAnsi="Times New Roman"/>
          <w:color w:val="444444"/>
          <w:sz w:val="28"/>
          <w:szCs w:val="28"/>
        </w:rPr>
      </w:pPr>
      <w:r w:rsidRPr="00964C38">
        <w:rPr>
          <w:rStyle w:val="c5"/>
          <w:rFonts w:ascii="Times New Roman" w:hAnsi="Times New Roman"/>
          <w:color w:val="444444"/>
          <w:sz w:val="28"/>
          <w:szCs w:val="28"/>
        </w:rPr>
        <w:t>Следует отметить изменения в системе оценки учащихся.  Сегодня мы  учитываем не только  уровень освоения материала учеником, но и   отслеживаем  проявления его творческих способностей. Чтобы оценка  давала  действительно целостное, а не разрозненное представление об учебных достижениях ребенка, о получении им планируемых результатов обучения, особое место в новой систем</w:t>
      </w:r>
      <w:r>
        <w:rPr>
          <w:rStyle w:val="c5"/>
          <w:rFonts w:ascii="Times New Roman" w:hAnsi="Times New Roman"/>
          <w:color w:val="444444"/>
          <w:sz w:val="28"/>
          <w:szCs w:val="28"/>
        </w:rPr>
        <w:t xml:space="preserve">е оценивания уделено </w:t>
      </w:r>
      <w:proofErr w:type="spellStart"/>
      <w:r>
        <w:rPr>
          <w:rStyle w:val="c5"/>
          <w:rFonts w:ascii="Times New Roman" w:hAnsi="Times New Roman"/>
          <w:color w:val="444444"/>
          <w:sz w:val="28"/>
          <w:szCs w:val="28"/>
        </w:rPr>
        <w:t>портфолио</w:t>
      </w:r>
      <w:proofErr w:type="spellEnd"/>
      <w:r>
        <w:rPr>
          <w:rStyle w:val="c5"/>
          <w:rFonts w:ascii="Times New Roman" w:hAnsi="Times New Roman"/>
          <w:color w:val="444444"/>
          <w:sz w:val="28"/>
          <w:szCs w:val="28"/>
        </w:rPr>
        <w:t>.</w:t>
      </w:r>
      <w:r w:rsidRPr="00964C38">
        <w:rPr>
          <w:rStyle w:val="c5"/>
          <w:rFonts w:ascii="Times New Roman" w:hAnsi="Times New Roman"/>
          <w:color w:val="444444"/>
          <w:sz w:val="28"/>
          <w:szCs w:val="28"/>
        </w:rPr>
        <w:t xml:space="preserve"> Данная форма оценивания достижений учащихся практически освоена в начальной  школе,  учащиеся с 1 класса накапливают свои результаты и представляют  их  в </w:t>
      </w:r>
      <w:proofErr w:type="gramStart"/>
      <w:r w:rsidRPr="00964C38">
        <w:rPr>
          <w:rStyle w:val="c5"/>
          <w:rFonts w:ascii="Times New Roman" w:hAnsi="Times New Roman"/>
          <w:color w:val="444444"/>
          <w:sz w:val="28"/>
          <w:szCs w:val="28"/>
        </w:rPr>
        <w:t>индивидуальном</w:t>
      </w:r>
      <w:proofErr w:type="gramEnd"/>
      <w:r w:rsidRPr="00964C38">
        <w:rPr>
          <w:rStyle w:val="c5"/>
          <w:rFonts w:ascii="Times New Roman" w:hAnsi="Times New Roman"/>
          <w:color w:val="444444"/>
          <w:sz w:val="28"/>
          <w:szCs w:val="28"/>
        </w:rPr>
        <w:t xml:space="preserve"> </w:t>
      </w:r>
      <w:proofErr w:type="spellStart"/>
      <w:r w:rsidRPr="00964C38">
        <w:rPr>
          <w:rStyle w:val="c5"/>
          <w:rFonts w:ascii="Times New Roman" w:hAnsi="Times New Roman"/>
          <w:color w:val="444444"/>
          <w:sz w:val="28"/>
          <w:szCs w:val="28"/>
        </w:rPr>
        <w:t>портфолио</w:t>
      </w:r>
      <w:proofErr w:type="spellEnd"/>
      <w:r w:rsidRPr="00964C38">
        <w:rPr>
          <w:rStyle w:val="c5"/>
          <w:rFonts w:ascii="Times New Roman" w:hAnsi="Times New Roman"/>
          <w:color w:val="444444"/>
          <w:sz w:val="28"/>
          <w:szCs w:val="28"/>
        </w:rPr>
        <w:t xml:space="preserve">. </w:t>
      </w:r>
      <w:proofErr w:type="spellStart"/>
      <w:r w:rsidRPr="00964C38">
        <w:rPr>
          <w:rStyle w:val="c0"/>
          <w:rFonts w:ascii="Times New Roman" w:hAnsi="Times New Roman"/>
          <w:color w:val="444444"/>
          <w:sz w:val="28"/>
          <w:szCs w:val="28"/>
        </w:rPr>
        <w:t>Портфолио</w:t>
      </w:r>
      <w:proofErr w:type="spellEnd"/>
      <w:r w:rsidRPr="00964C38">
        <w:rPr>
          <w:rStyle w:val="c0"/>
          <w:rFonts w:ascii="Times New Roman" w:hAnsi="Times New Roman"/>
          <w:color w:val="444444"/>
          <w:sz w:val="28"/>
          <w:szCs w:val="28"/>
        </w:rPr>
        <w:t xml:space="preserve"> является универсальным средством для отслеживания личностных результатов и роста учащихся.</w:t>
      </w:r>
      <w:r w:rsidRPr="00964C38">
        <w:rPr>
          <w:rStyle w:val="c5"/>
          <w:rFonts w:ascii="Times New Roman" w:hAnsi="Times New Roman"/>
          <w:color w:val="444444"/>
          <w:sz w:val="28"/>
          <w:szCs w:val="28"/>
        </w:rPr>
        <w:t>     </w:t>
      </w:r>
    </w:p>
    <w:p w:rsidR="00BA5660" w:rsidRPr="0013113F" w:rsidRDefault="00BA5660" w:rsidP="00BA5660">
      <w:pPr>
        <w:shd w:val="clear" w:color="auto" w:fill="FFFFFF" w:themeFill="background1"/>
        <w:jc w:val="both"/>
        <w:rPr>
          <w:rFonts w:ascii="Times New Roman" w:hAnsi="Times New Roman" w:cs="Times New Roman"/>
          <w:color w:val="444444"/>
          <w:sz w:val="28"/>
          <w:szCs w:val="28"/>
        </w:rPr>
      </w:pPr>
      <w:r w:rsidRPr="00964C38">
        <w:rPr>
          <w:rStyle w:val="c0"/>
          <w:rFonts w:ascii="Times New Roman" w:hAnsi="Times New Roman"/>
          <w:color w:val="444444"/>
          <w:sz w:val="28"/>
          <w:szCs w:val="28"/>
        </w:rPr>
        <w:t>Итак,   результаты введения стандартов очевидны.</w:t>
      </w:r>
      <w:r w:rsidRPr="00964C38">
        <w:rPr>
          <w:rFonts w:ascii="Times New Roman" w:hAnsi="Times New Roman" w:cs="Times New Roman"/>
          <w:color w:val="444444"/>
          <w:sz w:val="28"/>
          <w:szCs w:val="28"/>
        </w:rPr>
        <w:br/>
      </w:r>
      <w:r w:rsidRPr="0013113F">
        <w:rPr>
          <w:rFonts w:ascii="Times New Roman" w:eastAsia="Times New Roman" w:hAnsi="Times New Roman" w:cs="Times New Roman"/>
          <w:sz w:val="28"/>
          <w:szCs w:val="28"/>
        </w:rPr>
        <w:t xml:space="preserve">Теперь, в начальной школе ребенок должен </w:t>
      </w:r>
      <w:proofErr w:type="gramStart"/>
      <w:r w:rsidRPr="0013113F">
        <w:rPr>
          <w:rFonts w:ascii="Times New Roman" w:eastAsia="Times New Roman" w:hAnsi="Times New Roman" w:cs="Times New Roman"/>
          <w:sz w:val="28"/>
          <w:szCs w:val="28"/>
        </w:rPr>
        <w:t>научиться не только читать</w:t>
      </w:r>
      <w:proofErr w:type="gramEnd"/>
      <w:r w:rsidRPr="0013113F">
        <w:rPr>
          <w:rFonts w:ascii="Times New Roman" w:eastAsia="Times New Roman" w:hAnsi="Times New Roman" w:cs="Times New Roman"/>
          <w:sz w:val="28"/>
          <w:szCs w:val="28"/>
        </w:rPr>
        <w:t xml:space="preserve">, считать и писать. Ему должны привить две группы новых умений. </w:t>
      </w:r>
    </w:p>
    <w:p w:rsidR="00BA5660" w:rsidRPr="0013113F" w:rsidRDefault="00BA5660" w:rsidP="00BA5660">
      <w:pPr>
        <w:spacing w:after="0" w:line="360" w:lineRule="auto"/>
        <w:jc w:val="both"/>
        <w:rPr>
          <w:rFonts w:ascii="Times New Roman" w:eastAsia="Times New Roman" w:hAnsi="Times New Roman" w:cs="Times New Roman"/>
          <w:sz w:val="28"/>
          <w:szCs w:val="28"/>
        </w:rPr>
      </w:pPr>
      <w:r w:rsidRPr="0013113F">
        <w:rPr>
          <w:rFonts w:ascii="Times New Roman" w:eastAsia="Times New Roman" w:hAnsi="Times New Roman" w:cs="Times New Roman"/>
          <w:sz w:val="28"/>
          <w:szCs w:val="28"/>
        </w:rPr>
        <w:t>- К первой относится группа универсальных учебных действий</w:t>
      </w:r>
      <w:r>
        <w:rPr>
          <w:rFonts w:ascii="Times New Roman" w:eastAsia="Times New Roman" w:hAnsi="Times New Roman" w:cs="Times New Roman"/>
          <w:sz w:val="28"/>
          <w:szCs w:val="28"/>
        </w:rPr>
        <w:t>,</w:t>
      </w:r>
      <w:r w:rsidRPr="0013113F">
        <w:rPr>
          <w:rFonts w:ascii="Times New Roman" w:eastAsia="Times New Roman" w:hAnsi="Times New Roman" w:cs="Times New Roman"/>
          <w:sz w:val="28"/>
          <w:szCs w:val="28"/>
        </w:rPr>
        <w:t xml:space="preserve"> составляющих основу умения учиться: навыки решения творческих задач и навыки поиска, анализа и интерпретации информации. </w:t>
      </w:r>
    </w:p>
    <w:p w:rsidR="00BA5660" w:rsidRPr="0013113F" w:rsidRDefault="00BA5660" w:rsidP="00BA5660">
      <w:pPr>
        <w:spacing w:after="0" w:line="360" w:lineRule="auto"/>
        <w:jc w:val="both"/>
        <w:rPr>
          <w:rFonts w:ascii="Times New Roman" w:eastAsia="Times New Roman" w:hAnsi="Times New Roman" w:cs="Times New Roman"/>
          <w:sz w:val="28"/>
          <w:szCs w:val="28"/>
        </w:rPr>
      </w:pPr>
      <w:r w:rsidRPr="0013113F">
        <w:rPr>
          <w:rFonts w:ascii="Times New Roman" w:eastAsia="Times New Roman" w:hAnsi="Times New Roman" w:cs="Times New Roman"/>
          <w:sz w:val="28"/>
          <w:szCs w:val="28"/>
        </w:rPr>
        <w:t xml:space="preserve"> -  Ко второй – формирование у детей мотивации к обучению, помощи им в самоорганизации и саморазвитии. </w:t>
      </w:r>
    </w:p>
    <w:p w:rsidR="00BA5660" w:rsidRPr="00964C38" w:rsidRDefault="00BA5660" w:rsidP="00BA5660">
      <w:pPr>
        <w:pStyle w:val="c12"/>
        <w:shd w:val="clear" w:color="auto" w:fill="FFFFFF" w:themeFill="background1"/>
        <w:spacing w:line="360" w:lineRule="auto"/>
        <w:jc w:val="both"/>
        <w:rPr>
          <w:color w:val="444444"/>
          <w:sz w:val="28"/>
          <w:szCs w:val="28"/>
        </w:rPr>
      </w:pPr>
      <w:r w:rsidRPr="00964C38">
        <w:rPr>
          <w:rStyle w:val="c0"/>
          <w:color w:val="444444"/>
          <w:sz w:val="28"/>
          <w:szCs w:val="28"/>
        </w:rPr>
        <w:lastRenderedPageBreak/>
        <w:t xml:space="preserve"> Изменилась позиция педагогов: педагоги на практике увидели насколько подходы, описные в стандартах, действительно, создают условия для развития ребенка. </w:t>
      </w:r>
    </w:p>
    <w:p w:rsidR="00BA5660" w:rsidRPr="00964C38" w:rsidRDefault="00BA5660" w:rsidP="00BA5660">
      <w:pPr>
        <w:pStyle w:val="c2"/>
        <w:shd w:val="clear" w:color="auto" w:fill="FFFFFF" w:themeFill="background1"/>
        <w:spacing w:line="360" w:lineRule="auto"/>
        <w:jc w:val="both"/>
        <w:rPr>
          <w:color w:val="444444"/>
          <w:sz w:val="28"/>
          <w:szCs w:val="28"/>
        </w:rPr>
      </w:pPr>
      <w:r w:rsidRPr="00964C38">
        <w:rPr>
          <w:rStyle w:val="c0"/>
          <w:color w:val="444444"/>
          <w:sz w:val="28"/>
          <w:szCs w:val="28"/>
        </w:rPr>
        <w:t> И сегодня, говоря о  результатах работы в свете новых стандартов,  хочу  обозначить и ряд проблем, с которыми непосредственно столкнулись в ходе реализации ФГОС. Но вот один  вопрос на сегодняшний день</w:t>
      </w:r>
      <w:r>
        <w:rPr>
          <w:rStyle w:val="c0"/>
          <w:color w:val="444444"/>
          <w:sz w:val="28"/>
          <w:szCs w:val="28"/>
        </w:rPr>
        <w:t xml:space="preserve">, на мой взгляд, </w:t>
      </w:r>
      <w:r w:rsidRPr="00964C38">
        <w:rPr>
          <w:rStyle w:val="c0"/>
          <w:color w:val="444444"/>
          <w:sz w:val="28"/>
          <w:szCs w:val="28"/>
        </w:rPr>
        <w:t xml:space="preserve">  остаётся весьма актуальным и открытым. Это сам  Учитель. Его психологическая готовность к работе по новым стандартам. В этом  вижу одну из важных проблем и эта проблема  не только школьного уровня. </w:t>
      </w:r>
    </w:p>
    <w:p w:rsidR="00BA5660" w:rsidRPr="00964C38" w:rsidRDefault="00BA5660" w:rsidP="00BA5660">
      <w:pPr>
        <w:pStyle w:val="c4"/>
        <w:shd w:val="clear" w:color="auto" w:fill="FFFFFF" w:themeFill="background1"/>
        <w:spacing w:line="360" w:lineRule="auto"/>
        <w:jc w:val="both"/>
        <w:rPr>
          <w:color w:val="444444"/>
          <w:sz w:val="28"/>
          <w:szCs w:val="28"/>
        </w:rPr>
      </w:pPr>
      <w:r w:rsidRPr="00964C38">
        <w:rPr>
          <w:rStyle w:val="c0"/>
          <w:color w:val="444444"/>
          <w:sz w:val="28"/>
          <w:szCs w:val="28"/>
        </w:rPr>
        <w:t xml:space="preserve">Крылатым стало выражение: школа такова, каков учитель. Многое зависит лично от каждого учителя. Если учитель принимает новые условия и новые правила, то он будет меняться и модернизироваться. Только от него зависит, станут ли новые </w:t>
      </w:r>
      <w:proofErr w:type="spellStart"/>
      <w:r w:rsidRPr="00964C38">
        <w:rPr>
          <w:rStyle w:val="c0"/>
          <w:color w:val="444444"/>
          <w:sz w:val="28"/>
          <w:szCs w:val="28"/>
        </w:rPr>
        <w:t>ФГОСы</w:t>
      </w:r>
      <w:proofErr w:type="spellEnd"/>
      <w:r w:rsidRPr="00964C38">
        <w:rPr>
          <w:rStyle w:val="c0"/>
          <w:color w:val="444444"/>
          <w:sz w:val="28"/>
          <w:szCs w:val="28"/>
        </w:rPr>
        <w:t xml:space="preserve"> действующими и действенными или всё останется только на бумаге. </w:t>
      </w:r>
    </w:p>
    <w:p w:rsidR="00BA5660" w:rsidRPr="00964C38" w:rsidRDefault="00BA5660" w:rsidP="00BA5660">
      <w:pPr>
        <w:pStyle w:val="c2"/>
        <w:shd w:val="clear" w:color="auto" w:fill="FFFFFF" w:themeFill="background1"/>
        <w:spacing w:line="360" w:lineRule="auto"/>
        <w:jc w:val="both"/>
        <w:rPr>
          <w:color w:val="444444"/>
          <w:sz w:val="28"/>
          <w:szCs w:val="28"/>
        </w:rPr>
      </w:pPr>
      <w:r w:rsidRPr="00964C38">
        <w:rPr>
          <w:rStyle w:val="c0"/>
          <w:color w:val="444444"/>
          <w:sz w:val="28"/>
          <w:szCs w:val="28"/>
        </w:rPr>
        <w:t xml:space="preserve"> </w:t>
      </w:r>
      <w:r>
        <w:rPr>
          <w:rStyle w:val="c0"/>
          <w:color w:val="444444"/>
          <w:sz w:val="28"/>
          <w:szCs w:val="28"/>
        </w:rPr>
        <w:t>Традиционно учителя готовят</w:t>
      </w:r>
      <w:r w:rsidRPr="00964C38">
        <w:rPr>
          <w:rStyle w:val="c0"/>
          <w:color w:val="444444"/>
          <w:sz w:val="28"/>
          <w:szCs w:val="28"/>
        </w:rPr>
        <w:t xml:space="preserve"> свои уроки, </w:t>
      </w:r>
      <w:proofErr w:type="gramStart"/>
      <w:r w:rsidRPr="00964C38">
        <w:rPr>
          <w:rStyle w:val="c0"/>
          <w:color w:val="444444"/>
          <w:sz w:val="28"/>
          <w:szCs w:val="28"/>
        </w:rPr>
        <w:t>ориентируясь</w:t>
      </w:r>
      <w:proofErr w:type="gramEnd"/>
      <w:r w:rsidRPr="00964C38">
        <w:rPr>
          <w:rStyle w:val="c0"/>
          <w:color w:val="444444"/>
          <w:sz w:val="28"/>
          <w:szCs w:val="28"/>
        </w:rPr>
        <w:t xml:space="preserve"> прежде всего на предметные результаты. ФГОС ориентирует на </w:t>
      </w:r>
      <w:proofErr w:type="spellStart"/>
      <w:r w:rsidRPr="00964C38">
        <w:rPr>
          <w:rStyle w:val="c0"/>
          <w:color w:val="444444"/>
          <w:sz w:val="28"/>
          <w:szCs w:val="28"/>
        </w:rPr>
        <w:t>метапредметные</w:t>
      </w:r>
      <w:proofErr w:type="spellEnd"/>
      <w:r w:rsidRPr="00964C38">
        <w:rPr>
          <w:rStyle w:val="c0"/>
          <w:color w:val="444444"/>
          <w:sz w:val="28"/>
          <w:szCs w:val="28"/>
        </w:rPr>
        <w:t xml:space="preserve"> и личностные результаты, но</w:t>
      </w:r>
      <w:r>
        <w:rPr>
          <w:rStyle w:val="c0"/>
          <w:color w:val="444444"/>
          <w:sz w:val="28"/>
          <w:szCs w:val="28"/>
        </w:rPr>
        <w:t xml:space="preserve"> у многих это вызывает затруднения</w:t>
      </w:r>
      <w:r w:rsidRPr="00964C38">
        <w:rPr>
          <w:rStyle w:val="c0"/>
          <w:color w:val="444444"/>
          <w:sz w:val="28"/>
          <w:szCs w:val="28"/>
        </w:rPr>
        <w:t xml:space="preserve"> </w:t>
      </w:r>
      <w:r>
        <w:rPr>
          <w:rStyle w:val="c0"/>
          <w:color w:val="444444"/>
          <w:sz w:val="28"/>
          <w:szCs w:val="28"/>
        </w:rPr>
        <w:t xml:space="preserve">(не смотря на то, что все  проходят </w:t>
      </w:r>
      <w:r w:rsidRPr="00964C38">
        <w:rPr>
          <w:rStyle w:val="c0"/>
          <w:color w:val="444444"/>
          <w:sz w:val="28"/>
          <w:szCs w:val="28"/>
        </w:rPr>
        <w:t xml:space="preserve"> соответствующую курсовую подготовку). Нужно  перестроить себя, всю наработанную годами систему преподавания. Это не так-то просто.</w:t>
      </w:r>
    </w:p>
    <w:p w:rsidR="00BA5660" w:rsidRPr="00964C38" w:rsidRDefault="00BA5660" w:rsidP="00BA5660">
      <w:pPr>
        <w:pStyle w:val="c8"/>
        <w:shd w:val="clear" w:color="auto" w:fill="FFFFFF" w:themeFill="background1"/>
        <w:spacing w:line="360" w:lineRule="auto"/>
        <w:jc w:val="both"/>
        <w:rPr>
          <w:color w:val="444444"/>
          <w:sz w:val="28"/>
          <w:szCs w:val="28"/>
        </w:rPr>
      </w:pPr>
      <w:proofErr w:type="gramStart"/>
      <w:r w:rsidRPr="00964C38">
        <w:rPr>
          <w:rStyle w:val="c0"/>
          <w:color w:val="444444"/>
          <w:sz w:val="28"/>
          <w:szCs w:val="28"/>
        </w:rPr>
        <w:t>Программы</w:t>
      </w:r>
      <w:r>
        <w:rPr>
          <w:rStyle w:val="c0"/>
          <w:color w:val="444444"/>
          <w:sz w:val="28"/>
          <w:szCs w:val="28"/>
        </w:rPr>
        <w:t>, планы, технологические карты, электронные журналы  и.т.д.</w:t>
      </w:r>
      <w:r w:rsidRPr="00964C38">
        <w:rPr>
          <w:rStyle w:val="c0"/>
          <w:color w:val="444444"/>
          <w:sz w:val="28"/>
          <w:szCs w:val="28"/>
        </w:rPr>
        <w:t xml:space="preserve"> - это документы, документы - это бумаги.</w:t>
      </w:r>
      <w:proofErr w:type="gramEnd"/>
      <w:r w:rsidRPr="00964C38">
        <w:rPr>
          <w:rStyle w:val="c0"/>
          <w:color w:val="444444"/>
          <w:sz w:val="28"/>
          <w:szCs w:val="28"/>
        </w:rPr>
        <w:t xml:space="preserve"> И</w:t>
      </w:r>
      <w:proofErr w:type="gramStart"/>
      <w:r w:rsidRPr="00964C38">
        <w:rPr>
          <w:rStyle w:val="c0"/>
          <w:color w:val="444444"/>
          <w:sz w:val="28"/>
          <w:szCs w:val="28"/>
        </w:rPr>
        <w:t>х-</w:t>
      </w:r>
      <w:proofErr w:type="gramEnd"/>
      <w:r w:rsidRPr="00964C38">
        <w:rPr>
          <w:rStyle w:val="c0"/>
          <w:color w:val="444444"/>
          <w:sz w:val="28"/>
          <w:szCs w:val="28"/>
        </w:rPr>
        <w:t xml:space="preserve"> немыслимое количество. Основная деятельность учителя - урок, т.е. практика. </w:t>
      </w:r>
    </w:p>
    <w:p w:rsidR="00BA5660" w:rsidRPr="00964C38" w:rsidRDefault="00BA5660" w:rsidP="00BA5660">
      <w:pPr>
        <w:pStyle w:val="c4"/>
        <w:shd w:val="clear" w:color="auto" w:fill="FFFFFF" w:themeFill="background1"/>
        <w:spacing w:line="360" w:lineRule="auto"/>
        <w:jc w:val="both"/>
        <w:rPr>
          <w:color w:val="444444"/>
          <w:sz w:val="28"/>
          <w:szCs w:val="28"/>
        </w:rPr>
      </w:pPr>
      <w:r w:rsidRPr="00964C38">
        <w:rPr>
          <w:rStyle w:val="c0"/>
          <w:color w:val="444444"/>
          <w:sz w:val="28"/>
          <w:szCs w:val="28"/>
        </w:rPr>
        <w:t xml:space="preserve">Педагоги при таких изменениях в работе мало думают о себе и своем психологическом здоровье, а это очень важный аспект в работе, так как психологическое здоровье очень сильно влияет на </w:t>
      </w:r>
      <w:proofErr w:type="gramStart"/>
      <w:r w:rsidRPr="00964C38">
        <w:rPr>
          <w:rStyle w:val="c0"/>
          <w:color w:val="444444"/>
          <w:sz w:val="28"/>
          <w:szCs w:val="28"/>
        </w:rPr>
        <w:t>взаимоотношения</w:t>
      </w:r>
      <w:proofErr w:type="gramEnd"/>
      <w:r w:rsidRPr="00964C38">
        <w:rPr>
          <w:rStyle w:val="c0"/>
          <w:color w:val="444444"/>
          <w:sz w:val="28"/>
          <w:szCs w:val="28"/>
        </w:rPr>
        <w:t xml:space="preserve"> как с детьми, так и с коллегами.</w:t>
      </w:r>
    </w:p>
    <w:p w:rsidR="00BA5660" w:rsidRDefault="00BA5660" w:rsidP="00BA5660">
      <w:pPr>
        <w:pStyle w:val="c4"/>
        <w:shd w:val="clear" w:color="auto" w:fill="FFFFFF" w:themeFill="background1"/>
        <w:spacing w:line="360" w:lineRule="auto"/>
        <w:jc w:val="both"/>
        <w:rPr>
          <w:rStyle w:val="c0"/>
          <w:color w:val="444444"/>
          <w:sz w:val="28"/>
          <w:szCs w:val="28"/>
        </w:rPr>
      </w:pPr>
      <w:r w:rsidRPr="00964C38">
        <w:rPr>
          <w:rStyle w:val="c0"/>
          <w:color w:val="444444"/>
          <w:sz w:val="28"/>
          <w:szCs w:val="28"/>
        </w:rPr>
        <w:t>Очевидно, что учитель сейчас нуждается в системе поддержки - много вопросов, усталости, чувства бессилия в определенных ситуациях, и, одновременно, энтузиазма, желания быть услышанным, получить поддержку</w:t>
      </w:r>
      <w:r>
        <w:rPr>
          <w:rStyle w:val="c0"/>
          <w:color w:val="444444"/>
          <w:sz w:val="28"/>
          <w:szCs w:val="28"/>
        </w:rPr>
        <w:t>.</w:t>
      </w:r>
      <w:r w:rsidRPr="00964C38">
        <w:rPr>
          <w:rStyle w:val="c0"/>
          <w:color w:val="444444"/>
          <w:sz w:val="28"/>
          <w:szCs w:val="28"/>
        </w:rPr>
        <w:t xml:space="preserve"> </w:t>
      </w:r>
    </w:p>
    <w:p w:rsidR="00BA5660" w:rsidRPr="0013113F" w:rsidRDefault="00BA5660" w:rsidP="00BA5660">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заключении х</w:t>
      </w:r>
      <w:r w:rsidRPr="0013113F">
        <w:rPr>
          <w:rFonts w:ascii="Times New Roman" w:eastAsia="Times New Roman" w:hAnsi="Times New Roman" w:cs="Times New Roman"/>
          <w:sz w:val="28"/>
          <w:szCs w:val="28"/>
        </w:rPr>
        <w:t>очется пожелать всем огромн</w:t>
      </w:r>
      <w:r>
        <w:rPr>
          <w:rFonts w:ascii="Times New Roman" w:eastAsia="Times New Roman" w:hAnsi="Times New Roman" w:cs="Times New Roman"/>
          <w:sz w:val="28"/>
          <w:szCs w:val="28"/>
        </w:rPr>
        <w:t xml:space="preserve">ого терпения </w:t>
      </w:r>
      <w:r w:rsidRPr="0013113F">
        <w:rPr>
          <w:rFonts w:ascii="Times New Roman" w:eastAsia="Times New Roman" w:hAnsi="Times New Roman" w:cs="Times New Roman"/>
          <w:sz w:val="28"/>
          <w:szCs w:val="28"/>
        </w:rPr>
        <w:t xml:space="preserve"> для осуществления  реализации ФГОС!!!</w:t>
      </w:r>
    </w:p>
    <w:p w:rsidR="00BA5660" w:rsidRPr="0073622C" w:rsidRDefault="00BA5660" w:rsidP="009D3583">
      <w:pPr>
        <w:spacing w:after="0" w:line="360" w:lineRule="auto"/>
        <w:ind w:firstLine="360"/>
        <w:jc w:val="both"/>
        <w:rPr>
          <w:rFonts w:ascii="Times New Roman" w:eastAsia="Times New Roman" w:hAnsi="Times New Roman" w:cs="Times New Roman"/>
          <w:color w:val="0070C0"/>
          <w:sz w:val="28"/>
          <w:szCs w:val="28"/>
        </w:rPr>
      </w:pPr>
    </w:p>
    <w:p w:rsidR="009D3583" w:rsidRPr="0073622C" w:rsidRDefault="00244899" w:rsidP="00C5048E">
      <w:pPr>
        <w:jc w:val="center"/>
        <w:rPr>
          <w:rFonts w:ascii="Times New Roman" w:hAnsi="Times New Roman"/>
          <w:b/>
          <w:color w:val="0070C0"/>
          <w:sz w:val="24"/>
          <w:szCs w:val="24"/>
          <w:highlight w:val="yellow"/>
          <w:u w:val="single"/>
        </w:rPr>
      </w:pPr>
      <w:proofErr w:type="spellStart"/>
      <w:r w:rsidRPr="0073622C">
        <w:rPr>
          <w:rFonts w:ascii="Times New Roman" w:hAnsi="Times New Roman"/>
          <w:b/>
          <w:color w:val="0070C0"/>
          <w:sz w:val="24"/>
          <w:szCs w:val="24"/>
          <w:highlight w:val="yellow"/>
          <w:u w:val="single"/>
        </w:rPr>
        <w:t>============================Емельянова</w:t>
      </w:r>
      <w:proofErr w:type="spellEnd"/>
    </w:p>
    <w:p w:rsidR="00C5048E" w:rsidRPr="0000186E" w:rsidRDefault="0000186E" w:rsidP="00C5048E">
      <w:pPr>
        <w:jc w:val="center"/>
        <w:rPr>
          <w:rFonts w:ascii="Times New Roman" w:hAnsi="Times New Roman"/>
          <w:b/>
          <w:color w:val="000000" w:themeColor="text1"/>
          <w:sz w:val="24"/>
          <w:szCs w:val="24"/>
          <w:highlight w:val="yellow"/>
          <w:u w:val="single"/>
        </w:rPr>
      </w:pPr>
      <w:r w:rsidRPr="0000186E">
        <w:rPr>
          <w:rFonts w:ascii="Times New Roman" w:hAnsi="Times New Roman"/>
          <w:b/>
          <w:color w:val="000000" w:themeColor="text1"/>
          <w:sz w:val="24"/>
          <w:szCs w:val="24"/>
          <w:highlight w:val="yellow"/>
          <w:u w:val="single"/>
        </w:rPr>
        <w:t>за 2016-2017</w:t>
      </w:r>
      <w:r w:rsidR="00C5048E" w:rsidRPr="0000186E">
        <w:rPr>
          <w:rFonts w:ascii="Times New Roman" w:hAnsi="Times New Roman"/>
          <w:b/>
          <w:color w:val="000000" w:themeColor="text1"/>
          <w:sz w:val="24"/>
          <w:szCs w:val="24"/>
          <w:highlight w:val="yellow"/>
          <w:u w:val="single"/>
        </w:rPr>
        <w:t xml:space="preserve"> учебный год.</w:t>
      </w:r>
    </w:p>
    <w:p w:rsidR="00C5048E" w:rsidRPr="0000186E" w:rsidRDefault="00C5048E" w:rsidP="00C5048E">
      <w:pPr>
        <w:ind w:left="720"/>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 xml:space="preserve">  Целью образования в  начальной школе является выявление и развитие способностей каждого ученика,  обладающего прочными базовыми знаниями.</w:t>
      </w:r>
    </w:p>
    <w:p w:rsidR="00C5048E" w:rsidRPr="0000186E" w:rsidRDefault="00C5048E" w:rsidP="00C5048E">
      <w:pPr>
        <w:shd w:val="clear" w:color="auto" w:fill="FFFFFF"/>
        <w:autoSpaceDE w:val="0"/>
        <w:autoSpaceDN w:val="0"/>
        <w:adjustRightInd w:val="0"/>
        <w:ind w:firstLine="390"/>
        <w:jc w:val="both"/>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На 2014–2015 учебный год перед  начальной школой  ставились   следующие задачи:</w:t>
      </w:r>
    </w:p>
    <w:p w:rsidR="00C5048E" w:rsidRPr="0000186E" w:rsidRDefault="00C5048E" w:rsidP="00C5048E">
      <w:pPr>
        <w:shd w:val="clear" w:color="auto" w:fill="FFFFFF"/>
        <w:autoSpaceDE w:val="0"/>
        <w:autoSpaceDN w:val="0"/>
        <w:adjustRightInd w:val="0"/>
        <w:ind w:left="540" w:hanging="150"/>
        <w:jc w:val="both"/>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 xml:space="preserve">1. Обеспечение совершенствования  урока как основной формы учебно-воспитательного процесса, с целью создания условий для удовлетворения образовательных потребностей обучающихся с учётом </w:t>
      </w:r>
      <w:r w:rsidRPr="0000186E">
        <w:rPr>
          <w:rFonts w:ascii="Times New Roman" w:hAnsi="Times New Roman"/>
          <w:color w:val="000000" w:themeColor="text1"/>
          <w:sz w:val="24"/>
          <w:szCs w:val="24"/>
          <w:highlight w:val="yellow"/>
          <w:shd w:val="clear" w:color="auto" w:fill="FFFFFF"/>
        </w:rPr>
        <w:t>ФГОС начального образования</w:t>
      </w:r>
      <w:r w:rsidRPr="0000186E">
        <w:rPr>
          <w:rStyle w:val="apple-converted-space"/>
          <w:rFonts w:ascii="Times New Roman" w:hAnsi="Times New Roman"/>
          <w:color w:val="000000" w:themeColor="text1"/>
          <w:sz w:val="24"/>
          <w:szCs w:val="24"/>
          <w:shd w:val="clear" w:color="auto" w:fill="FFFFFF"/>
        </w:rPr>
        <w:t xml:space="preserve">. </w:t>
      </w:r>
    </w:p>
    <w:p w:rsidR="00C5048E" w:rsidRPr="0000186E" w:rsidRDefault="00C5048E" w:rsidP="00C5048E">
      <w:pPr>
        <w:shd w:val="clear" w:color="auto" w:fill="FFFFFF"/>
        <w:autoSpaceDE w:val="0"/>
        <w:autoSpaceDN w:val="0"/>
        <w:adjustRightInd w:val="0"/>
        <w:ind w:firstLine="390"/>
        <w:jc w:val="both"/>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 xml:space="preserve">2.    Повышение уровня  качества обучения  </w:t>
      </w:r>
      <w:proofErr w:type="gramStart"/>
      <w:r w:rsidRPr="0000186E">
        <w:rPr>
          <w:rFonts w:ascii="Times New Roman" w:hAnsi="Times New Roman"/>
          <w:color w:val="000000" w:themeColor="text1"/>
          <w:sz w:val="24"/>
          <w:szCs w:val="24"/>
          <w:highlight w:val="yellow"/>
        </w:rPr>
        <w:t>обучающихся</w:t>
      </w:r>
      <w:proofErr w:type="gramEnd"/>
      <w:r w:rsidRPr="0000186E">
        <w:rPr>
          <w:rFonts w:ascii="Times New Roman" w:hAnsi="Times New Roman"/>
          <w:color w:val="000000" w:themeColor="text1"/>
          <w:sz w:val="24"/>
          <w:szCs w:val="24"/>
          <w:highlight w:val="yellow"/>
        </w:rPr>
        <w:t xml:space="preserve"> по основным предметам   </w:t>
      </w:r>
    </w:p>
    <w:p w:rsidR="00C5048E" w:rsidRPr="0000186E" w:rsidRDefault="00C5048E" w:rsidP="00C5048E">
      <w:pPr>
        <w:shd w:val="clear" w:color="auto" w:fill="FFFFFF"/>
        <w:autoSpaceDE w:val="0"/>
        <w:autoSpaceDN w:val="0"/>
        <w:adjustRightInd w:val="0"/>
        <w:ind w:firstLine="390"/>
        <w:jc w:val="both"/>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 xml:space="preserve">  (русский язык, математика, литература, окружающий мир).</w:t>
      </w:r>
    </w:p>
    <w:p w:rsidR="00C5048E" w:rsidRPr="0000186E" w:rsidRDefault="00C5048E" w:rsidP="00C5048E">
      <w:pPr>
        <w:shd w:val="clear" w:color="auto" w:fill="FFFFFF"/>
        <w:autoSpaceDE w:val="0"/>
        <w:autoSpaceDN w:val="0"/>
        <w:adjustRightInd w:val="0"/>
        <w:ind w:firstLine="390"/>
        <w:jc w:val="both"/>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3.    Забота о физическом и духовном здоровье каждого обучающегося.</w:t>
      </w:r>
    </w:p>
    <w:p w:rsidR="00C5048E" w:rsidRPr="0000186E" w:rsidRDefault="00C5048E" w:rsidP="00C5048E">
      <w:pPr>
        <w:ind w:firstLine="390"/>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 xml:space="preserve">4.    Обеспечение взаимодействия образовательного учреждения с семьёй в целях   </w:t>
      </w:r>
    </w:p>
    <w:p w:rsidR="00C5048E" w:rsidRPr="0000186E" w:rsidRDefault="00C5048E" w:rsidP="00C5048E">
      <w:pPr>
        <w:ind w:firstLine="390"/>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 xml:space="preserve">    изучения запроса родителей на качественное образование.</w:t>
      </w:r>
    </w:p>
    <w:p w:rsidR="00C5048E" w:rsidRPr="0000186E" w:rsidRDefault="00C5048E" w:rsidP="00C5048E">
      <w:pPr>
        <w:ind w:left="360"/>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Характеристика образовательного процесса.</w:t>
      </w:r>
    </w:p>
    <w:p w:rsidR="00C5048E" w:rsidRPr="0000186E" w:rsidRDefault="00C5048E" w:rsidP="009847B1">
      <w:pPr>
        <w:numPr>
          <w:ilvl w:val="0"/>
          <w:numId w:val="2"/>
        </w:numPr>
        <w:spacing w:after="0" w:line="240" w:lineRule="auto"/>
        <w:jc w:val="both"/>
        <w:rPr>
          <w:rFonts w:ascii="Times New Roman" w:hAnsi="Times New Roman"/>
          <w:color w:val="000000" w:themeColor="text1"/>
          <w:sz w:val="24"/>
          <w:szCs w:val="24"/>
          <w:highlight w:val="yellow"/>
        </w:rPr>
      </w:pPr>
      <w:r w:rsidRPr="0000186E">
        <w:rPr>
          <w:rFonts w:ascii="Times New Roman" w:hAnsi="Times New Roman"/>
          <w:color w:val="000000" w:themeColor="text1"/>
          <w:sz w:val="24"/>
          <w:szCs w:val="24"/>
          <w:highlight w:val="yellow"/>
        </w:rPr>
        <w:t>На начало года  обучалось -260 ученик, на конец года – 263 учеников. За учебный год прибыло 4 человек, выбыл – 1 человек. Отличников – 21, окончило год на «4» и «5» - 82 обучающихся, имеют одну «4» - 7, одну «3» - 15 обучающихся.</w:t>
      </w:r>
    </w:p>
    <w:p w:rsidR="009C2C2E" w:rsidRPr="00342DD0" w:rsidRDefault="00C5048E" w:rsidP="00342DD0">
      <w:pPr>
        <w:ind w:left="720"/>
        <w:rPr>
          <w:rFonts w:ascii="Times New Roman" w:hAnsi="Times New Roman"/>
          <w:b/>
          <w:color w:val="000000" w:themeColor="text1"/>
          <w:sz w:val="24"/>
          <w:szCs w:val="24"/>
          <w:u w:val="single"/>
        </w:rPr>
      </w:pPr>
      <w:r>
        <w:rPr>
          <w:rFonts w:ascii="Times New Roman" w:hAnsi="Times New Roman"/>
          <w:b/>
          <w:color w:val="000000" w:themeColor="text1"/>
          <w:sz w:val="24"/>
          <w:szCs w:val="24"/>
        </w:rPr>
        <w:t xml:space="preserve">         </w:t>
      </w:r>
      <w:r>
        <w:rPr>
          <w:rFonts w:ascii="Times New Roman" w:hAnsi="Times New Roman"/>
          <w:b/>
          <w:color w:val="000000" w:themeColor="text1"/>
          <w:sz w:val="24"/>
          <w:szCs w:val="24"/>
          <w:u w:val="single"/>
        </w:rPr>
        <w:t xml:space="preserve">Сводная ведомость успеваемости </w:t>
      </w:r>
      <w:proofErr w:type="gramStart"/>
      <w:r>
        <w:rPr>
          <w:rFonts w:ascii="Times New Roman" w:hAnsi="Times New Roman"/>
          <w:b/>
          <w:color w:val="000000" w:themeColor="text1"/>
          <w:sz w:val="24"/>
          <w:szCs w:val="24"/>
          <w:u w:val="single"/>
        </w:rPr>
        <w:t>обучающихся</w:t>
      </w:r>
      <w:proofErr w:type="gramEnd"/>
      <w:r>
        <w:rPr>
          <w:rFonts w:ascii="Times New Roman" w:hAnsi="Times New Roman"/>
          <w:b/>
          <w:color w:val="000000" w:themeColor="text1"/>
          <w:sz w:val="24"/>
          <w:szCs w:val="24"/>
          <w:u w:val="single"/>
        </w:rPr>
        <w:t xml:space="preserve">: </w:t>
      </w:r>
    </w:p>
    <w:p w:rsidR="0011246C" w:rsidRPr="0011246C" w:rsidRDefault="006A2591" w:rsidP="0011246C">
      <w:pPr>
        <w:rPr>
          <w:b/>
          <w:sz w:val="28"/>
          <w:szCs w:val="28"/>
          <w:u w:val="single"/>
        </w:rPr>
      </w:pPr>
      <w:r w:rsidRPr="0011246C">
        <w:rPr>
          <w:b/>
          <w:sz w:val="28"/>
          <w:szCs w:val="28"/>
          <w:u w:val="single"/>
        </w:rPr>
        <w:t>Работа с кадрам</w:t>
      </w:r>
      <w:r w:rsidR="0011246C">
        <w:rPr>
          <w:b/>
          <w:sz w:val="28"/>
          <w:szCs w:val="28"/>
          <w:u w:val="single"/>
        </w:rPr>
        <w:t>и.</w:t>
      </w:r>
    </w:p>
    <w:p w:rsidR="0011246C" w:rsidRDefault="0011246C" w:rsidP="0011246C">
      <w:pPr>
        <w:pStyle w:val="af1"/>
        <w:spacing w:after="0"/>
        <w:ind w:left="480"/>
        <w:rPr>
          <w:sz w:val="28"/>
          <w:szCs w:val="28"/>
        </w:rPr>
      </w:pPr>
      <w:r>
        <w:rPr>
          <w:sz w:val="28"/>
          <w:szCs w:val="28"/>
        </w:rPr>
        <w:t>В школе работает   40 учителей, 4 находятся в отпуске по уходу за ребенком.</w:t>
      </w:r>
    </w:p>
    <w:p w:rsidR="0011246C" w:rsidRDefault="0011246C" w:rsidP="0011246C">
      <w:pPr>
        <w:pStyle w:val="af1"/>
        <w:spacing w:after="0"/>
        <w:ind w:left="480"/>
        <w:rPr>
          <w:sz w:val="28"/>
          <w:szCs w:val="28"/>
        </w:rPr>
      </w:pPr>
      <w:r>
        <w:rPr>
          <w:sz w:val="28"/>
          <w:szCs w:val="28"/>
        </w:rPr>
        <w:t>Высшая категория-17 человек-42,5 %</w:t>
      </w:r>
    </w:p>
    <w:p w:rsidR="0011246C" w:rsidRDefault="0011246C" w:rsidP="0011246C">
      <w:pPr>
        <w:pStyle w:val="af1"/>
        <w:spacing w:after="0"/>
        <w:ind w:left="480"/>
        <w:rPr>
          <w:sz w:val="28"/>
          <w:szCs w:val="28"/>
        </w:rPr>
      </w:pPr>
      <w:r>
        <w:rPr>
          <w:sz w:val="28"/>
          <w:szCs w:val="28"/>
        </w:rPr>
        <w:t>Первая категория—14</w:t>
      </w:r>
      <w:r w:rsidR="00DA5E85">
        <w:rPr>
          <w:sz w:val="28"/>
          <w:szCs w:val="28"/>
        </w:rPr>
        <w:t xml:space="preserve"> </w:t>
      </w:r>
      <w:r>
        <w:rPr>
          <w:sz w:val="28"/>
          <w:szCs w:val="28"/>
        </w:rPr>
        <w:t>человек-35%</w:t>
      </w:r>
    </w:p>
    <w:p w:rsidR="0011246C" w:rsidRDefault="0011246C" w:rsidP="0011246C">
      <w:pPr>
        <w:spacing w:after="0"/>
        <w:rPr>
          <w:sz w:val="28"/>
          <w:szCs w:val="28"/>
        </w:rPr>
      </w:pPr>
      <w:r>
        <w:rPr>
          <w:sz w:val="28"/>
          <w:szCs w:val="28"/>
        </w:rPr>
        <w:t>Без категории- 9 человек- 22,5%, из них</w:t>
      </w:r>
    </w:p>
    <w:p w:rsidR="0011246C" w:rsidRDefault="00DA5E85" w:rsidP="0011246C">
      <w:pPr>
        <w:spacing w:after="0"/>
        <w:rPr>
          <w:sz w:val="28"/>
          <w:szCs w:val="28"/>
        </w:rPr>
      </w:pPr>
      <w:r>
        <w:rPr>
          <w:sz w:val="28"/>
          <w:szCs w:val="28"/>
        </w:rPr>
        <w:t>М</w:t>
      </w:r>
      <w:r w:rsidR="0011246C">
        <w:rPr>
          <w:sz w:val="28"/>
          <w:szCs w:val="28"/>
        </w:rPr>
        <w:t>олодые специалисты- 3 человека- 7,5 %.</w:t>
      </w:r>
    </w:p>
    <w:p w:rsidR="0011246C" w:rsidRPr="00DA5E85" w:rsidRDefault="0011246C" w:rsidP="0011246C">
      <w:pPr>
        <w:spacing w:after="0"/>
        <w:rPr>
          <w:b/>
          <w:sz w:val="28"/>
          <w:szCs w:val="28"/>
        </w:rPr>
      </w:pPr>
      <w:r w:rsidRPr="00DA5E85">
        <w:rPr>
          <w:b/>
          <w:i/>
          <w:sz w:val="28"/>
          <w:szCs w:val="28"/>
        </w:rPr>
        <w:t>В 2016-2017  учебном году проходили аттестацию</w:t>
      </w:r>
      <w:proofErr w:type="gramStart"/>
      <w:r w:rsidRPr="00DA5E85">
        <w:rPr>
          <w:b/>
          <w:sz w:val="28"/>
          <w:szCs w:val="28"/>
        </w:rPr>
        <w:t xml:space="preserve"> :</w:t>
      </w:r>
      <w:proofErr w:type="gramEnd"/>
    </w:p>
    <w:p w:rsidR="00DA5E85" w:rsidRDefault="00DA5E85" w:rsidP="00DA5E85">
      <w:pPr>
        <w:spacing w:after="0"/>
        <w:rPr>
          <w:sz w:val="28"/>
          <w:szCs w:val="28"/>
        </w:rPr>
      </w:pPr>
      <w:r>
        <w:rPr>
          <w:sz w:val="28"/>
          <w:szCs w:val="28"/>
        </w:rPr>
        <w:t>11 учителе.</w:t>
      </w:r>
      <w:r w:rsidR="0011246C">
        <w:rPr>
          <w:sz w:val="28"/>
          <w:szCs w:val="28"/>
        </w:rPr>
        <w:t xml:space="preserve">, </w:t>
      </w:r>
      <w:r>
        <w:rPr>
          <w:sz w:val="28"/>
          <w:szCs w:val="28"/>
        </w:rPr>
        <w:t>Подтвердили категорию-6 человек, повысили категорию-3 человека, первый раз аттестовался 1 человек</w:t>
      </w:r>
      <w:proofErr w:type="gramStart"/>
      <w:r>
        <w:rPr>
          <w:sz w:val="28"/>
          <w:szCs w:val="28"/>
        </w:rPr>
        <w:t xml:space="preserve"> ,</w:t>
      </w:r>
      <w:proofErr w:type="gramEnd"/>
      <w:r>
        <w:rPr>
          <w:sz w:val="28"/>
          <w:szCs w:val="28"/>
        </w:rPr>
        <w:t xml:space="preserve"> понизили категорию- 1 человек,</w:t>
      </w:r>
    </w:p>
    <w:p w:rsidR="0011246C" w:rsidRDefault="00DA5E85" w:rsidP="00DA5E85">
      <w:pPr>
        <w:spacing w:after="0"/>
        <w:rPr>
          <w:sz w:val="28"/>
          <w:szCs w:val="28"/>
        </w:rPr>
      </w:pPr>
      <w:r>
        <w:rPr>
          <w:sz w:val="28"/>
          <w:szCs w:val="28"/>
        </w:rPr>
        <w:t xml:space="preserve">не прошли аттестацию 2 чел. </w:t>
      </w:r>
      <w:r w:rsidR="0011246C">
        <w:rPr>
          <w:sz w:val="28"/>
          <w:szCs w:val="28"/>
        </w:rPr>
        <w:t xml:space="preserve">   </w:t>
      </w:r>
    </w:p>
    <w:p w:rsidR="0011246C" w:rsidRDefault="0011246C" w:rsidP="0011246C">
      <w:pPr>
        <w:spacing w:after="0"/>
        <w:rPr>
          <w:i/>
          <w:sz w:val="28"/>
          <w:szCs w:val="28"/>
        </w:rPr>
      </w:pPr>
      <w:r>
        <w:rPr>
          <w:i/>
          <w:sz w:val="28"/>
          <w:szCs w:val="28"/>
        </w:rPr>
        <w:t>Прошли переподготовку: 5 чел.- 12,5 %</w:t>
      </w:r>
    </w:p>
    <w:p w:rsidR="0011246C" w:rsidRDefault="00DA5E85" w:rsidP="0011246C">
      <w:pPr>
        <w:spacing w:after="0"/>
        <w:rPr>
          <w:sz w:val="28"/>
          <w:szCs w:val="28"/>
        </w:rPr>
      </w:pPr>
      <w:r>
        <w:rPr>
          <w:sz w:val="28"/>
          <w:szCs w:val="28"/>
        </w:rPr>
        <w:t>1.</w:t>
      </w:r>
      <w:r w:rsidR="0011246C">
        <w:rPr>
          <w:sz w:val="28"/>
          <w:szCs w:val="28"/>
        </w:rPr>
        <w:t xml:space="preserve"> логопед</w:t>
      </w:r>
    </w:p>
    <w:p w:rsidR="0011246C" w:rsidRDefault="00DA5E85" w:rsidP="0011246C">
      <w:pPr>
        <w:spacing w:after="0"/>
        <w:rPr>
          <w:sz w:val="28"/>
          <w:szCs w:val="28"/>
        </w:rPr>
      </w:pPr>
      <w:r>
        <w:rPr>
          <w:sz w:val="28"/>
          <w:szCs w:val="28"/>
        </w:rPr>
        <w:t>2.</w:t>
      </w:r>
      <w:r w:rsidR="0011246C">
        <w:rPr>
          <w:sz w:val="28"/>
          <w:szCs w:val="28"/>
        </w:rPr>
        <w:t xml:space="preserve"> учитель обществознания</w:t>
      </w:r>
    </w:p>
    <w:p w:rsidR="0011246C" w:rsidRDefault="00DA5E85" w:rsidP="0011246C">
      <w:pPr>
        <w:spacing w:after="0"/>
        <w:rPr>
          <w:sz w:val="28"/>
          <w:szCs w:val="28"/>
        </w:rPr>
      </w:pPr>
      <w:r>
        <w:rPr>
          <w:sz w:val="28"/>
          <w:szCs w:val="28"/>
        </w:rPr>
        <w:lastRenderedPageBreak/>
        <w:t>3.</w:t>
      </w:r>
      <w:r w:rsidR="0011246C">
        <w:rPr>
          <w:sz w:val="28"/>
          <w:szCs w:val="28"/>
        </w:rPr>
        <w:t xml:space="preserve"> учитель информатики.</w:t>
      </w:r>
    </w:p>
    <w:p w:rsidR="0011246C" w:rsidRDefault="00DA5E85" w:rsidP="0011246C">
      <w:pPr>
        <w:spacing w:after="0"/>
        <w:rPr>
          <w:sz w:val="28"/>
          <w:szCs w:val="28"/>
        </w:rPr>
      </w:pPr>
      <w:r>
        <w:rPr>
          <w:sz w:val="28"/>
          <w:szCs w:val="28"/>
        </w:rPr>
        <w:t>4.</w:t>
      </w:r>
      <w:r w:rsidR="0011246C">
        <w:rPr>
          <w:sz w:val="28"/>
          <w:szCs w:val="28"/>
        </w:rPr>
        <w:t xml:space="preserve"> учитель технологии.</w:t>
      </w:r>
    </w:p>
    <w:p w:rsidR="0011246C" w:rsidRDefault="0011246C" w:rsidP="0011246C">
      <w:pPr>
        <w:spacing w:after="0"/>
        <w:rPr>
          <w:sz w:val="28"/>
          <w:szCs w:val="28"/>
        </w:rPr>
      </w:pPr>
      <w:r>
        <w:rPr>
          <w:sz w:val="28"/>
          <w:szCs w:val="28"/>
        </w:rPr>
        <w:t>5</w:t>
      </w:r>
      <w:r w:rsidR="00DA5E85">
        <w:rPr>
          <w:sz w:val="28"/>
          <w:szCs w:val="28"/>
        </w:rPr>
        <w:t xml:space="preserve">. </w:t>
      </w:r>
      <w:r>
        <w:rPr>
          <w:sz w:val="28"/>
          <w:szCs w:val="28"/>
        </w:rPr>
        <w:t xml:space="preserve"> учитель обществознания</w:t>
      </w:r>
    </w:p>
    <w:p w:rsidR="0011246C" w:rsidRPr="00DA5E85" w:rsidRDefault="0011246C" w:rsidP="00DA5E85">
      <w:pPr>
        <w:pStyle w:val="5"/>
        <w:rPr>
          <w:sz w:val="28"/>
          <w:szCs w:val="28"/>
          <w:lang w:val="ru-RU"/>
        </w:rPr>
      </w:pPr>
      <w:r w:rsidRPr="0026696C">
        <w:rPr>
          <w:sz w:val="28"/>
          <w:szCs w:val="28"/>
          <w:lang w:val="ru-RU"/>
        </w:rPr>
        <w:t>Прохождение курсов</w:t>
      </w:r>
      <w:r w:rsidR="00DA5E85">
        <w:rPr>
          <w:sz w:val="28"/>
          <w:szCs w:val="28"/>
          <w:lang w:val="ru-RU"/>
        </w:rPr>
        <w:t>:</w:t>
      </w:r>
    </w:p>
    <w:p w:rsidR="0011246C" w:rsidRDefault="0011246C" w:rsidP="0011246C">
      <w:pPr>
        <w:rPr>
          <w:sz w:val="28"/>
          <w:szCs w:val="28"/>
        </w:rPr>
      </w:pPr>
      <w:r>
        <w:rPr>
          <w:sz w:val="28"/>
          <w:szCs w:val="28"/>
        </w:rPr>
        <w:t>В этом учебном году прошли курсы -  17 человек</w:t>
      </w:r>
    </w:p>
    <w:p w:rsidR="0011246C" w:rsidRDefault="0011246C" w:rsidP="0011246C">
      <w:pPr>
        <w:rPr>
          <w:sz w:val="28"/>
          <w:szCs w:val="28"/>
        </w:rPr>
      </w:pPr>
      <w:r>
        <w:rPr>
          <w:sz w:val="28"/>
          <w:szCs w:val="28"/>
        </w:rPr>
        <w:t xml:space="preserve">Не прошли курсы   </w:t>
      </w:r>
      <w:r w:rsidR="00DA5E85">
        <w:rPr>
          <w:sz w:val="28"/>
          <w:szCs w:val="28"/>
        </w:rPr>
        <w:t>4 человека:</w:t>
      </w:r>
    </w:p>
    <w:p w:rsidR="0011246C" w:rsidRDefault="0011246C" w:rsidP="0011246C">
      <w:pPr>
        <w:rPr>
          <w:b/>
          <w:sz w:val="28"/>
          <w:szCs w:val="28"/>
        </w:rPr>
      </w:pPr>
      <w:r>
        <w:rPr>
          <w:b/>
          <w:sz w:val="28"/>
          <w:szCs w:val="28"/>
        </w:rPr>
        <w:t>ОЛИМПИАДА</w:t>
      </w:r>
    </w:p>
    <w:p w:rsidR="0011246C" w:rsidRDefault="0011246C" w:rsidP="0011246C">
      <w:pPr>
        <w:rPr>
          <w:sz w:val="28"/>
          <w:szCs w:val="28"/>
        </w:rPr>
      </w:pPr>
      <w:r>
        <w:rPr>
          <w:sz w:val="28"/>
          <w:szCs w:val="28"/>
        </w:rPr>
        <w:t xml:space="preserve">2015-2016 </w:t>
      </w:r>
      <w:proofErr w:type="spellStart"/>
      <w:r>
        <w:rPr>
          <w:sz w:val="28"/>
          <w:szCs w:val="28"/>
        </w:rPr>
        <w:t>уч</w:t>
      </w:r>
      <w:proofErr w:type="spellEnd"/>
      <w:r>
        <w:rPr>
          <w:sz w:val="28"/>
          <w:szCs w:val="28"/>
        </w:rPr>
        <w:t xml:space="preserve">. год </w:t>
      </w:r>
      <w:proofErr w:type="gramStart"/>
      <w:r>
        <w:rPr>
          <w:sz w:val="28"/>
          <w:szCs w:val="28"/>
        </w:rPr>
        <w:t>–у</w:t>
      </w:r>
      <w:proofErr w:type="gramEnd"/>
      <w:r>
        <w:rPr>
          <w:sz w:val="28"/>
          <w:szCs w:val="28"/>
        </w:rPr>
        <w:t>частие в муниципальном этапе- 84 учащихся</w:t>
      </w:r>
    </w:p>
    <w:p w:rsidR="0011246C" w:rsidRDefault="0011246C" w:rsidP="0011246C">
      <w:pPr>
        <w:rPr>
          <w:sz w:val="28"/>
          <w:szCs w:val="28"/>
        </w:rPr>
      </w:pPr>
      <w:r>
        <w:rPr>
          <w:sz w:val="28"/>
          <w:szCs w:val="28"/>
        </w:rPr>
        <w:t xml:space="preserve">2016-2017 </w:t>
      </w:r>
      <w:proofErr w:type="spellStart"/>
      <w:r>
        <w:rPr>
          <w:sz w:val="28"/>
          <w:szCs w:val="28"/>
        </w:rPr>
        <w:t>уч</w:t>
      </w:r>
      <w:proofErr w:type="spellEnd"/>
      <w:r>
        <w:rPr>
          <w:sz w:val="28"/>
          <w:szCs w:val="28"/>
        </w:rPr>
        <w:t xml:space="preserve">. год – участие в </w:t>
      </w:r>
      <w:proofErr w:type="gramStart"/>
      <w:r>
        <w:rPr>
          <w:sz w:val="28"/>
          <w:szCs w:val="28"/>
        </w:rPr>
        <w:t>муниципальном</w:t>
      </w:r>
      <w:proofErr w:type="gramEnd"/>
      <w:r>
        <w:rPr>
          <w:sz w:val="28"/>
          <w:szCs w:val="28"/>
        </w:rPr>
        <w:t xml:space="preserve"> этапе-78 учащихся</w:t>
      </w:r>
    </w:p>
    <w:p w:rsidR="0011246C" w:rsidRDefault="0011246C" w:rsidP="0011246C">
      <w:pPr>
        <w:rPr>
          <w:b/>
          <w:sz w:val="28"/>
          <w:szCs w:val="28"/>
        </w:rPr>
      </w:pPr>
      <w:r>
        <w:rPr>
          <w:b/>
          <w:sz w:val="28"/>
          <w:szCs w:val="28"/>
        </w:rPr>
        <w:t xml:space="preserve"> Победители: </w:t>
      </w:r>
    </w:p>
    <w:p w:rsidR="0011246C" w:rsidRDefault="0011246C" w:rsidP="0011246C">
      <w:pPr>
        <w:rPr>
          <w:sz w:val="28"/>
          <w:szCs w:val="28"/>
        </w:rPr>
      </w:pPr>
      <w:r>
        <w:rPr>
          <w:sz w:val="28"/>
          <w:szCs w:val="28"/>
        </w:rPr>
        <w:t xml:space="preserve">2015-2016 </w:t>
      </w:r>
      <w:proofErr w:type="spellStart"/>
      <w:r>
        <w:rPr>
          <w:sz w:val="28"/>
          <w:szCs w:val="28"/>
        </w:rPr>
        <w:t>уч</w:t>
      </w:r>
      <w:proofErr w:type="spellEnd"/>
      <w:r>
        <w:rPr>
          <w:sz w:val="28"/>
          <w:szCs w:val="28"/>
        </w:rPr>
        <w:t>. год</w:t>
      </w:r>
      <w:proofErr w:type="gramStart"/>
      <w:r>
        <w:rPr>
          <w:sz w:val="28"/>
          <w:szCs w:val="28"/>
        </w:rPr>
        <w:t xml:space="preserve"> :</w:t>
      </w:r>
      <w:proofErr w:type="gramEnd"/>
      <w:r>
        <w:rPr>
          <w:sz w:val="28"/>
          <w:szCs w:val="28"/>
        </w:rPr>
        <w:t xml:space="preserve">  1 место- 10 чел</w:t>
      </w:r>
    </w:p>
    <w:p w:rsidR="0011246C" w:rsidRDefault="0011246C" w:rsidP="0011246C">
      <w:pPr>
        <w:rPr>
          <w:sz w:val="28"/>
          <w:szCs w:val="28"/>
        </w:rPr>
      </w:pPr>
      <w:r>
        <w:rPr>
          <w:sz w:val="28"/>
          <w:szCs w:val="28"/>
        </w:rPr>
        <w:t xml:space="preserve">                                       2 место-13 чел.</w:t>
      </w:r>
    </w:p>
    <w:p w:rsidR="0011246C" w:rsidRDefault="0011246C" w:rsidP="0011246C">
      <w:pPr>
        <w:rPr>
          <w:sz w:val="28"/>
          <w:szCs w:val="28"/>
        </w:rPr>
      </w:pPr>
      <w:r>
        <w:rPr>
          <w:sz w:val="28"/>
          <w:szCs w:val="28"/>
        </w:rPr>
        <w:t xml:space="preserve">                                        3 место  - 12 чел.</w:t>
      </w:r>
    </w:p>
    <w:p w:rsidR="00DA5E85" w:rsidRDefault="0011246C" w:rsidP="0011246C">
      <w:pPr>
        <w:rPr>
          <w:sz w:val="28"/>
          <w:szCs w:val="28"/>
        </w:rPr>
      </w:pPr>
      <w:r>
        <w:rPr>
          <w:sz w:val="28"/>
          <w:szCs w:val="28"/>
        </w:rPr>
        <w:t xml:space="preserve">2016-2017 </w:t>
      </w:r>
      <w:proofErr w:type="spellStart"/>
      <w:r>
        <w:rPr>
          <w:sz w:val="28"/>
          <w:szCs w:val="28"/>
        </w:rPr>
        <w:t>уч</w:t>
      </w:r>
      <w:proofErr w:type="spellEnd"/>
      <w:r>
        <w:rPr>
          <w:sz w:val="28"/>
          <w:szCs w:val="28"/>
        </w:rPr>
        <w:t>. год</w:t>
      </w:r>
      <w:proofErr w:type="gramStart"/>
      <w:r>
        <w:rPr>
          <w:sz w:val="28"/>
          <w:szCs w:val="28"/>
        </w:rPr>
        <w:t xml:space="preserve"> :: </w:t>
      </w:r>
      <w:proofErr w:type="gramEnd"/>
    </w:p>
    <w:p w:rsidR="0011246C" w:rsidRDefault="0011246C" w:rsidP="0011246C">
      <w:pPr>
        <w:rPr>
          <w:sz w:val="28"/>
          <w:szCs w:val="28"/>
        </w:rPr>
      </w:pPr>
      <w:r>
        <w:rPr>
          <w:sz w:val="28"/>
          <w:szCs w:val="28"/>
        </w:rPr>
        <w:t xml:space="preserve"> 1 место- 20 чел</w:t>
      </w:r>
    </w:p>
    <w:p w:rsidR="0011246C" w:rsidRDefault="0011246C" w:rsidP="0011246C">
      <w:pPr>
        <w:rPr>
          <w:sz w:val="28"/>
          <w:szCs w:val="28"/>
        </w:rPr>
      </w:pPr>
      <w:r>
        <w:rPr>
          <w:sz w:val="28"/>
          <w:szCs w:val="28"/>
        </w:rPr>
        <w:t>2 место-17 чел.</w:t>
      </w:r>
    </w:p>
    <w:p w:rsidR="0011246C" w:rsidRDefault="0011246C" w:rsidP="0011246C">
      <w:pPr>
        <w:rPr>
          <w:sz w:val="28"/>
          <w:szCs w:val="28"/>
        </w:rPr>
      </w:pPr>
      <w:r>
        <w:rPr>
          <w:sz w:val="28"/>
          <w:szCs w:val="28"/>
        </w:rPr>
        <w:t>3 место  - 13 чел.</w:t>
      </w:r>
    </w:p>
    <w:p w:rsidR="0011246C" w:rsidRDefault="0011246C" w:rsidP="0011246C">
      <w:pPr>
        <w:rPr>
          <w:sz w:val="28"/>
          <w:szCs w:val="28"/>
        </w:rPr>
      </w:pPr>
      <w:r>
        <w:rPr>
          <w:sz w:val="28"/>
          <w:szCs w:val="28"/>
        </w:rPr>
        <w:t>Учащиес</w:t>
      </w:r>
      <w:proofErr w:type="gramStart"/>
      <w:r>
        <w:rPr>
          <w:sz w:val="28"/>
          <w:szCs w:val="28"/>
        </w:rPr>
        <w:t>я-</w:t>
      </w:r>
      <w:proofErr w:type="gramEnd"/>
      <w:r>
        <w:rPr>
          <w:sz w:val="28"/>
          <w:szCs w:val="28"/>
        </w:rPr>
        <w:t xml:space="preserve"> победители  в муниципальном этапе олимпиады:</w:t>
      </w:r>
    </w:p>
    <w:p w:rsidR="0011246C" w:rsidRDefault="00DA5E85" w:rsidP="0011246C">
      <w:pPr>
        <w:rPr>
          <w:sz w:val="28"/>
          <w:szCs w:val="28"/>
        </w:rPr>
      </w:pPr>
      <w:r>
        <w:rPr>
          <w:b/>
          <w:sz w:val="28"/>
          <w:szCs w:val="28"/>
        </w:rPr>
        <w:t xml:space="preserve">Обучающийся </w:t>
      </w:r>
      <w:r w:rsidR="0011246C">
        <w:rPr>
          <w:sz w:val="28"/>
          <w:szCs w:val="28"/>
        </w:rPr>
        <w:t xml:space="preserve"> 8а </w:t>
      </w:r>
      <w:proofErr w:type="spellStart"/>
      <w:r w:rsidR="0011246C">
        <w:rPr>
          <w:sz w:val="28"/>
          <w:szCs w:val="28"/>
        </w:rPr>
        <w:t>кл</w:t>
      </w:r>
      <w:proofErr w:type="spellEnd"/>
      <w:proofErr w:type="gramStart"/>
      <w:r w:rsidR="0011246C">
        <w:rPr>
          <w:sz w:val="28"/>
          <w:szCs w:val="28"/>
        </w:rPr>
        <w:t>.(</w:t>
      </w:r>
      <w:proofErr w:type="gramEnd"/>
      <w:r w:rsidR="0011246C">
        <w:rPr>
          <w:sz w:val="28"/>
          <w:szCs w:val="28"/>
        </w:rPr>
        <w:t xml:space="preserve"> по 6 предметам) 1 место по географии, обществознанию, английскому языку, 2 место по русскому языку, 3 место по химии, информатике.</w:t>
      </w:r>
    </w:p>
    <w:p w:rsidR="0011246C" w:rsidRDefault="00DA5E85" w:rsidP="0011246C">
      <w:pPr>
        <w:rPr>
          <w:sz w:val="28"/>
          <w:szCs w:val="28"/>
        </w:rPr>
      </w:pPr>
      <w:r>
        <w:rPr>
          <w:b/>
          <w:sz w:val="28"/>
          <w:szCs w:val="28"/>
        </w:rPr>
        <w:t xml:space="preserve">Обучающийся </w:t>
      </w:r>
      <w:r w:rsidR="0011246C">
        <w:rPr>
          <w:sz w:val="28"/>
          <w:szCs w:val="28"/>
        </w:rPr>
        <w:t xml:space="preserve">10 б </w:t>
      </w:r>
      <w:proofErr w:type="spellStart"/>
      <w:r w:rsidR="0011246C">
        <w:rPr>
          <w:sz w:val="28"/>
          <w:szCs w:val="28"/>
        </w:rPr>
        <w:t>кл</w:t>
      </w:r>
      <w:proofErr w:type="spellEnd"/>
      <w:proofErr w:type="gramStart"/>
      <w:r w:rsidR="0011246C">
        <w:rPr>
          <w:sz w:val="28"/>
          <w:szCs w:val="28"/>
        </w:rPr>
        <w:t>.(</w:t>
      </w:r>
      <w:proofErr w:type="gramEnd"/>
      <w:r w:rsidR="0011246C">
        <w:rPr>
          <w:sz w:val="28"/>
          <w:szCs w:val="28"/>
        </w:rPr>
        <w:t xml:space="preserve"> по 6 предметам):1 место по географии, обществознанию, праву, английскому языку, 3 место по экологии и русскому языку.</w:t>
      </w:r>
    </w:p>
    <w:p w:rsidR="0011246C" w:rsidRDefault="00DA5E85" w:rsidP="0011246C">
      <w:pPr>
        <w:rPr>
          <w:sz w:val="28"/>
          <w:szCs w:val="28"/>
        </w:rPr>
      </w:pPr>
      <w:proofErr w:type="gramStart"/>
      <w:r>
        <w:rPr>
          <w:b/>
          <w:sz w:val="28"/>
          <w:szCs w:val="28"/>
        </w:rPr>
        <w:t>Обучающийся</w:t>
      </w:r>
      <w:proofErr w:type="gramEnd"/>
      <w:r>
        <w:rPr>
          <w:b/>
          <w:sz w:val="28"/>
          <w:szCs w:val="28"/>
        </w:rPr>
        <w:t xml:space="preserve"> 11 </w:t>
      </w:r>
      <w:r>
        <w:rPr>
          <w:sz w:val="28"/>
          <w:szCs w:val="28"/>
        </w:rPr>
        <w:t>по 3 предметам</w:t>
      </w:r>
    </w:p>
    <w:p w:rsidR="0011246C" w:rsidRDefault="00DA5E85" w:rsidP="0011246C">
      <w:pPr>
        <w:rPr>
          <w:b/>
          <w:sz w:val="28"/>
          <w:szCs w:val="28"/>
        </w:rPr>
      </w:pPr>
      <w:r>
        <w:rPr>
          <w:b/>
          <w:sz w:val="28"/>
          <w:szCs w:val="28"/>
        </w:rPr>
        <w:t>8  учителей, подготовили</w:t>
      </w:r>
      <w:r w:rsidR="0011246C">
        <w:rPr>
          <w:b/>
          <w:sz w:val="28"/>
          <w:szCs w:val="28"/>
        </w:rPr>
        <w:t xml:space="preserve"> победителей и призеров олимпиад</w:t>
      </w:r>
    </w:p>
    <w:p w:rsidR="0011246C" w:rsidRDefault="0011246C" w:rsidP="0011246C">
      <w:pPr>
        <w:rPr>
          <w:b/>
          <w:sz w:val="28"/>
          <w:szCs w:val="28"/>
        </w:rPr>
      </w:pPr>
      <w:r>
        <w:rPr>
          <w:b/>
          <w:sz w:val="28"/>
          <w:szCs w:val="28"/>
        </w:rPr>
        <w:t xml:space="preserve">Участие в региональном этапе олимпиады </w:t>
      </w:r>
      <w:proofErr w:type="gramStart"/>
      <w:r>
        <w:rPr>
          <w:b/>
          <w:sz w:val="28"/>
          <w:szCs w:val="28"/>
        </w:rPr>
        <w:t>г</w:t>
      </w:r>
      <w:proofErr w:type="gramEnd"/>
      <w:r>
        <w:rPr>
          <w:b/>
          <w:sz w:val="28"/>
          <w:szCs w:val="28"/>
        </w:rPr>
        <w:t>. Твери</w:t>
      </w:r>
    </w:p>
    <w:p w:rsidR="0011246C" w:rsidRDefault="0011246C" w:rsidP="0011246C">
      <w:pPr>
        <w:rPr>
          <w:sz w:val="28"/>
          <w:szCs w:val="28"/>
        </w:rPr>
      </w:pPr>
      <w:r>
        <w:rPr>
          <w:sz w:val="28"/>
          <w:szCs w:val="28"/>
        </w:rPr>
        <w:t xml:space="preserve">2015-2016 </w:t>
      </w:r>
      <w:proofErr w:type="spellStart"/>
      <w:r>
        <w:rPr>
          <w:sz w:val="28"/>
          <w:szCs w:val="28"/>
        </w:rPr>
        <w:t>уч</w:t>
      </w:r>
      <w:proofErr w:type="spellEnd"/>
      <w:r>
        <w:rPr>
          <w:sz w:val="28"/>
          <w:szCs w:val="28"/>
        </w:rPr>
        <w:t>. год – 4 учащихся</w:t>
      </w:r>
    </w:p>
    <w:p w:rsidR="0011246C" w:rsidRDefault="0011246C" w:rsidP="0011246C">
      <w:pPr>
        <w:rPr>
          <w:sz w:val="28"/>
          <w:szCs w:val="28"/>
        </w:rPr>
      </w:pPr>
      <w:r>
        <w:rPr>
          <w:sz w:val="28"/>
          <w:szCs w:val="28"/>
        </w:rPr>
        <w:t xml:space="preserve">2016-2017 </w:t>
      </w:r>
      <w:proofErr w:type="spellStart"/>
      <w:r>
        <w:rPr>
          <w:sz w:val="28"/>
          <w:szCs w:val="28"/>
        </w:rPr>
        <w:t>уч</w:t>
      </w:r>
      <w:proofErr w:type="spellEnd"/>
      <w:r>
        <w:rPr>
          <w:sz w:val="28"/>
          <w:szCs w:val="28"/>
        </w:rPr>
        <w:t>. год –4 учащихся.</w:t>
      </w:r>
    </w:p>
    <w:p w:rsidR="0011246C" w:rsidRDefault="0011246C" w:rsidP="0011246C">
      <w:pPr>
        <w:rPr>
          <w:sz w:val="28"/>
          <w:szCs w:val="28"/>
        </w:rPr>
      </w:pPr>
    </w:p>
    <w:p w:rsidR="0011246C" w:rsidRDefault="0011246C" w:rsidP="0011246C">
      <w:pPr>
        <w:rPr>
          <w:b/>
          <w:sz w:val="28"/>
          <w:szCs w:val="28"/>
        </w:rPr>
      </w:pPr>
      <w:r>
        <w:rPr>
          <w:b/>
          <w:sz w:val="28"/>
          <w:szCs w:val="28"/>
        </w:rPr>
        <w:t xml:space="preserve">                      НАУЧНО-ПРАКТИЧЕСКАЯ КОНФЕРЕНЦИЯ</w:t>
      </w:r>
    </w:p>
    <w:p w:rsidR="0011246C" w:rsidRDefault="0011246C" w:rsidP="0011246C">
      <w:pPr>
        <w:rPr>
          <w:sz w:val="28"/>
          <w:szCs w:val="28"/>
        </w:rPr>
      </w:pPr>
      <w:r>
        <w:rPr>
          <w:sz w:val="28"/>
          <w:szCs w:val="28"/>
        </w:rPr>
        <w:t>Участие в муниципальном этапе НПК « Шаги молодых в науку»</w:t>
      </w:r>
    </w:p>
    <w:p w:rsidR="0011246C" w:rsidRDefault="0011246C" w:rsidP="0011246C">
      <w:pPr>
        <w:rPr>
          <w:sz w:val="28"/>
          <w:szCs w:val="28"/>
        </w:rPr>
      </w:pPr>
      <w:r>
        <w:rPr>
          <w:sz w:val="28"/>
          <w:szCs w:val="28"/>
        </w:rPr>
        <w:t xml:space="preserve">2015-2016 </w:t>
      </w:r>
      <w:proofErr w:type="spellStart"/>
      <w:r>
        <w:rPr>
          <w:sz w:val="28"/>
          <w:szCs w:val="28"/>
        </w:rPr>
        <w:t>уч</w:t>
      </w:r>
      <w:proofErr w:type="spellEnd"/>
      <w:r>
        <w:rPr>
          <w:sz w:val="28"/>
          <w:szCs w:val="28"/>
        </w:rPr>
        <w:t>. год- 13 учащихся</w:t>
      </w:r>
    </w:p>
    <w:p w:rsidR="0011246C" w:rsidRDefault="0011246C" w:rsidP="0011246C">
      <w:pPr>
        <w:rPr>
          <w:sz w:val="28"/>
          <w:szCs w:val="28"/>
        </w:rPr>
      </w:pPr>
      <w:r>
        <w:rPr>
          <w:sz w:val="28"/>
          <w:szCs w:val="28"/>
        </w:rPr>
        <w:t xml:space="preserve">2016-2017 </w:t>
      </w:r>
      <w:proofErr w:type="spellStart"/>
      <w:r>
        <w:rPr>
          <w:sz w:val="28"/>
          <w:szCs w:val="28"/>
        </w:rPr>
        <w:t>уч</w:t>
      </w:r>
      <w:proofErr w:type="spellEnd"/>
      <w:r>
        <w:rPr>
          <w:sz w:val="28"/>
          <w:szCs w:val="28"/>
        </w:rPr>
        <w:t>. год- 14 учащихся</w:t>
      </w:r>
    </w:p>
    <w:p w:rsidR="0011246C" w:rsidRDefault="0011246C" w:rsidP="0011246C">
      <w:pPr>
        <w:rPr>
          <w:b/>
          <w:sz w:val="28"/>
          <w:szCs w:val="28"/>
        </w:rPr>
      </w:pPr>
      <w:r>
        <w:rPr>
          <w:b/>
          <w:sz w:val="28"/>
          <w:szCs w:val="28"/>
        </w:rPr>
        <w:t xml:space="preserve">2015-2016 </w:t>
      </w:r>
      <w:proofErr w:type="spellStart"/>
      <w:r>
        <w:rPr>
          <w:b/>
          <w:sz w:val="28"/>
          <w:szCs w:val="28"/>
        </w:rPr>
        <w:t>уч</w:t>
      </w:r>
      <w:proofErr w:type="spellEnd"/>
      <w:r>
        <w:rPr>
          <w:b/>
          <w:sz w:val="28"/>
          <w:szCs w:val="28"/>
        </w:rPr>
        <w:t>. год.</w:t>
      </w:r>
    </w:p>
    <w:p w:rsidR="0011246C" w:rsidRDefault="00DA5E85" w:rsidP="0011246C">
      <w:pPr>
        <w:rPr>
          <w:sz w:val="28"/>
          <w:szCs w:val="28"/>
        </w:rPr>
      </w:pPr>
      <w:r>
        <w:rPr>
          <w:sz w:val="28"/>
          <w:szCs w:val="28"/>
        </w:rPr>
        <w:t xml:space="preserve">Списки </w:t>
      </w:r>
      <w:r w:rsidR="0011246C">
        <w:rPr>
          <w:sz w:val="28"/>
          <w:szCs w:val="28"/>
        </w:rPr>
        <w:t xml:space="preserve"> победителей районной научн</w:t>
      </w:r>
      <w:proofErr w:type="gramStart"/>
      <w:r w:rsidR="0011246C">
        <w:rPr>
          <w:sz w:val="28"/>
          <w:szCs w:val="28"/>
        </w:rPr>
        <w:t>о-</w:t>
      </w:r>
      <w:proofErr w:type="gramEnd"/>
      <w:r w:rsidR="0011246C">
        <w:rPr>
          <w:sz w:val="28"/>
          <w:szCs w:val="28"/>
        </w:rPr>
        <w:t xml:space="preserve"> практической конференции « Шаги молодых в науку»</w:t>
      </w:r>
    </w:p>
    <w:p w:rsidR="0011246C" w:rsidRDefault="00DA5E85" w:rsidP="0011246C">
      <w:pPr>
        <w:rPr>
          <w:sz w:val="28"/>
          <w:szCs w:val="28"/>
        </w:rPr>
      </w:pPr>
      <w:r>
        <w:rPr>
          <w:sz w:val="28"/>
          <w:szCs w:val="28"/>
        </w:rPr>
        <w:t xml:space="preserve">      1.</w:t>
      </w:r>
      <w:r w:rsidRPr="00DA5E85">
        <w:rPr>
          <w:b/>
          <w:sz w:val="28"/>
          <w:szCs w:val="28"/>
        </w:rPr>
        <w:t xml:space="preserve"> </w:t>
      </w:r>
      <w:proofErr w:type="gramStart"/>
      <w:r>
        <w:rPr>
          <w:b/>
          <w:sz w:val="28"/>
          <w:szCs w:val="28"/>
        </w:rPr>
        <w:t>Обучающийся</w:t>
      </w:r>
      <w:proofErr w:type="gramEnd"/>
      <w:r>
        <w:rPr>
          <w:b/>
          <w:sz w:val="28"/>
          <w:szCs w:val="28"/>
        </w:rPr>
        <w:t xml:space="preserve"> </w:t>
      </w:r>
      <w:r w:rsidR="0011246C">
        <w:rPr>
          <w:sz w:val="28"/>
          <w:szCs w:val="28"/>
        </w:rPr>
        <w:t xml:space="preserve">7г </w:t>
      </w:r>
      <w:proofErr w:type="spellStart"/>
      <w:r w:rsidR="0011246C">
        <w:rPr>
          <w:sz w:val="28"/>
          <w:szCs w:val="28"/>
        </w:rPr>
        <w:t>кл</w:t>
      </w:r>
      <w:proofErr w:type="spellEnd"/>
      <w:r w:rsidR="0011246C">
        <w:rPr>
          <w:sz w:val="28"/>
          <w:szCs w:val="28"/>
        </w:rPr>
        <w:t>. 3 место по русскому языку</w:t>
      </w:r>
    </w:p>
    <w:p w:rsidR="0011246C" w:rsidRDefault="00DA5E85" w:rsidP="0011246C">
      <w:pPr>
        <w:spacing w:line="360" w:lineRule="auto"/>
        <w:ind w:left="360"/>
        <w:rPr>
          <w:sz w:val="28"/>
          <w:szCs w:val="28"/>
        </w:rPr>
      </w:pPr>
      <w:r>
        <w:rPr>
          <w:sz w:val="28"/>
          <w:szCs w:val="28"/>
        </w:rPr>
        <w:t>2.</w:t>
      </w:r>
      <w:r w:rsidRPr="00DA5E85">
        <w:rPr>
          <w:b/>
          <w:sz w:val="28"/>
          <w:szCs w:val="28"/>
        </w:rPr>
        <w:t xml:space="preserve"> </w:t>
      </w:r>
      <w:proofErr w:type="gramStart"/>
      <w:r>
        <w:rPr>
          <w:b/>
          <w:sz w:val="28"/>
          <w:szCs w:val="28"/>
        </w:rPr>
        <w:t>Обучающийся</w:t>
      </w:r>
      <w:proofErr w:type="gramEnd"/>
      <w:r>
        <w:rPr>
          <w:b/>
          <w:sz w:val="28"/>
          <w:szCs w:val="28"/>
        </w:rPr>
        <w:t xml:space="preserve"> </w:t>
      </w:r>
      <w:r w:rsidR="0011246C">
        <w:rPr>
          <w:sz w:val="28"/>
          <w:szCs w:val="28"/>
        </w:rPr>
        <w:t xml:space="preserve">10 </w:t>
      </w:r>
      <w:proofErr w:type="spellStart"/>
      <w:r w:rsidR="0011246C">
        <w:rPr>
          <w:sz w:val="28"/>
          <w:szCs w:val="28"/>
        </w:rPr>
        <w:t>акл</w:t>
      </w:r>
      <w:proofErr w:type="spellEnd"/>
      <w:r w:rsidR="0011246C">
        <w:rPr>
          <w:sz w:val="28"/>
          <w:szCs w:val="28"/>
        </w:rPr>
        <w:t>. 2 место по литературе</w:t>
      </w:r>
    </w:p>
    <w:p w:rsidR="0011246C" w:rsidRDefault="00DA5E85" w:rsidP="0011246C">
      <w:pPr>
        <w:rPr>
          <w:sz w:val="28"/>
          <w:szCs w:val="28"/>
        </w:rPr>
      </w:pPr>
      <w:r>
        <w:rPr>
          <w:sz w:val="28"/>
          <w:szCs w:val="28"/>
        </w:rPr>
        <w:t xml:space="preserve">      3.</w:t>
      </w:r>
      <w:r w:rsidRPr="00DA5E85">
        <w:rPr>
          <w:b/>
          <w:sz w:val="28"/>
          <w:szCs w:val="28"/>
        </w:rPr>
        <w:t xml:space="preserve"> </w:t>
      </w:r>
      <w:r>
        <w:rPr>
          <w:b/>
          <w:sz w:val="28"/>
          <w:szCs w:val="28"/>
        </w:rPr>
        <w:t>Обучающийся</w:t>
      </w:r>
      <w:r w:rsidR="0011246C">
        <w:rPr>
          <w:sz w:val="28"/>
          <w:szCs w:val="28"/>
        </w:rPr>
        <w:t xml:space="preserve">, 4а </w:t>
      </w:r>
      <w:proofErr w:type="spellStart"/>
      <w:r w:rsidR="0011246C">
        <w:rPr>
          <w:sz w:val="28"/>
          <w:szCs w:val="28"/>
        </w:rPr>
        <w:t>кл</w:t>
      </w:r>
      <w:proofErr w:type="spellEnd"/>
      <w:r w:rsidR="0011246C">
        <w:rPr>
          <w:sz w:val="28"/>
          <w:szCs w:val="28"/>
        </w:rPr>
        <w:t xml:space="preserve">. 3 место     </w:t>
      </w:r>
      <w:proofErr w:type="gramStart"/>
      <w:r w:rsidR="0011246C">
        <w:rPr>
          <w:sz w:val="28"/>
          <w:szCs w:val="28"/>
        </w:rPr>
        <w:t xml:space="preserve">( </w:t>
      </w:r>
      <w:proofErr w:type="gramEnd"/>
      <w:r w:rsidR="0011246C">
        <w:rPr>
          <w:sz w:val="28"/>
          <w:szCs w:val="28"/>
        </w:rPr>
        <w:t>начальная школа)</w:t>
      </w:r>
    </w:p>
    <w:p w:rsidR="0011246C" w:rsidRDefault="00DA5E85" w:rsidP="0011246C">
      <w:pPr>
        <w:spacing w:line="360" w:lineRule="auto"/>
        <w:ind w:left="360"/>
        <w:rPr>
          <w:sz w:val="28"/>
          <w:szCs w:val="28"/>
        </w:rPr>
      </w:pPr>
      <w:r>
        <w:rPr>
          <w:sz w:val="28"/>
          <w:szCs w:val="28"/>
        </w:rPr>
        <w:t xml:space="preserve"> 4.</w:t>
      </w:r>
      <w:r w:rsidRPr="00DA5E85">
        <w:rPr>
          <w:b/>
          <w:sz w:val="28"/>
          <w:szCs w:val="28"/>
        </w:rPr>
        <w:t xml:space="preserve"> </w:t>
      </w:r>
      <w:r>
        <w:rPr>
          <w:b/>
          <w:sz w:val="28"/>
          <w:szCs w:val="28"/>
        </w:rPr>
        <w:t>Обучающийся</w:t>
      </w:r>
      <w:r w:rsidR="0011246C">
        <w:rPr>
          <w:sz w:val="28"/>
          <w:szCs w:val="28"/>
        </w:rPr>
        <w:t xml:space="preserve">, </w:t>
      </w:r>
      <w:proofErr w:type="gramStart"/>
      <w:r w:rsidR="0011246C">
        <w:rPr>
          <w:sz w:val="28"/>
          <w:szCs w:val="28"/>
        </w:rPr>
        <w:t>10</w:t>
      </w:r>
      <w:proofErr w:type="gramEnd"/>
      <w:r w:rsidR="0011246C">
        <w:rPr>
          <w:sz w:val="28"/>
          <w:szCs w:val="28"/>
        </w:rPr>
        <w:t xml:space="preserve"> а </w:t>
      </w:r>
      <w:proofErr w:type="spellStart"/>
      <w:r w:rsidR="0011246C">
        <w:rPr>
          <w:sz w:val="28"/>
          <w:szCs w:val="28"/>
        </w:rPr>
        <w:t>кл</w:t>
      </w:r>
      <w:proofErr w:type="spellEnd"/>
      <w:r w:rsidR="0011246C">
        <w:rPr>
          <w:sz w:val="28"/>
          <w:szCs w:val="28"/>
        </w:rPr>
        <w:t>. 1 место по литературе</w:t>
      </w:r>
    </w:p>
    <w:p w:rsidR="0011246C" w:rsidRDefault="0011246C" w:rsidP="0011246C">
      <w:pPr>
        <w:spacing w:line="360" w:lineRule="auto"/>
        <w:rPr>
          <w:sz w:val="28"/>
          <w:szCs w:val="28"/>
        </w:rPr>
      </w:pPr>
      <w:r>
        <w:rPr>
          <w:sz w:val="28"/>
          <w:szCs w:val="28"/>
        </w:rPr>
        <w:t xml:space="preserve">   </w:t>
      </w:r>
      <w:r w:rsidR="00DA5E85">
        <w:rPr>
          <w:sz w:val="28"/>
          <w:szCs w:val="28"/>
        </w:rPr>
        <w:t xml:space="preserve">     5.</w:t>
      </w:r>
      <w:r w:rsidR="00DA5E85" w:rsidRPr="00DA5E85">
        <w:rPr>
          <w:b/>
          <w:sz w:val="28"/>
          <w:szCs w:val="28"/>
        </w:rPr>
        <w:t xml:space="preserve"> </w:t>
      </w:r>
      <w:proofErr w:type="gramStart"/>
      <w:r w:rsidR="00DA5E85">
        <w:rPr>
          <w:b/>
          <w:sz w:val="28"/>
          <w:szCs w:val="28"/>
        </w:rPr>
        <w:t>Обучающийся</w:t>
      </w:r>
      <w:proofErr w:type="gramEnd"/>
      <w:r w:rsidR="00DA5E85">
        <w:rPr>
          <w:b/>
          <w:sz w:val="28"/>
          <w:szCs w:val="28"/>
        </w:rPr>
        <w:t xml:space="preserve"> </w:t>
      </w:r>
      <w:r>
        <w:rPr>
          <w:sz w:val="28"/>
          <w:szCs w:val="28"/>
        </w:rPr>
        <w:t xml:space="preserve"> 5б </w:t>
      </w:r>
      <w:proofErr w:type="spellStart"/>
      <w:r>
        <w:rPr>
          <w:sz w:val="28"/>
          <w:szCs w:val="28"/>
        </w:rPr>
        <w:t>кл</w:t>
      </w:r>
      <w:proofErr w:type="spellEnd"/>
      <w:r>
        <w:rPr>
          <w:sz w:val="28"/>
          <w:szCs w:val="28"/>
        </w:rPr>
        <w:t>. 3 место по истории</w:t>
      </w:r>
    </w:p>
    <w:p w:rsidR="0011246C" w:rsidRDefault="0011246C" w:rsidP="0011246C">
      <w:pPr>
        <w:spacing w:line="360" w:lineRule="auto"/>
        <w:ind w:left="426"/>
        <w:rPr>
          <w:sz w:val="28"/>
          <w:szCs w:val="28"/>
        </w:rPr>
      </w:pPr>
      <w:r>
        <w:rPr>
          <w:sz w:val="28"/>
          <w:szCs w:val="28"/>
        </w:rPr>
        <w:t>6.</w:t>
      </w:r>
      <w:r w:rsidR="00DA5E85" w:rsidRPr="00DA5E85">
        <w:rPr>
          <w:b/>
          <w:sz w:val="28"/>
          <w:szCs w:val="28"/>
        </w:rPr>
        <w:t xml:space="preserve"> </w:t>
      </w:r>
      <w:proofErr w:type="gramStart"/>
      <w:r w:rsidR="00DA5E85">
        <w:rPr>
          <w:b/>
          <w:sz w:val="28"/>
          <w:szCs w:val="28"/>
        </w:rPr>
        <w:t>Обучающийся</w:t>
      </w:r>
      <w:proofErr w:type="gramEnd"/>
      <w:r w:rsidR="00DA5E85">
        <w:rPr>
          <w:b/>
          <w:sz w:val="28"/>
          <w:szCs w:val="28"/>
        </w:rPr>
        <w:t xml:space="preserve"> </w:t>
      </w:r>
      <w:r>
        <w:rPr>
          <w:sz w:val="28"/>
          <w:szCs w:val="28"/>
        </w:rPr>
        <w:t xml:space="preserve"> 6а </w:t>
      </w:r>
      <w:proofErr w:type="spellStart"/>
      <w:r>
        <w:rPr>
          <w:sz w:val="28"/>
          <w:szCs w:val="28"/>
        </w:rPr>
        <w:t>кл</w:t>
      </w:r>
      <w:proofErr w:type="spellEnd"/>
      <w:r>
        <w:rPr>
          <w:sz w:val="28"/>
          <w:szCs w:val="28"/>
        </w:rPr>
        <w:t>. 2 место по географии</w:t>
      </w:r>
    </w:p>
    <w:p w:rsidR="0011246C" w:rsidRDefault="0011246C" w:rsidP="0011246C">
      <w:pPr>
        <w:spacing w:line="360" w:lineRule="auto"/>
        <w:ind w:left="426"/>
        <w:rPr>
          <w:sz w:val="28"/>
          <w:szCs w:val="28"/>
        </w:rPr>
      </w:pPr>
      <w:r>
        <w:rPr>
          <w:sz w:val="28"/>
          <w:szCs w:val="28"/>
        </w:rPr>
        <w:t>7.</w:t>
      </w:r>
      <w:r w:rsidR="00DA5E85" w:rsidRPr="00DA5E85">
        <w:rPr>
          <w:b/>
          <w:sz w:val="28"/>
          <w:szCs w:val="28"/>
        </w:rPr>
        <w:t xml:space="preserve"> </w:t>
      </w:r>
      <w:proofErr w:type="gramStart"/>
      <w:r w:rsidR="00DA5E85">
        <w:rPr>
          <w:b/>
          <w:sz w:val="28"/>
          <w:szCs w:val="28"/>
        </w:rPr>
        <w:t>Обучающийся</w:t>
      </w:r>
      <w:proofErr w:type="gramEnd"/>
      <w:r w:rsidR="00DA5E85">
        <w:rPr>
          <w:b/>
          <w:sz w:val="28"/>
          <w:szCs w:val="28"/>
        </w:rPr>
        <w:t xml:space="preserve"> </w:t>
      </w:r>
      <w:r>
        <w:rPr>
          <w:sz w:val="28"/>
          <w:szCs w:val="28"/>
        </w:rPr>
        <w:t xml:space="preserve"> 9а </w:t>
      </w:r>
      <w:proofErr w:type="spellStart"/>
      <w:r>
        <w:rPr>
          <w:sz w:val="28"/>
          <w:szCs w:val="28"/>
        </w:rPr>
        <w:t>кл</w:t>
      </w:r>
      <w:proofErr w:type="spellEnd"/>
      <w:r>
        <w:rPr>
          <w:sz w:val="28"/>
          <w:szCs w:val="28"/>
        </w:rPr>
        <w:t>. 3 место по химии</w:t>
      </w:r>
    </w:p>
    <w:p w:rsidR="0011246C" w:rsidRDefault="0011246C" w:rsidP="0011246C">
      <w:pPr>
        <w:spacing w:line="360" w:lineRule="auto"/>
        <w:rPr>
          <w:sz w:val="28"/>
          <w:szCs w:val="28"/>
        </w:rPr>
      </w:pPr>
      <w:r>
        <w:rPr>
          <w:sz w:val="28"/>
          <w:szCs w:val="28"/>
        </w:rPr>
        <w:t>8.</w:t>
      </w:r>
      <w:r w:rsidR="00DA5E85" w:rsidRPr="00DA5E85">
        <w:rPr>
          <w:b/>
          <w:sz w:val="28"/>
          <w:szCs w:val="28"/>
        </w:rPr>
        <w:t xml:space="preserve"> </w:t>
      </w:r>
      <w:proofErr w:type="gramStart"/>
      <w:r w:rsidR="00DA5E85">
        <w:rPr>
          <w:b/>
          <w:sz w:val="28"/>
          <w:szCs w:val="28"/>
        </w:rPr>
        <w:t>Обучающийся</w:t>
      </w:r>
      <w:proofErr w:type="gramEnd"/>
      <w:r>
        <w:rPr>
          <w:sz w:val="28"/>
          <w:szCs w:val="28"/>
        </w:rPr>
        <w:t xml:space="preserve"> 10а </w:t>
      </w:r>
      <w:proofErr w:type="spellStart"/>
      <w:r>
        <w:rPr>
          <w:sz w:val="28"/>
          <w:szCs w:val="28"/>
        </w:rPr>
        <w:t>кл</w:t>
      </w:r>
      <w:proofErr w:type="spellEnd"/>
      <w:r>
        <w:rPr>
          <w:sz w:val="28"/>
          <w:szCs w:val="28"/>
        </w:rPr>
        <w:t>. 3 место по химии.</w:t>
      </w:r>
    </w:p>
    <w:p w:rsidR="0011246C" w:rsidRDefault="0011246C" w:rsidP="0011246C">
      <w:pPr>
        <w:spacing w:line="360" w:lineRule="auto"/>
        <w:rPr>
          <w:sz w:val="28"/>
          <w:szCs w:val="28"/>
        </w:rPr>
      </w:pPr>
      <w:r>
        <w:rPr>
          <w:sz w:val="28"/>
          <w:szCs w:val="28"/>
        </w:rPr>
        <w:t>9.</w:t>
      </w:r>
      <w:r w:rsidR="00DA5E85" w:rsidRPr="00DA5E85">
        <w:rPr>
          <w:b/>
          <w:sz w:val="28"/>
          <w:szCs w:val="28"/>
        </w:rPr>
        <w:t xml:space="preserve"> </w:t>
      </w:r>
      <w:proofErr w:type="gramStart"/>
      <w:r w:rsidR="00DA5E85">
        <w:rPr>
          <w:b/>
          <w:sz w:val="28"/>
          <w:szCs w:val="28"/>
        </w:rPr>
        <w:t>Обучающийся</w:t>
      </w:r>
      <w:proofErr w:type="gramEnd"/>
      <w:r w:rsidR="00DA5E85">
        <w:rPr>
          <w:b/>
          <w:sz w:val="28"/>
          <w:szCs w:val="28"/>
        </w:rPr>
        <w:t xml:space="preserve"> </w:t>
      </w:r>
      <w:r>
        <w:rPr>
          <w:sz w:val="28"/>
          <w:szCs w:val="28"/>
        </w:rPr>
        <w:t xml:space="preserve"> 9б </w:t>
      </w:r>
      <w:proofErr w:type="spellStart"/>
      <w:r>
        <w:rPr>
          <w:sz w:val="28"/>
          <w:szCs w:val="28"/>
        </w:rPr>
        <w:t>кл</w:t>
      </w:r>
      <w:proofErr w:type="spellEnd"/>
      <w:r>
        <w:rPr>
          <w:sz w:val="28"/>
          <w:szCs w:val="28"/>
        </w:rPr>
        <w:t>.  2 место по информатике.</w:t>
      </w:r>
    </w:p>
    <w:p w:rsidR="0011246C" w:rsidRDefault="0011246C" w:rsidP="0011246C">
      <w:pPr>
        <w:spacing w:line="360" w:lineRule="auto"/>
        <w:rPr>
          <w:sz w:val="28"/>
          <w:szCs w:val="28"/>
        </w:rPr>
      </w:pPr>
      <w:r>
        <w:rPr>
          <w:sz w:val="28"/>
          <w:szCs w:val="28"/>
        </w:rPr>
        <w:t>10</w:t>
      </w:r>
      <w:bookmarkStart w:id="10" w:name="_GoBack"/>
      <w:bookmarkEnd w:id="10"/>
      <w:r>
        <w:rPr>
          <w:sz w:val="28"/>
          <w:szCs w:val="28"/>
        </w:rPr>
        <w:t>.</w:t>
      </w:r>
      <w:r w:rsidR="00DA5E85" w:rsidRPr="00DA5E85">
        <w:rPr>
          <w:b/>
          <w:sz w:val="28"/>
          <w:szCs w:val="28"/>
        </w:rPr>
        <w:t xml:space="preserve"> </w:t>
      </w:r>
      <w:proofErr w:type="gramStart"/>
      <w:r w:rsidR="00DA5E85">
        <w:rPr>
          <w:b/>
          <w:sz w:val="28"/>
          <w:szCs w:val="28"/>
        </w:rPr>
        <w:t>Обучающийся</w:t>
      </w:r>
      <w:proofErr w:type="gramEnd"/>
      <w:r w:rsidR="00DA5E85">
        <w:rPr>
          <w:b/>
          <w:sz w:val="28"/>
          <w:szCs w:val="28"/>
        </w:rPr>
        <w:t xml:space="preserve"> </w:t>
      </w:r>
      <w:r>
        <w:rPr>
          <w:sz w:val="28"/>
          <w:szCs w:val="28"/>
        </w:rPr>
        <w:t xml:space="preserve"> 6а </w:t>
      </w:r>
      <w:proofErr w:type="spellStart"/>
      <w:r>
        <w:rPr>
          <w:sz w:val="28"/>
          <w:szCs w:val="28"/>
        </w:rPr>
        <w:t>кл</w:t>
      </w:r>
      <w:proofErr w:type="spellEnd"/>
      <w:r>
        <w:rPr>
          <w:sz w:val="28"/>
          <w:szCs w:val="28"/>
        </w:rPr>
        <w:t>. 3 место по математике</w:t>
      </w:r>
    </w:p>
    <w:p w:rsidR="0011246C" w:rsidRDefault="0011246C" w:rsidP="0011246C">
      <w:pPr>
        <w:pStyle w:val="af1"/>
        <w:rPr>
          <w:sz w:val="28"/>
          <w:szCs w:val="28"/>
        </w:rPr>
      </w:pPr>
      <w:r>
        <w:rPr>
          <w:sz w:val="28"/>
          <w:szCs w:val="28"/>
        </w:rPr>
        <w:t xml:space="preserve">ИТОГО:1 место – 1 </w:t>
      </w:r>
      <w:proofErr w:type="spellStart"/>
      <w:r>
        <w:rPr>
          <w:sz w:val="28"/>
          <w:szCs w:val="28"/>
        </w:rPr>
        <w:t>уч</w:t>
      </w:r>
      <w:proofErr w:type="spellEnd"/>
      <w:r>
        <w:rPr>
          <w:sz w:val="28"/>
          <w:szCs w:val="28"/>
        </w:rPr>
        <w:t>.</w:t>
      </w:r>
    </w:p>
    <w:p w:rsidR="0011246C" w:rsidRDefault="0011246C" w:rsidP="0011246C">
      <w:pPr>
        <w:pStyle w:val="af1"/>
        <w:rPr>
          <w:sz w:val="28"/>
          <w:szCs w:val="28"/>
        </w:rPr>
      </w:pPr>
      <w:r>
        <w:rPr>
          <w:sz w:val="28"/>
          <w:szCs w:val="28"/>
        </w:rPr>
        <w:t xml:space="preserve">              2 место- 3 </w:t>
      </w:r>
      <w:proofErr w:type="spellStart"/>
      <w:r>
        <w:rPr>
          <w:sz w:val="28"/>
          <w:szCs w:val="28"/>
        </w:rPr>
        <w:t>уч</w:t>
      </w:r>
      <w:proofErr w:type="spellEnd"/>
      <w:r>
        <w:rPr>
          <w:sz w:val="28"/>
          <w:szCs w:val="28"/>
        </w:rPr>
        <w:t>.</w:t>
      </w:r>
    </w:p>
    <w:p w:rsidR="0011246C" w:rsidRDefault="0011246C" w:rsidP="0011246C">
      <w:pPr>
        <w:pStyle w:val="af1"/>
        <w:rPr>
          <w:sz w:val="28"/>
          <w:szCs w:val="28"/>
        </w:rPr>
      </w:pPr>
      <w:r>
        <w:rPr>
          <w:sz w:val="28"/>
          <w:szCs w:val="28"/>
        </w:rPr>
        <w:t xml:space="preserve">              3место- 6уч.</w:t>
      </w:r>
    </w:p>
    <w:p w:rsidR="0011246C" w:rsidRDefault="0011246C" w:rsidP="0011246C">
      <w:pPr>
        <w:pStyle w:val="af1"/>
        <w:rPr>
          <w:sz w:val="28"/>
          <w:szCs w:val="28"/>
        </w:rPr>
      </w:pPr>
    </w:p>
    <w:p w:rsidR="0011246C" w:rsidRDefault="0011246C" w:rsidP="0011246C">
      <w:pPr>
        <w:pStyle w:val="af1"/>
        <w:rPr>
          <w:b/>
          <w:sz w:val="28"/>
          <w:szCs w:val="28"/>
        </w:rPr>
      </w:pPr>
      <w:r>
        <w:rPr>
          <w:b/>
          <w:sz w:val="28"/>
          <w:szCs w:val="28"/>
        </w:rPr>
        <w:t>2016-2017 учебный год.</w:t>
      </w:r>
    </w:p>
    <w:p w:rsidR="0011246C" w:rsidRDefault="0011246C" w:rsidP="0011246C">
      <w:pPr>
        <w:pStyle w:val="af1"/>
        <w:rPr>
          <w:sz w:val="28"/>
          <w:szCs w:val="28"/>
        </w:rPr>
      </w:pPr>
      <w:r w:rsidRPr="008F2771">
        <w:rPr>
          <w:rFonts w:asciiTheme="minorHAnsi" w:eastAsiaTheme="minorHAnsi" w:hAnsiTheme="minorHAnsi" w:cstheme="minorBidi"/>
          <w:sz w:val="28"/>
          <w:szCs w:val="28"/>
          <w:highlight w:val="yellow"/>
          <w:lang w:eastAsia="en-US"/>
        </w:rPr>
        <w:object w:dxaOrig="9355" w:dyaOrig="5710">
          <v:shape id="_x0000_i1029" type="#_x0000_t75" style="width:468.75pt;height:285.75pt" o:ole="">
            <v:imagedata r:id="rId25" o:title=""/>
          </v:shape>
          <o:OLEObject Type="Embed" ProgID="Word.Document.12" ShapeID="_x0000_i1029" DrawAspect="Content" ObjectID="_1565761224" r:id="rId72"/>
        </w:object>
      </w:r>
      <w:r>
        <w:rPr>
          <w:sz w:val="28"/>
          <w:szCs w:val="28"/>
        </w:rPr>
        <w:t xml:space="preserve">ИТОГО: 1 место- 2 </w:t>
      </w:r>
      <w:proofErr w:type="spellStart"/>
      <w:r>
        <w:rPr>
          <w:sz w:val="28"/>
          <w:szCs w:val="28"/>
        </w:rPr>
        <w:t>уч</w:t>
      </w:r>
      <w:proofErr w:type="spellEnd"/>
      <w:r>
        <w:rPr>
          <w:sz w:val="28"/>
          <w:szCs w:val="28"/>
        </w:rPr>
        <w:t>.</w:t>
      </w:r>
    </w:p>
    <w:p w:rsidR="0011246C" w:rsidRDefault="0011246C" w:rsidP="0011246C">
      <w:pPr>
        <w:pStyle w:val="af1"/>
        <w:rPr>
          <w:sz w:val="28"/>
          <w:szCs w:val="28"/>
        </w:rPr>
      </w:pPr>
      <w:r>
        <w:rPr>
          <w:sz w:val="28"/>
          <w:szCs w:val="28"/>
        </w:rPr>
        <w:t xml:space="preserve">               2место-3 </w:t>
      </w:r>
      <w:proofErr w:type="spellStart"/>
      <w:r>
        <w:rPr>
          <w:sz w:val="28"/>
          <w:szCs w:val="28"/>
        </w:rPr>
        <w:t>уч</w:t>
      </w:r>
      <w:proofErr w:type="spellEnd"/>
      <w:r>
        <w:rPr>
          <w:sz w:val="28"/>
          <w:szCs w:val="28"/>
        </w:rPr>
        <w:t>.</w:t>
      </w:r>
    </w:p>
    <w:p w:rsidR="0011246C" w:rsidRDefault="0011246C" w:rsidP="0011246C">
      <w:pPr>
        <w:pStyle w:val="af1"/>
        <w:rPr>
          <w:sz w:val="28"/>
          <w:szCs w:val="28"/>
        </w:rPr>
      </w:pPr>
      <w:r>
        <w:rPr>
          <w:sz w:val="28"/>
          <w:szCs w:val="28"/>
        </w:rPr>
        <w:t xml:space="preserve">               3 место-4 </w:t>
      </w:r>
      <w:proofErr w:type="spellStart"/>
      <w:r>
        <w:rPr>
          <w:sz w:val="28"/>
          <w:szCs w:val="28"/>
        </w:rPr>
        <w:t>уч</w:t>
      </w:r>
      <w:proofErr w:type="spellEnd"/>
      <w:r>
        <w:rPr>
          <w:sz w:val="28"/>
          <w:szCs w:val="28"/>
        </w:rPr>
        <w:t>.</w:t>
      </w:r>
    </w:p>
    <w:p w:rsidR="0011246C" w:rsidRDefault="0011246C" w:rsidP="0011246C">
      <w:pPr>
        <w:pStyle w:val="af1"/>
        <w:rPr>
          <w:sz w:val="28"/>
          <w:szCs w:val="28"/>
        </w:rPr>
      </w:pPr>
    </w:p>
    <w:p w:rsidR="0011246C" w:rsidRPr="008F2771" w:rsidRDefault="0011246C" w:rsidP="0011246C">
      <w:pPr>
        <w:pStyle w:val="af1"/>
        <w:rPr>
          <w:b/>
          <w:sz w:val="28"/>
          <w:szCs w:val="28"/>
        </w:rPr>
      </w:pPr>
      <w:r>
        <w:rPr>
          <w:b/>
          <w:sz w:val="28"/>
          <w:szCs w:val="28"/>
        </w:rPr>
        <w:t>Участие в конкурсах,  заочных олимпиадах</w:t>
      </w:r>
    </w:p>
    <w:p w:rsidR="0011246C" w:rsidRDefault="0011246C" w:rsidP="0011246C">
      <w:pPr>
        <w:pStyle w:val="af1"/>
        <w:rPr>
          <w:sz w:val="28"/>
          <w:szCs w:val="28"/>
        </w:rPr>
      </w:pPr>
      <w:r>
        <w:rPr>
          <w:sz w:val="28"/>
          <w:szCs w:val="28"/>
        </w:rPr>
        <w:t>1 место « Самый кла</w:t>
      </w:r>
      <w:r w:rsidR="008F2771">
        <w:rPr>
          <w:sz w:val="28"/>
          <w:szCs w:val="28"/>
        </w:rPr>
        <w:t xml:space="preserve">ссный </w:t>
      </w:r>
      <w:proofErr w:type="spellStart"/>
      <w:proofErr w:type="gramStart"/>
      <w:r w:rsidR="008F2771">
        <w:rPr>
          <w:sz w:val="28"/>
          <w:szCs w:val="28"/>
        </w:rPr>
        <w:t>классный</w:t>
      </w:r>
      <w:proofErr w:type="spellEnd"/>
      <w:proofErr w:type="gramEnd"/>
      <w:r w:rsidR="008F2771">
        <w:rPr>
          <w:sz w:val="28"/>
          <w:szCs w:val="28"/>
        </w:rPr>
        <w:t xml:space="preserve">» </w:t>
      </w:r>
    </w:p>
    <w:p w:rsidR="0011246C" w:rsidRDefault="0011246C" w:rsidP="0011246C">
      <w:pPr>
        <w:pStyle w:val="af1"/>
        <w:rPr>
          <w:sz w:val="28"/>
          <w:szCs w:val="28"/>
        </w:rPr>
      </w:pPr>
      <w:r>
        <w:rPr>
          <w:sz w:val="28"/>
          <w:szCs w:val="28"/>
        </w:rPr>
        <w:t>1место конку</w:t>
      </w:r>
      <w:r w:rsidR="008F2771">
        <w:rPr>
          <w:sz w:val="28"/>
          <w:szCs w:val="28"/>
        </w:rPr>
        <w:t xml:space="preserve">рс « </w:t>
      </w:r>
      <w:proofErr w:type="spellStart"/>
      <w:r w:rsidR="008F2771">
        <w:rPr>
          <w:sz w:val="28"/>
          <w:szCs w:val="28"/>
        </w:rPr>
        <w:t>Учительгода</w:t>
      </w:r>
      <w:proofErr w:type="spellEnd"/>
      <w:r w:rsidR="008F2771">
        <w:rPr>
          <w:sz w:val="28"/>
          <w:szCs w:val="28"/>
        </w:rPr>
        <w:t>»</w:t>
      </w:r>
    </w:p>
    <w:p w:rsidR="0011246C" w:rsidRDefault="0011246C" w:rsidP="0011246C">
      <w:pPr>
        <w:pStyle w:val="af1"/>
        <w:rPr>
          <w:sz w:val="28"/>
          <w:szCs w:val="28"/>
        </w:rPr>
      </w:pPr>
      <w:r>
        <w:rPr>
          <w:sz w:val="28"/>
          <w:szCs w:val="28"/>
        </w:rPr>
        <w:t>Предложения по улучшению научн</w:t>
      </w:r>
      <w:proofErr w:type="gramStart"/>
      <w:r>
        <w:rPr>
          <w:sz w:val="28"/>
          <w:szCs w:val="28"/>
        </w:rPr>
        <w:t>о-</w:t>
      </w:r>
      <w:proofErr w:type="gramEnd"/>
      <w:r>
        <w:rPr>
          <w:sz w:val="28"/>
          <w:szCs w:val="28"/>
        </w:rPr>
        <w:t xml:space="preserve"> методической работы в школе.</w:t>
      </w:r>
    </w:p>
    <w:p w:rsidR="0011246C" w:rsidRDefault="0011246C" w:rsidP="009847B1">
      <w:pPr>
        <w:pStyle w:val="af1"/>
        <w:numPr>
          <w:ilvl w:val="0"/>
          <w:numId w:val="10"/>
        </w:numPr>
        <w:rPr>
          <w:sz w:val="28"/>
          <w:szCs w:val="28"/>
        </w:rPr>
      </w:pPr>
      <w:r>
        <w:rPr>
          <w:sz w:val="28"/>
          <w:szCs w:val="28"/>
        </w:rPr>
        <w:t>Учителям, имеющим категорию, подготовить по 1-2 работы на научн</w:t>
      </w:r>
      <w:proofErr w:type="gramStart"/>
      <w:r>
        <w:rPr>
          <w:sz w:val="28"/>
          <w:szCs w:val="28"/>
        </w:rPr>
        <w:t>о-</w:t>
      </w:r>
      <w:proofErr w:type="gramEnd"/>
      <w:r>
        <w:rPr>
          <w:sz w:val="28"/>
          <w:szCs w:val="28"/>
        </w:rPr>
        <w:t xml:space="preserve"> практическую конференцию.</w:t>
      </w:r>
    </w:p>
    <w:p w:rsidR="0011246C" w:rsidRDefault="0011246C" w:rsidP="009847B1">
      <w:pPr>
        <w:pStyle w:val="af1"/>
        <w:numPr>
          <w:ilvl w:val="0"/>
          <w:numId w:val="10"/>
        </w:numPr>
        <w:rPr>
          <w:sz w:val="28"/>
          <w:szCs w:val="28"/>
        </w:rPr>
      </w:pPr>
      <w:r>
        <w:rPr>
          <w:sz w:val="28"/>
          <w:szCs w:val="28"/>
        </w:rPr>
        <w:t>Учителям, работающим в 5-7 классах по ФГОС, подготовить в каждом классе по 2-3 проекта.</w:t>
      </w:r>
    </w:p>
    <w:p w:rsidR="0011246C" w:rsidRDefault="0011246C" w:rsidP="009847B1">
      <w:pPr>
        <w:pStyle w:val="af1"/>
        <w:numPr>
          <w:ilvl w:val="0"/>
          <w:numId w:val="10"/>
        </w:numPr>
        <w:rPr>
          <w:sz w:val="28"/>
          <w:szCs w:val="28"/>
        </w:rPr>
      </w:pPr>
      <w:r>
        <w:rPr>
          <w:sz w:val="28"/>
          <w:szCs w:val="28"/>
        </w:rPr>
        <w:t>Учителя</w:t>
      </w:r>
      <w:proofErr w:type="gramStart"/>
      <w:r>
        <w:rPr>
          <w:sz w:val="28"/>
          <w:szCs w:val="28"/>
        </w:rPr>
        <w:t>м-</w:t>
      </w:r>
      <w:proofErr w:type="gramEnd"/>
      <w:r>
        <w:rPr>
          <w:sz w:val="28"/>
          <w:szCs w:val="28"/>
        </w:rPr>
        <w:t xml:space="preserve"> филологам, работающим в 6-10 классах, подготовить по 1-2 ученика от класса для конкурса « Живая классика»</w:t>
      </w:r>
    </w:p>
    <w:p w:rsidR="0011246C" w:rsidRDefault="0011246C" w:rsidP="009847B1">
      <w:pPr>
        <w:pStyle w:val="af1"/>
        <w:numPr>
          <w:ilvl w:val="0"/>
          <w:numId w:val="10"/>
        </w:numPr>
        <w:rPr>
          <w:sz w:val="28"/>
          <w:szCs w:val="28"/>
        </w:rPr>
      </w:pPr>
      <w:r>
        <w:rPr>
          <w:sz w:val="28"/>
          <w:szCs w:val="28"/>
        </w:rPr>
        <w:t>Учителям, участвовавшим в различных конкурсах, заочных олимпиадах, просьба представлять эти сведения зам. По УВР в целях сохранения базы достижений учителя и учащихся.</w:t>
      </w:r>
    </w:p>
    <w:p w:rsidR="0011246C" w:rsidRDefault="0011246C" w:rsidP="009847B1">
      <w:pPr>
        <w:pStyle w:val="af1"/>
        <w:numPr>
          <w:ilvl w:val="0"/>
          <w:numId w:val="10"/>
        </w:numPr>
        <w:rPr>
          <w:sz w:val="28"/>
          <w:szCs w:val="28"/>
        </w:rPr>
      </w:pPr>
      <w:r>
        <w:rPr>
          <w:sz w:val="28"/>
          <w:szCs w:val="28"/>
        </w:rPr>
        <w:t xml:space="preserve"> Сохранение преемственности начальной школы и среднего звена посредством сохранения должности завуча начальной школы.</w:t>
      </w:r>
    </w:p>
    <w:p w:rsidR="0011246C" w:rsidRDefault="0011246C" w:rsidP="0011246C">
      <w:pPr>
        <w:pStyle w:val="af1"/>
        <w:rPr>
          <w:sz w:val="28"/>
          <w:szCs w:val="28"/>
        </w:rPr>
      </w:pPr>
    </w:p>
    <w:p w:rsidR="0011246C" w:rsidRDefault="0011246C" w:rsidP="0011246C">
      <w:pPr>
        <w:rPr>
          <w:sz w:val="28"/>
          <w:szCs w:val="28"/>
        </w:rPr>
      </w:pPr>
    </w:p>
    <w:p w:rsidR="0011246C" w:rsidRDefault="0011246C" w:rsidP="00C5048E"/>
    <w:p w:rsidR="006A2591" w:rsidRDefault="008F2771" w:rsidP="00C5048E">
      <w:r w:rsidRPr="006A2591">
        <w:object w:dxaOrig="7202" w:dyaOrig="5390">
          <v:shape id="_x0000_i1030" type="#_x0000_t75" style="width:469.5pt;height:350.25pt" o:ole="">
            <v:imagedata r:id="rId73" o:title=""/>
          </v:shape>
          <o:OLEObject Type="Embed" ProgID="PowerPoint.Slide.12" ShapeID="_x0000_i1030" DrawAspect="Content" ObjectID="_1565761225" r:id="rId74"/>
        </w:object>
      </w:r>
    </w:p>
    <w:p w:rsidR="001E5140" w:rsidRDefault="008F2771" w:rsidP="00C5048E">
      <w:r w:rsidRPr="001E5140">
        <w:object w:dxaOrig="7202" w:dyaOrig="5390">
          <v:shape id="_x0000_i1031" type="#_x0000_t75" style="width:529.5pt;height:395.25pt" o:ole="">
            <v:imagedata r:id="rId75" o:title=""/>
          </v:shape>
          <o:OLEObject Type="Embed" ProgID="PowerPoint.Slide.12" ShapeID="_x0000_i1031" DrawAspect="Content" ObjectID="_1565761226" r:id="rId76"/>
        </w:object>
      </w:r>
      <w:r w:rsidRPr="001E5140">
        <w:object w:dxaOrig="7202" w:dyaOrig="5390">
          <v:shape id="_x0000_i1032" type="#_x0000_t75" style="width:471pt;height:351.75pt" o:ole="">
            <v:imagedata r:id="rId77" o:title=""/>
          </v:shape>
          <o:OLEObject Type="Embed" ProgID="PowerPoint.Slide.12" ShapeID="_x0000_i1032" DrawAspect="Content" ObjectID="_1565761227" r:id="rId78"/>
        </w:object>
      </w:r>
      <w:r w:rsidR="001E5140" w:rsidRPr="001E5140">
        <w:object w:dxaOrig="7202" w:dyaOrig="5390">
          <v:shape id="_x0000_i1033" type="#_x0000_t75" style="width:5in;height:270pt" o:ole="">
            <v:imagedata r:id="rId79" o:title=""/>
          </v:shape>
          <o:OLEObject Type="Embed" ProgID="PowerPoint.Slide.12" ShapeID="_x0000_i1033" DrawAspect="Content" ObjectID="_1565761228" r:id="rId80"/>
        </w:object>
      </w:r>
      <w:r w:rsidR="001E5140" w:rsidRPr="001E5140">
        <w:object w:dxaOrig="7202" w:dyaOrig="5390">
          <v:shape id="_x0000_i1034" type="#_x0000_t75" style="width:5in;height:270pt" o:ole="">
            <v:imagedata r:id="rId81" o:title=""/>
          </v:shape>
          <o:OLEObject Type="Embed" ProgID="PowerPoint.Slide.12" ShapeID="_x0000_i1034" DrawAspect="Content" ObjectID="_1565761229" r:id="rId82"/>
        </w:object>
      </w:r>
    </w:p>
    <w:p w:rsidR="001E5140" w:rsidRDefault="001E5140" w:rsidP="00C5048E">
      <w:r w:rsidRPr="001E5140">
        <w:object w:dxaOrig="7202" w:dyaOrig="5390">
          <v:shape id="_x0000_i1035" type="#_x0000_t75" style="width:5in;height:270pt" o:ole="">
            <v:imagedata r:id="rId83" o:title=""/>
          </v:shape>
          <o:OLEObject Type="Embed" ProgID="PowerPoint.Slide.12" ShapeID="_x0000_i1035" DrawAspect="Content" ObjectID="_1565761230" r:id="rId84"/>
        </w:object>
      </w:r>
    </w:p>
    <w:p w:rsidR="00342DD0" w:rsidRDefault="001E5140" w:rsidP="00342DD0">
      <w:r w:rsidRPr="008F2771">
        <w:rPr>
          <w:highlight w:val="yellow"/>
        </w:rPr>
        <w:object w:dxaOrig="7202" w:dyaOrig="5390">
          <v:shape id="_x0000_i1036" type="#_x0000_t75" style="width:5in;height:270pt" o:ole="">
            <v:imagedata r:id="rId85" o:title=""/>
          </v:shape>
          <o:OLEObject Type="Embed" ProgID="PowerPoint.Slide.12" ShapeID="_x0000_i1036" DrawAspect="Content" ObjectID="_1565761231" r:id="rId86"/>
        </w:object>
      </w:r>
    </w:p>
    <w:p w:rsidR="002D3355" w:rsidRPr="00342DD0" w:rsidRDefault="002D3355" w:rsidP="00342DD0">
      <w:r w:rsidRPr="009B4BD5">
        <w:rPr>
          <w:rFonts w:ascii="Times New Roman" w:hAnsi="Times New Roman" w:cs="Times New Roman"/>
          <w:b/>
          <w:color w:val="E36C0A" w:themeColor="accent6" w:themeShade="BF"/>
          <w:sz w:val="24"/>
          <w:szCs w:val="24"/>
        </w:rPr>
        <w:t xml:space="preserve">Отчёт – анализ школьного библиотекаря о проделанной работе </w:t>
      </w:r>
    </w:p>
    <w:p w:rsidR="002D3355" w:rsidRPr="009B4BD5" w:rsidRDefault="002D3355" w:rsidP="002D3355">
      <w:pPr>
        <w:jc w:val="center"/>
        <w:rPr>
          <w:rFonts w:ascii="Times New Roman" w:hAnsi="Times New Roman" w:cs="Times New Roman"/>
          <w:b/>
          <w:color w:val="E36C0A" w:themeColor="accent6" w:themeShade="BF"/>
          <w:sz w:val="24"/>
          <w:szCs w:val="24"/>
        </w:rPr>
      </w:pPr>
      <w:r w:rsidRPr="009B4BD5">
        <w:rPr>
          <w:rFonts w:ascii="Times New Roman" w:hAnsi="Times New Roman" w:cs="Times New Roman"/>
          <w:b/>
          <w:color w:val="E36C0A" w:themeColor="accent6" w:themeShade="BF"/>
          <w:sz w:val="24"/>
          <w:szCs w:val="24"/>
        </w:rPr>
        <w:t>за 2016-2017 учебный год.</w:t>
      </w:r>
    </w:p>
    <w:p w:rsidR="002D3355" w:rsidRPr="009B4BD5" w:rsidRDefault="002D3355" w:rsidP="002D3355">
      <w:pPr>
        <w:pStyle w:val="41"/>
        <w:shd w:val="clear" w:color="auto" w:fill="auto"/>
        <w:spacing w:line="276" w:lineRule="auto"/>
        <w:ind w:firstLine="567"/>
        <w:jc w:val="left"/>
        <w:rPr>
          <w:color w:val="E36C0A" w:themeColor="accent6" w:themeShade="BF"/>
          <w:sz w:val="24"/>
          <w:szCs w:val="24"/>
        </w:rPr>
      </w:pPr>
      <w:r w:rsidRPr="009B4BD5">
        <w:rPr>
          <w:color w:val="E36C0A" w:themeColor="accent6" w:themeShade="BF"/>
          <w:sz w:val="24"/>
          <w:szCs w:val="24"/>
        </w:rPr>
        <w:t xml:space="preserve">    Библиотека школы находится на 3 этаже  в помещении информационного центра и занимает помещение общей площадью 68,3  кв.м.  Библиотека укомплектована учебной, художественной, научно-популярной, справочной, энциклопедической литературой. </w:t>
      </w:r>
    </w:p>
    <w:p w:rsidR="002D3355" w:rsidRPr="009B4BD5" w:rsidRDefault="002D3355" w:rsidP="002D3355">
      <w:pPr>
        <w:pStyle w:val="41"/>
        <w:shd w:val="clear" w:color="auto" w:fill="auto"/>
        <w:spacing w:line="276" w:lineRule="auto"/>
        <w:ind w:firstLine="567"/>
        <w:jc w:val="left"/>
        <w:rPr>
          <w:b/>
          <w:color w:val="E36C0A" w:themeColor="accent6" w:themeShade="BF"/>
          <w:sz w:val="24"/>
          <w:szCs w:val="24"/>
        </w:rPr>
      </w:pPr>
      <w:r w:rsidRPr="009B4BD5">
        <w:rPr>
          <w:b/>
          <w:color w:val="E36C0A" w:themeColor="accent6" w:themeShade="BF"/>
          <w:sz w:val="24"/>
          <w:szCs w:val="24"/>
        </w:rPr>
        <w:t>За 2016-2017 год:</w:t>
      </w:r>
    </w:p>
    <w:p w:rsidR="002D3355" w:rsidRPr="009B4BD5" w:rsidRDefault="002D3355" w:rsidP="001F00D2">
      <w:pPr>
        <w:pStyle w:val="af"/>
        <w:numPr>
          <w:ilvl w:val="0"/>
          <w:numId w:val="30"/>
        </w:numPr>
        <w:spacing w:line="276" w:lineRule="auto"/>
        <w:ind w:firstLine="567"/>
        <w:rPr>
          <w:rFonts w:ascii="Times New Roman" w:hAnsi="Times New Roman"/>
          <w:b/>
          <w:color w:val="E36C0A" w:themeColor="accent6" w:themeShade="BF"/>
          <w:sz w:val="24"/>
          <w:szCs w:val="24"/>
        </w:rPr>
      </w:pPr>
      <w:r w:rsidRPr="009B4BD5">
        <w:rPr>
          <w:rFonts w:ascii="Times New Roman" w:hAnsi="Times New Roman"/>
          <w:b/>
          <w:color w:val="E36C0A" w:themeColor="accent6" w:themeShade="BF"/>
          <w:sz w:val="24"/>
          <w:szCs w:val="24"/>
        </w:rPr>
        <w:t xml:space="preserve">Количество читателей   744   </w:t>
      </w:r>
    </w:p>
    <w:p w:rsidR="002D3355" w:rsidRPr="009B4BD5" w:rsidRDefault="002D3355" w:rsidP="002D3355">
      <w:pPr>
        <w:pStyle w:val="af"/>
        <w:spacing w:line="276" w:lineRule="auto"/>
        <w:ind w:firstLine="567"/>
        <w:rPr>
          <w:rFonts w:ascii="Times New Roman" w:hAnsi="Times New Roman"/>
          <w:b/>
          <w:color w:val="E36C0A" w:themeColor="accent6" w:themeShade="BF"/>
          <w:sz w:val="24"/>
          <w:szCs w:val="24"/>
        </w:rPr>
      </w:pPr>
      <w:r w:rsidRPr="009B4BD5">
        <w:rPr>
          <w:rFonts w:ascii="Times New Roman" w:hAnsi="Times New Roman"/>
          <w:b/>
          <w:color w:val="E36C0A" w:themeColor="accent6" w:themeShade="BF"/>
          <w:sz w:val="24"/>
          <w:szCs w:val="24"/>
        </w:rPr>
        <w:t xml:space="preserve">                 В т.ч. с 1 по 9 </w:t>
      </w:r>
      <w:proofErr w:type="spellStart"/>
      <w:r w:rsidRPr="009B4BD5">
        <w:rPr>
          <w:rFonts w:ascii="Times New Roman" w:hAnsi="Times New Roman"/>
          <w:b/>
          <w:color w:val="E36C0A" w:themeColor="accent6" w:themeShade="BF"/>
          <w:sz w:val="24"/>
          <w:szCs w:val="24"/>
        </w:rPr>
        <w:t>кл</w:t>
      </w:r>
      <w:proofErr w:type="spellEnd"/>
      <w:r w:rsidRPr="009B4BD5">
        <w:rPr>
          <w:rFonts w:ascii="Times New Roman" w:hAnsi="Times New Roman"/>
          <w:b/>
          <w:color w:val="E36C0A" w:themeColor="accent6" w:themeShade="BF"/>
          <w:sz w:val="24"/>
          <w:szCs w:val="24"/>
        </w:rPr>
        <w:t>.      620</w:t>
      </w:r>
    </w:p>
    <w:p w:rsidR="002D3355" w:rsidRPr="009B4BD5" w:rsidRDefault="002D3355" w:rsidP="002D3355">
      <w:pPr>
        <w:pStyle w:val="af"/>
        <w:spacing w:line="276" w:lineRule="auto"/>
        <w:ind w:firstLine="567"/>
        <w:rPr>
          <w:rFonts w:ascii="Times New Roman" w:hAnsi="Times New Roman"/>
          <w:b/>
          <w:color w:val="E36C0A" w:themeColor="accent6" w:themeShade="BF"/>
          <w:sz w:val="24"/>
          <w:szCs w:val="24"/>
        </w:rPr>
      </w:pPr>
      <w:r w:rsidRPr="009B4BD5">
        <w:rPr>
          <w:rFonts w:ascii="Times New Roman" w:hAnsi="Times New Roman"/>
          <w:b/>
          <w:color w:val="E36C0A" w:themeColor="accent6" w:themeShade="BF"/>
          <w:sz w:val="24"/>
          <w:szCs w:val="24"/>
        </w:rPr>
        <w:t xml:space="preserve">                       С 10 по 11 </w:t>
      </w:r>
      <w:proofErr w:type="spellStart"/>
      <w:r w:rsidRPr="009B4BD5">
        <w:rPr>
          <w:rFonts w:ascii="Times New Roman" w:hAnsi="Times New Roman"/>
          <w:b/>
          <w:color w:val="E36C0A" w:themeColor="accent6" w:themeShade="BF"/>
          <w:sz w:val="24"/>
          <w:szCs w:val="24"/>
        </w:rPr>
        <w:t>кл</w:t>
      </w:r>
      <w:proofErr w:type="spellEnd"/>
      <w:r w:rsidRPr="009B4BD5">
        <w:rPr>
          <w:rFonts w:ascii="Times New Roman" w:hAnsi="Times New Roman"/>
          <w:b/>
          <w:color w:val="E36C0A" w:themeColor="accent6" w:themeShade="BF"/>
          <w:sz w:val="24"/>
          <w:szCs w:val="24"/>
        </w:rPr>
        <w:t>.      81</w:t>
      </w:r>
    </w:p>
    <w:p w:rsidR="002D3355" w:rsidRPr="009B4BD5" w:rsidRDefault="002D3355" w:rsidP="002D3355">
      <w:pPr>
        <w:pStyle w:val="af"/>
        <w:spacing w:line="276" w:lineRule="auto"/>
        <w:ind w:firstLine="567"/>
        <w:rPr>
          <w:rFonts w:ascii="Times New Roman" w:hAnsi="Times New Roman"/>
          <w:b/>
          <w:color w:val="E36C0A" w:themeColor="accent6" w:themeShade="BF"/>
          <w:sz w:val="24"/>
          <w:szCs w:val="24"/>
        </w:rPr>
      </w:pPr>
      <w:r w:rsidRPr="009B4BD5">
        <w:rPr>
          <w:rFonts w:ascii="Times New Roman" w:hAnsi="Times New Roman"/>
          <w:b/>
          <w:color w:val="E36C0A" w:themeColor="accent6" w:themeShade="BF"/>
          <w:sz w:val="24"/>
          <w:szCs w:val="24"/>
        </w:rPr>
        <w:t xml:space="preserve">                         Сотрудники        43</w:t>
      </w:r>
    </w:p>
    <w:p w:rsidR="002D3355" w:rsidRPr="009B4BD5" w:rsidRDefault="002D3355" w:rsidP="001F00D2">
      <w:pPr>
        <w:pStyle w:val="af"/>
        <w:numPr>
          <w:ilvl w:val="0"/>
          <w:numId w:val="30"/>
        </w:numPr>
        <w:spacing w:line="276" w:lineRule="auto"/>
        <w:ind w:firstLine="567"/>
        <w:rPr>
          <w:rFonts w:ascii="Times New Roman" w:hAnsi="Times New Roman"/>
          <w:b/>
          <w:color w:val="E36C0A" w:themeColor="accent6" w:themeShade="BF"/>
          <w:sz w:val="24"/>
          <w:szCs w:val="24"/>
        </w:rPr>
      </w:pPr>
      <w:r w:rsidRPr="009B4BD5">
        <w:rPr>
          <w:rFonts w:ascii="Times New Roman" w:hAnsi="Times New Roman"/>
          <w:b/>
          <w:color w:val="E36C0A" w:themeColor="accent6" w:themeShade="BF"/>
          <w:sz w:val="24"/>
          <w:szCs w:val="24"/>
        </w:rPr>
        <w:t>Число посещений             8832</w:t>
      </w:r>
    </w:p>
    <w:p w:rsidR="002D3355" w:rsidRPr="009B4BD5" w:rsidRDefault="002D3355" w:rsidP="002D3355">
      <w:pPr>
        <w:pStyle w:val="af"/>
        <w:ind w:left="1287"/>
        <w:rPr>
          <w:rFonts w:ascii="Times New Roman" w:hAnsi="Times New Roman"/>
          <w:color w:val="E36C0A" w:themeColor="accent6" w:themeShade="BF"/>
          <w:sz w:val="24"/>
          <w:szCs w:val="24"/>
        </w:rPr>
      </w:pPr>
    </w:p>
    <w:p w:rsidR="002D3355" w:rsidRPr="009B4BD5" w:rsidRDefault="002D3355" w:rsidP="002D3355">
      <w:pPr>
        <w:spacing w:line="360" w:lineRule="auto"/>
        <w:rPr>
          <w:rFonts w:ascii="Times New Roman" w:hAnsi="Times New Roman" w:cs="Times New Roman"/>
          <w:color w:val="E36C0A" w:themeColor="accent6" w:themeShade="BF"/>
          <w:sz w:val="24"/>
          <w:szCs w:val="24"/>
        </w:rPr>
      </w:pPr>
      <w:r w:rsidRPr="009B4BD5">
        <w:rPr>
          <w:rFonts w:ascii="Times New Roman" w:hAnsi="Times New Roman" w:cs="Times New Roman"/>
          <w:color w:val="E36C0A" w:themeColor="accent6" w:themeShade="BF"/>
          <w:sz w:val="24"/>
          <w:szCs w:val="24"/>
        </w:rPr>
        <w:t>Вся работа школьной библиотеки в 2016-2017</w:t>
      </w:r>
      <w:r w:rsidRPr="009B4BD5">
        <w:rPr>
          <w:rFonts w:ascii="Times New Roman" w:hAnsi="Times New Roman" w:cs="Times New Roman"/>
          <w:b/>
          <w:color w:val="E36C0A" w:themeColor="accent6" w:themeShade="BF"/>
          <w:sz w:val="24"/>
          <w:szCs w:val="24"/>
        </w:rPr>
        <w:t xml:space="preserve"> </w:t>
      </w:r>
      <w:r w:rsidRPr="009B4BD5">
        <w:rPr>
          <w:rFonts w:ascii="Times New Roman" w:hAnsi="Times New Roman" w:cs="Times New Roman"/>
          <w:color w:val="E36C0A" w:themeColor="accent6" w:themeShade="BF"/>
          <w:sz w:val="24"/>
          <w:szCs w:val="24"/>
        </w:rPr>
        <w:t>учебном году была направлена на содействие обеспечению учебно-воспитательного процесса учебной литературой, развитию грамотности, информационных навыков, самообразования, приобщения к культуре.</w:t>
      </w:r>
    </w:p>
    <w:p w:rsidR="002D3355" w:rsidRPr="009B4BD5" w:rsidRDefault="002D3355" w:rsidP="002D3355">
      <w:pPr>
        <w:spacing w:line="360" w:lineRule="auto"/>
        <w:rPr>
          <w:rFonts w:ascii="Times New Roman" w:hAnsi="Times New Roman" w:cs="Times New Roman"/>
          <w:color w:val="E36C0A" w:themeColor="accent6" w:themeShade="BF"/>
          <w:sz w:val="24"/>
          <w:szCs w:val="24"/>
        </w:rPr>
      </w:pPr>
      <w:r w:rsidRPr="009B4BD5">
        <w:rPr>
          <w:rFonts w:ascii="Times New Roman" w:hAnsi="Times New Roman" w:cs="Times New Roman"/>
          <w:color w:val="E36C0A" w:themeColor="accent6" w:themeShade="BF"/>
          <w:sz w:val="24"/>
          <w:szCs w:val="24"/>
        </w:rPr>
        <w:t xml:space="preserve">   Главной задачей школьной библиотеки является оказание помощи учащимся и преподавателям в учебно-воспитательном процессе. </w:t>
      </w:r>
    </w:p>
    <w:p w:rsidR="002D3355" w:rsidRPr="009B4BD5" w:rsidRDefault="002D3355" w:rsidP="002D3355">
      <w:pPr>
        <w:spacing w:line="360" w:lineRule="auto"/>
        <w:rPr>
          <w:rFonts w:ascii="Times New Roman" w:hAnsi="Times New Roman" w:cs="Times New Roman"/>
          <w:color w:val="E36C0A" w:themeColor="accent6" w:themeShade="BF"/>
          <w:sz w:val="24"/>
          <w:szCs w:val="24"/>
        </w:rPr>
      </w:pPr>
      <w:r w:rsidRPr="009B4BD5">
        <w:rPr>
          <w:rFonts w:ascii="Times New Roman" w:hAnsi="Times New Roman" w:cs="Times New Roman"/>
          <w:color w:val="E36C0A" w:themeColor="accent6" w:themeShade="BF"/>
          <w:sz w:val="24"/>
          <w:szCs w:val="24"/>
        </w:rPr>
        <w:t>В течение года школьная библиотека работала по следующим направлениям:</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Работа с учащимися</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 Поддержка общешкольных мероприятий </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Работа с учителями и родителями. </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lastRenderedPageBreak/>
        <w:t xml:space="preserve">Создание условий учащимся, учителям, родителям для чтения книг и периодических изданий. </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Формирование фонда школьной библиотеки. </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Работа с фондом художественной литературы. </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Массовая работа. </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Работа с книжными выставками.</w:t>
      </w:r>
    </w:p>
    <w:p w:rsidR="002D3355" w:rsidRPr="009B4BD5" w:rsidRDefault="002D3355" w:rsidP="001F00D2">
      <w:pPr>
        <w:pStyle w:val="af"/>
        <w:numPr>
          <w:ilvl w:val="0"/>
          <w:numId w:val="28"/>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 Справочно-библиографическая работа. </w:t>
      </w:r>
    </w:p>
    <w:p w:rsidR="002D3355" w:rsidRPr="009B4BD5" w:rsidRDefault="002D3355" w:rsidP="002D3355">
      <w:pPr>
        <w:pStyle w:val="af"/>
        <w:spacing w:line="360" w:lineRule="auto"/>
        <w:ind w:left="30"/>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Для обеспечения учета при работе с фондом ведется следующая документация: </w:t>
      </w:r>
    </w:p>
    <w:p w:rsidR="002D3355" w:rsidRPr="009B4BD5" w:rsidRDefault="002D3355" w:rsidP="001F00D2">
      <w:pPr>
        <w:pStyle w:val="af"/>
        <w:numPr>
          <w:ilvl w:val="0"/>
          <w:numId w:val="29"/>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Книга суммарного учета на книги и учебники </w:t>
      </w:r>
    </w:p>
    <w:p w:rsidR="002D3355" w:rsidRPr="009B4BD5" w:rsidRDefault="002D3355" w:rsidP="001F00D2">
      <w:pPr>
        <w:pStyle w:val="af"/>
        <w:numPr>
          <w:ilvl w:val="0"/>
          <w:numId w:val="29"/>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Инвентарные книги</w:t>
      </w:r>
    </w:p>
    <w:p w:rsidR="002D3355" w:rsidRPr="009B4BD5" w:rsidRDefault="002D3355" w:rsidP="001F00D2">
      <w:pPr>
        <w:pStyle w:val="af"/>
        <w:numPr>
          <w:ilvl w:val="0"/>
          <w:numId w:val="29"/>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 Дневник учета </w:t>
      </w:r>
    </w:p>
    <w:p w:rsidR="002D3355" w:rsidRPr="009B4BD5" w:rsidRDefault="002D3355" w:rsidP="001F00D2">
      <w:pPr>
        <w:pStyle w:val="af"/>
        <w:numPr>
          <w:ilvl w:val="0"/>
          <w:numId w:val="29"/>
        </w:numPr>
        <w:spacing w:line="360" w:lineRule="auto"/>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Читательские формуляры </w:t>
      </w:r>
    </w:p>
    <w:p w:rsidR="002D3355" w:rsidRPr="009B4BD5" w:rsidRDefault="002D3355" w:rsidP="002D3355">
      <w:pPr>
        <w:pStyle w:val="af"/>
        <w:spacing w:line="360" w:lineRule="auto"/>
        <w:ind w:left="30"/>
        <w:rPr>
          <w:rFonts w:ascii="Times New Roman" w:hAnsi="Times New Roman"/>
          <w:color w:val="E36C0A" w:themeColor="accent6" w:themeShade="BF"/>
          <w:sz w:val="24"/>
          <w:szCs w:val="24"/>
        </w:rPr>
      </w:pPr>
      <w:r w:rsidRPr="009B4BD5">
        <w:rPr>
          <w:rFonts w:ascii="Times New Roman" w:hAnsi="Times New Roman"/>
          <w:b/>
          <w:color w:val="E36C0A" w:themeColor="accent6" w:themeShade="BF"/>
          <w:sz w:val="24"/>
          <w:szCs w:val="24"/>
        </w:rPr>
        <w:t>Основные показатели</w:t>
      </w:r>
      <w:r w:rsidRPr="009B4BD5">
        <w:rPr>
          <w:rFonts w:ascii="Times New Roman" w:hAnsi="Times New Roman"/>
          <w:color w:val="E36C0A" w:themeColor="accent6" w:themeShade="BF"/>
          <w:sz w:val="24"/>
          <w:szCs w:val="24"/>
        </w:rPr>
        <w:t xml:space="preserve">: В учебном году книжный фонд пополнился на 1859 экз. Поступившие учебники своевременно оформляются (распаковываются, штампуются). Учащиеся школы обеспечены учебниками на 100% . Два раза в году проводились смотры-рейды по сохранности учебников. Проверка показала, что многие учащиеся небрежно относятся к учебникам </w:t>
      </w:r>
      <w:proofErr w:type="gramStart"/>
      <w:r w:rsidRPr="009B4BD5">
        <w:rPr>
          <w:rFonts w:ascii="Times New Roman" w:hAnsi="Times New Roman"/>
          <w:color w:val="E36C0A" w:themeColor="accent6" w:themeShade="BF"/>
          <w:sz w:val="24"/>
          <w:szCs w:val="24"/>
        </w:rPr>
        <w:t xml:space="preserve">( </w:t>
      </w:r>
      <w:proofErr w:type="gramEnd"/>
      <w:r w:rsidRPr="009B4BD5">
        <w:rPr>
          <w:rFonts w:ascii="Times New Roman" w:hAnsi="Times New Roman"/>
          <w:color w:val="E36C0A" w:themeColor="accent6" w:themeShade="BF"/>
          <w:sz w:val="24"/>
          <w:szCs w:val="24"/>
        </w:rPr>
        <w:t>нет обложек, вовремя не подклеиваются). Это в основном относится к учащимся средних классов школы. Обеспеченность учебниками учащихся</w:t>
      </w:r>
      <w:proofErr w:type="gramStart"/>
      <w:r w:rsidRPr="009B4BD5">
        <w:rPr>
          <w:rFonts w:ascii="Times New Roman" w:hAnsi="Times New Roman"/>
          <w:color w:val="E36C0A" w:themeColor="accent6" w:themeShade="BF"/>
          <w:sz w:val="24"/>
          <w:szCs w:val="24"/>
        </w:rPr>
        <w:t xml:space="preserve"> ,</w:t>
      </w:r>
      <w:proofErr w:type="gramEnd"/>
      <w:r w:rsidRPr="009B4BD5">
        <w:rPr>
          <w:rFonts w:ascii="Times New Roman" w:hAnsi="Times New Roman"/>
          <w:color w:val="E36C0A" w:themeColor="accent6" w:themeShade="BF"/>
          <w:sz w:val="24"/>
          <w:szCs w:val="24"/>
        </w:rPr>
        <w:t xml:space="preserve"> комплектование необходимыми учебниками происходило своевременно и по плану. Некоторые учебники  были заняты у других школ. </w:t>
      </w:r>
    </w:p>
    <w:p w:rsidR="002D3355" w:rsidRPr="009B4BD5" w:rsidRDefault="002D3355" w:rsidP="002D3355">
      <w:pPr>
        <w:spacing w:after="0" w:line="240" w:lineRule="auto"/>
        <w:rPr>
          <w:rFonts w:ascii="Times New Roman" w:eastAsia="Times New Roman" w:hAnsi="Times New Roman" w:cs="Times New Roman"/>
          <w:b/>
          <w:color w:val="E36C0A" w:themeColor="accent6" w:themeShade="BF"/>
          <w:sz w:val="24"/>
          <w:szCs w:val="24"/>
        </w:rPr>
      </w:pPr>
    </w:p>
    <w:p w:rsidR="002D3355" w:rsidRPr="009B4BD5" w:rsidRDefault="002D3355" w:rsidP="002D3355">
      <w:pPr>
        <w:spacing w:after="0" w:line="240" w:lineRule="auto"/>
        <w:rPr>
          <w:rFonts w:ascii="Times New Roman" w:eastAsia="Times New Roman" w:hAnsi="Times New Roman" w:cs="Times New Roman"/>
          <w:b/>
          <w:color w:val="E36C0A" w:themeColor="accent6" w:themeShade="BF"/>
          <w:sz w:val="24"/>
          <w:szCs w:val="24"/>
        </w:rPr>
      </w:pPr>
      <w:r w:rsidRPr="009B4BD5">
        <w:rPr>
          <w:rFonts w:ascii="Times New Roman" w:eastAsia="Times New Roman" w:hAnsi="Times New Roman" w:cs="Times New Roman"/>
          <w:b/>
          <w:color w:val="E36C0A" w:themeColor="accent6" w:themeShade="BF"/>
          <w:sz w:val="24"/>
          <w:szCs w:val="24"/>
        </w:rPr>
        <w:t>Статистика по библиотеке за 2016-2017 учебный год</w:t>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b/>
          <w:color w:val="E36C0A" w:themeColor="accent6" w:themeShade="BF"/>
          <w:sz w:val="24"/>
          <w:szCs w:val="24"/>
        </w:rPr>
        <w:br w:type="textWrapping" w:clear="all"/>
      </w:r>
      <w:r w:rsidRPr="009B4BD5">
        <w:rPr>
          <w:rFonts w:ascii="Times New Roman" w:eastAsia="Times New Roman" w:hAnsi="Times New Roman" w:cs="Times New Roman"/>
          <w:color w:val="E36C0A" w:themeColor="accent6" w:themeShade="BF"/>
          <w:sz w:val="24"/>
          <w:szCs w:val="24"/>
        </w:rPr>
        <w:t>1.Выдано КНИГ     494</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2.Выдано УЧЕБНИКОВ      3206</w:t>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3.Выдано МЕДИАРЕСУРСОВ    3</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4.Выдано ПЕРИОДИКИ      101</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 xml:space="preserve">5.На  </w:t>
      </w:r>
      <w:r w:rsidRPr="009B4BD5">
        <w:rPr>
          <w:rFonts w:ascii="Times New Roman" w:eastAsia="Times New Roman" w:hAnsi="Times New Roman" w:cs="Times New Roman"/>
          <w:color w:val="E36C0A" w:themeColor="accent6" w:themeShade="BF"/>
          <w:szCs w:val="24"/>
        </w:rPr>
        <w:t>руках</w:t>
      </w:r>
      <w:r w:rsidRPr="009B4BD5">
        <w:rPr>
          <w:rFonts w:ascii="Times New Roman" w:eastAsia="Times New Roman" w:hAnsi="Times New Roman" w:cs="Times New Roman"/>
          <w:color w:val="E36C0A" w:themeColor="accent6" w:themeShade="BF"/>
          <w:sz w:val="24"/>
          <w:szCs w:val="24"/>
        </w:rPr>
        <w:t xml:space="preserve">    5568</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6.На руках книги    319</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7.На руках учебники    5181</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 xml:space="preserve">8.На руках </w:t>
      </w:r>
      <w:proofErr w:type="spellStart"/>
      <w:r w:rsidRPr="009B4BD5">
        <w:rPr>
          <w:rFonts w:ascii="Times New Roman" w:eastAsia="Times New Roman" w:hAnsi="Times New Roman" w:cs="Times New Roman"/>
          <w:color w:val="E36C0A" w:themeColor="accent6" w:themeShade="BF"/>
          <w:sz w:val="24"/>
          <w:szCs w:val="24"/>
        </w:rPr>
        <w:t>медиаресурсы</w:t>
      </w:r>
      <w:proofErr w:type="spellEnd"/>
      <w:r w:rsidRPr="009B4BD5">
        <w:rPr>
          <w:rFonts w:ascii="Times New Roman" w:eastAsia="Times New Roman" w:hAnsi="Times New Roman" w:cs="Times New Roman"/>
          <w:color w:val="E36C0A" w:themeColor="accent6" w:themeShade="BF"/>
          <w:sz w:val="24"/>
          <w:szCs w:val="24"/>
        </w:rPr>
        <w:t xml:space="preserve">   3</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9.На руках периодика    70</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t>10.ВЕРНУЛИ     2208</w:t>
      </w:r>
      <w:r w:rsidRPr="009B4BD5">
        <w:rPr>
          <w:rFonts w:ascii="Times New Roman" w:eastAsia="Times New Roman" w:hAnsi="Times New Roman" w:cs="Times New Roman"/>
          <w:color w:val="E36C0A" w:themeColor="accent6" w:themeShade="BF"/>
          <w:sz w:val="24"/>
          <w:szCs w:val="24"/>
        </w:rPr>
        <w:br w:type="textWrapping" w:clear="all"/>
      </w:r>
    </w:p>
    <w:p w:rsidR="002D3355" w:rsidRPr="009B4BD5" w:rsidRDefault="002D3355" w:rsidP="002D3355">
      <w:pPr>
        <w:spacing w:after="0" w:line="240" w:lineRule="auto"/>
        <w:rPr>
          <w:rFonts w:ascii="Times New Roman" w:eastAsia="Times New Roman" w:hAnsi="Times New Roman" w:cs="Times New Roman"/>
          <w:color w:val="E36C0A" w:themeColor="accent6" w:themeShade="BF"/>
          <w:sz w:val="24"/>
          <w:szCs w:val="24"/>
        </w:rPr>
      </w:pPr>
      <w:r w:rsidRPr="009B4BD5">
        <w:rPr>
          <w:rFonts w:ascii="Times New Roman" w:eastAsia="Times New Roman" w:hAnsi="Times New Roman" w:cs="Times New Roman"/>
          <w:color w:val="E36C0A" w:themeColor="accent6" w:themeShade="BF"/>
          <w:sz w:val="24"/>
          <w:szCs w:val="24"/>
        </w:rPr>
        <w:lastRenderedPageBreak/>
        <w:t>11.ЗАДОЛЖЕННОСТЬ    327</w:t>
      </w:r>
    </w:p>
    <w:p w:rsidR="002D3355" w:rsidRPr="009B4BD5" w:rsidRDefault="002D3355" w:rsidP="002D3355">
      <w:pPr>
        <w:pStyle w:val="af"/>
        <w:ind w:left="30"/>
        <w:rPr>
          <w:rFonts w:ascii="Times New Roman" w:hAnsi="Times New Roman"/>
          <w:color w:val="E36C0A" w:themeColor="accent6" w:themeShade="BF"/>
          <w:sz w:val="24"/>
          <w:szCs w:val="24"/>
        </w:rPr>
      </w:pPr>
    </w:p>
    <w:tbl>
      <w:tblPr>
        <w:tblStyle w:val="affd"/>
        <w:tblpPr w:leftFromText="180" w:rightFromText="180" w:vertAnchor="page" w:horzAnchor="margin" w:tblpY="11446"/>
        <w:tblW w:w="0" w:type="auto"/>
        <w:tblLook w:val="04A0"/>
      </w:tblPr>
      <w:tblGrid>
        <w:gridCol w:w="2762"/>
        <w:gridCol w:w="2411"/>
        <w:gridCol w:w="2411"/>
        <w:gridCol w:w="2412"/>
      </w:tblGrid>
      <w:tr w:rsidR="002D3355" w:rsidRPr="009B4BD5" w:rsidTr="00814D3B">
        <w:tc>
          <w:tcPr>
            <w:tcW w:w="2133" w:type="dxa"/>
          </w:tcPr>
          <w:p w:rsidR="002D3355" w:rsidRPr="009B4BD5" w:rsidRDefault="002D3355" w:rsidP="00814D3B">
            <w:pPr>
              <w:rPr>
                <w:rFonts w:ascii="Times New Roman" w:hAnsi="Times New Roman" w:cs="Times New Roman"/>
                <w:color w:val="E36C0A" w:themeColor="accent6" w:themeShade="BF"/>
                <w:sz w:val="24"/>
              </w:rPr>
            </w:pPr>
          </w:p>
        </w:tc>
        <w:tc>
          <w:tcPr>
            <w:tcW w:w="2479"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2014/2015</w:t>
            </w:r>
          </w:p>
        </w:tc>
        <w:tc>
          <w:tcPr>
            <w:tcW w:w="2479"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2015/2016</w:t>
            </w:r>
          </w:p>
        </w:tc>
        <w:tc>
          <w:tcPr>
            <w:tcW w:w="2480"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2016/2017</w:t>
            </w:r>
          </w:p>
        </w:tc>
      </w:tr>
      <w:tr w:rsidR="002D3355" w:rsidRPr="009B4BD5" w:rsidTr="00814D3B">
        <w:tc>
          <w:tcPr>
            <w:tcW w:w="2133"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ВСЕГО</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6602</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6740</w:t>
            </w:r>
          </w:p>
        </w:tc>
        <w:tc>
          <w:tcPr>
            <w:tcW w:w="2480"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5568</w:t>
            </w:r>
          </w:p>
        </w:tc>
      </w:tr>
      <w:tr w:rsidR="002D3355" w:rsidRPr="009B4BD5" w:rsidTr="00814D3B">
        <w:tc>
          <w:tcPr>
            <w:tcW w:w="2133"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УЧЕБНИКИ</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5053</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5191</w:t>
            </w:r>
          </w:p>
        </w:tc>
        <w:tc>
          <w:tcPr>
            <w:tcW w:w="2480"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3206</w:t>
            </w:r>
          </w:p>
        </w:tc>
      </w:tr>
      <w:tr w:rsidR="002D3355" w:rsidRPr="009B4BD5" w:rsidTr="00814D3B">
        <w:tc>
          <w:tcPr>
            <w:tcW w:w="2133"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ХУДОЖЕСТВ</w:t>
            </w:r>
            <w:proofErr w:type="gramStart"/>
            <w:r w:rsidRPr="009B4BD5">
              <w:rPr>
                <w:rFonts w:ascii="Times New Roman" w:hAnsi="Times New Roman" w:cs="Times New Roman"/>
                <w:b/>
                <w:color w:val="E36C0A" w:themeColor="accent6" w:themeShade="BF"/>
                <w:sz w:val="24"/>
              </w:rPr>
              <w:t>.Л</w:t>
            </w:r>
            <w:proofErr w:type="gramEnd"/>
            <w:r w:rsidRPr="009B4BD5">
              <w:rPr>
                <w:rFonts w:ascii="Times New Roman" w:hAnsi="Times New Roman" w:cs="Times New Roman"/>
                <w:b/>
                <w:color w:val="E36C0A" w:themeColor="accent6" w:themeShade="BF"/>
                <w:sz w:val="24"/>
              </w:rPr>
              <w:t>ИТЕР.</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1422</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1423</w:t>
            </w:r>
          </w:p>
        </w:tc>
        <w:tc>
          <w:tcPr>
            <w:tcW w:w="2480"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494</w:t>
            </w:r>
          </w:p>
        </w:tc>
      </w:tr>
      <w:tr w:rsidR="002D3355" w:rsidRPr="009B4BD5" w:rsidTr="00814D3B">
        <w:tc>
          <w:tcPr>
            <w:tcW w:w="2133"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ЖУРНАЛЫ</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127</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126</w:t>
            </w:r>
          </w:p>
        </w:tc>
        <w:tc>
          <w:tcPr>
            <w:tcW w:w="2480"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101</w:t>
            </w:r>
          </w:p>
        </w:tc>
      </w:tr>
      <w:tr w:rsidR="002D3355" w:rsidRPr="009B4BD5" w:rsidTr="00814D3B">
        <w:tc>
          <w:tcPr>
            <w:tcW w:w="2133" w:type="dxa"/>
          </w:tcPr>
          <w:p w:rsidR="002D3355" w:rsidRPr="009B4BD5" w:rsidRDefault="002D3355" w:rsidP="00814D3B">
            <w:pPr>
              <w:rPr>
                <w:rFonts w:ascii="Times New Roman" w:hAnsi="Times New Roman" w:cs="Times New Roman"/>
                <w:b/>
                <w:color w:val="E36C0A" w:themeColor="accent6" w:themeShade="BF"/>
                <w:sz w:val="24"/>
              </w:rPr>
            </w:pPr>
            <w:r w:rsidRPr="009B4BD5">
              <w:rPr>
                <w:rFonts w:ascii="Times New Roman" w:hAnsi="Times New Roman" w:cs="Times New Roman"/>
                <w:b/>
                <w:color w:val="E36C0A" w:themeColor="accent6" w:themeShade="BF"/>
                <w:sz w:val="24"/>
              </w:rPr>
              <w:t>Число посещений</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7802</w:t>
            </w:r>
          </w:p>
        </w:tc>
        <w:tc>
          <w:tcPr>
            <w:tcW w:w="2479"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8801</w:t>
            </w:r>
          </w:p>
        </w:tc>
        <w:tc>
          <w:tcPr>
            <w:tcW w:w="2480" w:type="dxa"/>
          </w:tcPr>
          <w:p w:rsidR="002D3355" w:rsidRPr="009B4BD5" w:rsidRDefault="002D3355" w:rsidP="00814D3B">
            <w:pPr>
              <w:rPr>
                <w:rFonts w:ascii="Times New Roman" w:hAnsi="Times New Roman" w:cs="Times New Roman"/>
                <w:color w:val="E36C0A" w:themeColor="accent6" w:themeShade="BF"/>
                <w:sz w:val="24"/>
              </w:rPr>
            </w:pPr>
            <w:r w:rsidRPr="009B4BD5">
              <w:rPr>
                <w:rFonts w:ascii="Times New Roman" w:hAnsi="Times New Roman" w:cs="Times New Roman"/>
                <w:color w:val="E36C0A" w:themeColor="accent6" w:themeShade="BF"/>
                <w:sz w:val="24"/>
              </w:rPr>
              <w:t>8832</w:t>
            </w:r>
          </w:p>
        </w:tc>
      </w:tr>
    </w:tbl>
    <w:p w:rsidR="002D3355" w:rsidRPr="009B4BD5" w:rsidRDefault="002D3355" w:rsidP="002D3355">
      <w:pPr>
        <w:pStyle w:val="af"/>
        <w:ind w:firstLine="567"/>
        <w:rPr>
          <w:rFonts w:ascii="Times New Roman" w:hAnsi="Times New Roman"/>
          <w:color w:val="E36C0A" w:themeColor="accent6" w:themeShade="BF"/>
          <w:sz w:val="24"/>
          <w:szCs w:val="24"/>
        </w:rPr>
      </w:pPr>
      <w:r w:rsidRPr="009B4BD5">
        <w:rPr>
          <w:rFonts w:ascii="Times New Roman" w:eastAsia="Calibri" w:hAnsi="Times New Roman"/>
          <w:color w:val="E36C0A" w:themeColor="accent6" w:themeShade="BF"/>
          <w:sz w:val="24"/>
          <w:szCs w:val="24"/>
        </w:rPr>
        <w:t>Анализ чтения показал, что читают больше учащиеся начальных классов, инте</w:t>
      </w:r>
      <w:r w:rsidRPr="009B4BD5">
        <w:rPr>
          <w:rFonts w:ascii="Times New Roman" w:eastAsia="Calibri" w:hAnsi="Times New Roman"/>
          <w:color w:val="E36C0A" w:themeColor="accent6" w:themeShade="BF"/>
          <w:sz w:val="24"/>
          <w:szCs w:val="24"/>
        </w:rPr>
        <w:softHyphen/>
        <w:t>рес к чтению в среднем звене к книге становится всё меньше. Учащиеся старших классов обращаются в библиотеку, в основном, за программной литературой, которая в фонде в небольшом количестве.</w:t>
      </w:r>
    </w:p>
    <w:p w:rsidR="002D3355" w:rsidRPr="009B4BD5" w:rsidRDefault="002D3355" w:rsidP="002D3355">
      <w:pPr>
        <w:pStyle w:val="af"/>
        <w:ind w:left="30"/>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 Так как книжный фонд библиотеки давно не обновлялся и не пополнялся, многие запросы читателей библиотека удовлетворить не может. Школьная библиотека предлагает отсутствующую книгу в электронном варианте. Некоторые учащиеся обращаются за литературой в другие библиотеки (городскую детскую и центральную библиотеки), которые находятся рядом со школой. Многие пользуются домашними биб</w:t>
      </w:r>
      <w:r w:rsidRPr="009B4BD5">
        <w:rPr>
          <w:rFonts w:ascii="Times New Roman" w:hAnsi="Times New Roman"/>
          <w:color w:val="E36C0A" w:themeColor="accent6" w:themeShade="BF"/>
          <w:sz w:val="24"/>
          <w:szCs w:val="24"/>
        </w:rPr>
        <w:softHyphen/>
        <w:t xml:space="preserve">лиотеками или самостоятельно ищут произведения в электронном виде в интернете. </w:t>
      </w:r>
      <w:r w:rsidRPr="009B4BD5">
        <w:rPr>
          <w:rFonts w:ascii="Times New Roman" w:eastAsia="Calibri" w:hAnsi="Times New Roman"/>
          <w:color w:val="E36C0A" w:themeColor="accent6" w:themeShade="BF"/>
          <w:sz w:val="24"/>
          <w:szCs w:val="24"/>
        </w:rPr>
        <w:t>Библиотека использует разные формы работы по пропаганде книги. Это книжные выставки, беседы, обзоры книг, громкие чтения в младших классах, библиотечные уроки и др</w:t>
      </w:r>
      <w:proofErr w:type="gramStart"/>
      <w:r w:rsidRPr="009B4BD5">
        <w:rPr>
          <w:rFonts w:ascii="Times New Roman" w:eastAsia="Calibri" w:hAnsi="Times New Roman"/>
          <w:color w:val="E36C0A" w:themeColor="accent6" w:themeShade="BF"/>
          <w:sz w:val="24"/>
          <w:szCs w:val="24"/>
        </w:rPr>
        <w:t>.В</w:t>
      </w:r>
      <w:proofErr w:type="gramEnd"/>
      <w:r w:rsidRPr="009B4BD5">
        <w:rPr>
          <w:rFonts w:ascii="Times New Roman" w:eastAsia="Calibri" w:hAnsi="Times New Roman"/>
          <w:color w:val="E36C0A" w:themeColor="accent6" w:themeShade="BF"/>
          <w:sz w:val="24"/>
          <w:szCs w:val="24"/>
        </w:rPr>
        <w:t xml:space="preserve"> библиотеке имеются рекомендательные списки по внеклассному чте</w:t>
      </w:r>
      <w:r w:rsidRPr="009B4BD5">
        <w:rPr>
          <w:rFonts w:ascii="Times New Roman" w:eastAsia="Calibri" w:hAnsi="Times New Roman"/>
          <w:color w:val="E36C0A" w:themeColor="accent6" w:themeShade="BF"/>
          <w:sz w:val="24"/>
          <w:szCs w:val="24"/>
        </w:rPr>
        <w:softHyphen/>
        <w:t>нию для всех параллелей. В течение года ведётся работа с каталогом книжного фонда, с картоте</w:t>
      </w:r>
      <w:r w:rsidRPr="009B4BD5">
        <w:rPr>
          <w:rFonts w:ascii="Times New Roman" w:eastAsia="Calibri" w:hAnsi="Times New Roman"/>
          <w:color w:val="E36C0A" w:themeColor="accent6" w:themeShade="BF"/>
          <w:sz w:val="24"/>
          <w:szCs w:val="24"/>
        </w:rPr>
        <w:softHyphen/>
        <w:t>кой учебников. Книжные выставки - хорошая форма работы по пропаганде книги, и библиотека широко использует эту форму работы.</w:t>
      </w:r>
      <w:r w:rsidRPr="009B4BD5">
        <w:rPr>
          <w:rFonts w:ascii="Times New Roman" w:eastAsia="Calibri" w:hAnsi="Times New Roman"/>
          <w:color w:val="E36C0A" w:themeColor="accent6" w:themeShade="BF"/>
          <w:sz w:val="24"/>
          <w:szCs w:val="24"/>
        </w:rPr>
        <w:br/>
      </w:r>
    </w:p>
    <w:p w:rsidR="002D3355" w:rsidRPr="009B4BD5" w:rsidRDefault="002D3355" w:rsidP="002D3355">
      <w:pPr>
        <w:pStyle w:val="af"/>
        <w:spacing w:line="276" w:lineRule="auto"/>
        <w:ind w:left="30"/>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 xml:space="preserve">Среди читателей начальных классов особой популярностью пользовались журналы о животных, сказки, веселые рассказы. 5-9 классы читали фантастику, приключения. Учащиеся 5-11 классы читали литературу по школьной программе. Самыми читающими классами в течение 2016-2017  учебного года нужно отметить 3,8,9 класс и 10,11 класс </w:t>
      </w:r>
    </w:p>
    <w:p w:rsidR="002D3355" w:rsidRPr="009B4BD5" w:rsidRDefault="002D3355" w:rsidP="002D3355">
      <w:pPr>
        <w:pStyle w:val="af"/>
        <w:spacing w:line="276" w:lineRule="auto"/>
        <w:ind w:left="30"/>
        <w:rPr>
          <w:rFonts w:ascii="Times New Roman" w:hAnsi="Times New Roman"/>
          <w:color w:val="E36C0A" w:themeColor="accent6" w:themeShade="BF"/>
          <w:sz w:val="24"/>
          <w:szCs w:val="24"/>
        </w:rPr>
      </w:pPr>
      <w:r w:rsidRPr="009B4BD5">
        <w:rPr>
          <w:rFonts w:ascii="Times New Roman" w:hAnsi="Times New Roman"/>
          <w:color w:val="E36C0A" w:themeColor="accent6" w:themeShade="BF"/>
          <w:sz w:val="24"/>
          <w:szCs w:val="24"/>
        </w:rPr>
        <w:t>Книжные выставки – хорошая форма работы по пропаганде книги, и библиотека использует эту форму работы. Книг в школьную библиотеку поступает очень мало, в связи, с чем очень трудно обновлять выставки новыми интересными книгами.</w:t>
      </w:r>
    </w:p>
    <w:p w:rsidR="002D3355" w:rsidRPr="009B4BD5" w:rsidRDefault="002D3355" w:rsidP="002D3355">
      <w:pPr>
        <w:spacing w:before="100" w:beforeAutospacing="1" w:after="100" w:afterAutospacing="1" w:line="360" w:lineRule="auto"/>
        <w:ind w:left="851"/>
        <w:jc w:val="both"/>
        <w:rPr>
          <w:b/>
          <w:color w:val="E36C0A" w:themeColor="accent6" w:themeShade="BF"/>
          <w:sz w:val="28"/>
          <w:szCs w:val="28"/>
        </w:rPr>
      </w:pPr>
      <w:r w:rsidRPr="009B4BD5">
        <w:rPr>
          <w:b/>
          <w:color w:val="E36C0A" w:themeColor="accent6" w:themeShade="BF"/>
          <w:sz w:val="28"/>
          <w:szCs w:val="28"/>
        </w:rPr>
        <w:t>Задачи на 2017-2018  учебный год:</w:t>
      </w:r>
    </w:p>
    <w:p w:rsidR="002D3355" w:rsidRPr="009B4BD5" w:rsidRDefault="002D3355" w:rsidP="001F00D2">
      <w:pPr>
        <w:pStyle w:val="af1"/>
        <w:numPr>
          <w:ilvl w:val="0"/>
          <w:numId w:val="31"/>
        </w:numPr>
        <w:spacing w:before="100" w:beforeAutospacing="1" w:after="100" w:afterAutospacing="1" w:line="360" w:lineRule="auto"/>
        <w:jc w:val="both"/>
        <w:rPr>
          <w:rFonts w:ascii="Times New Roman" w:hAnsi="Times New Roman"/>
          <w:color w:val="E36C0A" w:themeColor="accent6" w:themeShade="BF"/>
          <w:sz w:val="28"/>
          <w:szCs w:val="28"/>
        </w:rPr>
      </w:pPr>
      <w:r w:rsidRPr="009B4BD5">
        <w:rPr>
          <w:rFonts w:ascii="Times New Roman" w:hAnsi="Times New Roman"/>
          <w:color w:val="E36C0A" w:themeColor="accent6" w:themeShade="BF"/>
          <w:sz w:val="28"/>
          <w:szCs w:val="28"/>
        </w:rPr>
        <w:t>Продолжить работу по созданию  электронного каталога книг и учебников</w:t>
      </w:r>
    </w:p>
    <w:p w:rsidR="002D3355" w:rsidRPr="009B4BD5" w:rsidRDefault="002D3355" w:rsidP="001F00D2">
      <w:pPr>
        <w:pStyle w:val="af1"/>
        <w:numPr>
          <w:ilvl w:val="0"/>
          <w:numId w:val="31"/>
        </w:numPr>
        <w:spacing w:before="100" w:beforeAutospacing="1" w:after="100" w:afterAutospacing="1" w:line="360" w:lineRule="auto"/>
        <w:jc w:val="both"/>
        <w:rPr>
          <w:rFonts w:ascii="Times New Roman" w:hAnsi="Times New Roman"/>
          <w:color w:val="E36C0A" w:themeColor="accent6" w:themeShade="BF"/>
          <w:sz w:val="28"/>
          <w:szCs w:val="28"/>
        </w:rPr>
      </w:pPr>
      <w:r w:rsidRPr="009B4BD5">
        <w:rPr>
          <w:rFonts w:ascii="Times New Roman" w:hAnsi="Times New Roman"/>
          <w:color w:val="E36C0A" w:themeColor="accent6" w:themeShade="BF"/>
          <w:sz w:val="28"/>
          <w:szCs w:val="28"/>
        </w:rPr>
        <w:t>Продолжить работу по автоматизации книговыдачи</w:t>
      </w:r>
    </w:p>
    <w:p w:rsidR="002D3355" w:rsidRPr="009B4BD5" w:rsidRDefault="002D3355" w:rsidP="001F00D2">
      <w:pPr>
        <w:pStyle w:val="af1"/>
        <w:numPr>
          <w:ilvl w:val="0"/>
          <w:numId w:val="31"/>
        </w:numPr>
        <w:spacing w:before="100" w:beforeAutospacing="1" w:after="100" w:afterAutospacing="1" w:line="360" w:lineRule="auto"/>
        <w:jc w:val="both"/>
        <w:rPr>
          <w:rFonts w:ascii="Times New Roman" w:hAnsi="Times New Roman"/>
          <w:color w:val="E36C0A" w:themeColor="accent6" w:themeShade="BF"/>
          <w:sz w:val="28"/>
          <w:szCs w:val="28"/>
        </w:rPr>
      </w:pPr>
      <w:r w:rsidRPr="009B4BD5">
        <w:rPr>
          <w:rFonts w:ascii="Times New Roman" w:hAnsi="Times New Roman"/>
          <w:color w:val="E36C0A" w:themeColor="accent6" w:themeShade="BF"/>
          <w:sz w:val="28"/>
          <w:szCs w:val="28"/>
        </w:rPr>
        <w:t xml:space="preserve">Продолжить работу по созданию </w:t>
      </w:r>
      <w:proofErr w:type="spellStart"/>
      <w:r w:rsidRPr="009B4BD5">
        <w:rPr>
          <w:rFonts w:ascii="Times New Roman" w:hAnsi="Times New Roman"/>
          <w:color w:val="E36C0A" w:themeColor="accent6" w:themeShade="BF"/>
          <w:sz w:val="28"/>
          <w:szCs w:val="28"/>
        </w:rPr>
        <w:t>медиатеки</w:t>
      </w:r>
      <w:proofErr w:type="spellEnd"/>
      <w:r w:rsidRPr="009B4BD5">
        <w:rPr>
          <w:rFonts w:ascii="Times New Roman" w:hAnsi="Times New Roman"/>
          <w:color w:val="E36C0A" w:themeColor="accent6" w:themeShade="BF"/>
          <w:sz w:val="28"/>
          <w:szCs w:val="28"/>
        </w:rPr>
        <w:t>.</w:t>
      </w:r>
    </w:p>
    <w:p w:rsidR="002D3355" w:rsidRPr="009B4BD5" w:rsidRDefault="002D3355" w:rsidP="001F00D2">
      <w:pPr>
        <w:pStyle w:val="af1"/>
        <w:numPr>
          <w:ilvl w:val="0"/>
          <w:numId w:val="31"/>
        </w:numPr>
        <w:spacing w:before="100" w:beforeAutospacing="1" w:after="100" w:afterAutospacing="1" w:line="360" w:lineRule="auto"/>
        <w:jc w:val="both"/>
        <w:rPr>
          <w:rFonts w:ascii="Times New Roman" w:hAnsi="Times New Roman"/>
          <w:color w:val="E36C0A" w:themeColor="accent6" w:themeShade="BF"/>
          <w:sz w:val="28"/>
          <w:szCs w:val="28"/>
        </w:rPr>
      </w:pPr>
      <w:r w:rsidRPr="009B4BD5">
        <w:rPr>
          <w:rFonts w:ascii="Times New Roman" w:hAnsi="Times New Roman"/>
          <w:color w:val="E36C0A" w:themeColor="accent6" w:themeShade="BF"/>
          <w:sz w:val="28"/>
          <w:szCs w:val="28"/>
        </w:rPr>
        <w:t>Возобновить работу кружка.</w:t>
      </w:r>
    </w:p>
    <w:p w:rsidR="002D3355" w:rsidRPr="009B4BD5" w:rsidRDefault="002D3355" w:rsidP="001F00D2">
      <w:pPr>
        <w:pStyle w:val="af1"/>
        <w:numPr>
          <w:ilvl w:val="0"/>
          <w:numId w:val="31"/>
        </w:numPr>
        <w:spacing w:before="100" w:beforeAutospacing="1" w:after="100" w:afterAutospacing="1" w:line="360" w:lineRule="auto"/>
        <w:jc w:val="both"/>
        <w:rPr>
          <w:rFonts w:ascii="Times New Roman" w:hAnsi="Times New Roman"/>
          <w:color w:val="E36C0A" w:themeColor="accent6" w:themeShade="BF"/>
          <w:sz w:val="28"/>
          <w:szCs w:val="28"/>
        </w:rPr>
      </w:pPr>
      <w:r w:rsidRPr="009B4BD5">
        <w:rPr>
          <w:rFonts w:ascii="Times New Roman" w:hAnsi="Times New Roman"/>
          <w:color w:val="E36C0A" w:themeColor="accent6" w:themeShade="BF"/>
          <w:sz w:val="28"/>
          <w:szCs w:val="28"/>
        </w:rPr>
        <w:t>Начать работу по обновлению книжного фонда.</w:t>
      </w:r>
    </w:p>
    <w:p w:rsidR="002D3355" w:rsidRDefault="002D3355" w:rsidP="002D3355">
      <w:pPr>
        <w:pStyle w:val="af"/>
        <w:ind w:left="30"/>
        <w:rPr>
          <w:rFonts w:ascii="Times New Roman" w:hAnsi="Times New Roman"/>
          <w:sz w:val="24"/>
          <w:szCs w:val="24"/>
        </w:rPr>
      </w:pPr>
    </w:p>
    <w:p w:rsidR="002D3355" w:rsidRDefault="002D3355" w:rsidP="002D3355">
      <w:pPr>
        <w:pStyle w:val="af"/>
        <w:ind w:left="30"/>
        <w:rPr>
          <w:rFonts w:ascii="Times New Roman" w:hAnsi="Times New Roman"/>
          <w:sz w:val="24"/>
          <w:szCs w:val="24"/>
        </w:rPr>
      </w:pPr>
    </w:p>
    <w:p w:rsidR="002D3355" w:rsidRDefault="002D3355" w:rsidP="002D3355">
      <w:pPr>
        <w:pStyle w:val="af"/>
        <w:ind w:left="30"/>
        <w:rPr>
          <w:rFonts w:ascii="Times New Roman" w:hAnsi="Times New Roman"/>
          <w:sz w:val="24"/>
          <w:szCs w:val="24"/>
        </w:rPr>
      </w:pPr>
    </w:p>
    <w:bookmarkStart w:id="11" w:name="_MON_1565613832"/>
    <w:bookmarkEnd w:id="11"/>
    <w:p w:rsidR="009847B1" w:rsidRDefault="009C2C2E" w:rsidP="002D3355">
      <w:pPr>
        <w:tabs>
          <w:tab w:val="left" w:pos="7264"/>
        </w:tabs>
      </w:pPr>
      <w:r w:rsidRPr="009C2C2E">
        <w:object w:dxaOrig="9591" w:dyaOrig="14396">
          <v:shape id="_x0000_i1037" type="#_x0000_t75" style="width:479.25pt;height:10in" o:ole="">
            <v:imagedata r:id="rId87" o:title=""/>
          </v:shape>
          <o:OLEObject Type="Embed" ProgID="Word.Document.12" ShapeID="_x0000_i1037" DrawAspect="Content" ObjectID="_1565761232" r:id="rId88">
            <o:FieldCodes>\s</o:FieldCodes>
          </o:OLEObject>
        </w:object>
      </w:r>
    </w:p>
    <w:p w:rsidR="009C2C2E" w:rsidRDefault="009C2C2E" w:rsidP="002D3355">
      <w:pPr>
        <w:tabs>
          <w:tab w:val="left" w:pos="7264"/>
        </w:tabs>
      </w:pPr>
    </w:p>
    <w:p w:rsidR="009C2C2E" w:rsidRPr="004D76C6" w:rsidRDefault="009C2C2E" w:rsidP="009C2C2E">
      <w:pPr>
        <w:jc w:val="center"/>
        <w:rPr>
          <w:rFonts w:ascii="Times New Roman" w:hAnsi="Times New Roman" w:cs="Times New Roman"/>
          <w:color w:val="C00000"/>
          <w:sz w:val="24"/>
          <w:szCs w:val="24"/>
        </w:rPr>
      </w:pPr>
      <w:r w:rsidRPr="004D76C6">
        <w:rPr>
          <w:rFonts w:ascii="Times New Roman" w:hAnsi="Times New Roman" w:cs="Times New Roman"/>
          <w:color w:val="C00000"/>
          <w:sz w:val="24"/>
          <w:szCs w:val="24"/>
        </w:rPr>
        <w:t>Введение журналов по инклюзии.</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Системность работы  отдельных педагогов с  учащимися с различными образовательными потребностями отражена в ведении журналов по инклюзии. На основании представленных журналов по инклюзивному образованию можно сделать следующие выводы:</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w:t>
      </w:r>
      <w:r w:rsidRPr="004D76C6">
        <w:rPr>
          <w:rFonts w:ascii="Times New Roman" w:hAnsi="Times New Roman" w:cs="Times New Roman"/>
          <w:color w:val="C00000"/>
          <w:sz w:val="24"/>
          <w:szCs w:val="24"/>
        </w:rPr>
        <w:sym w:font="Symbol" w:char="F0B7"/>
      </w:r>
      <w:r w:rsidRPr="004D76C6">
        <w:rPr>
          <w:rFonts w:ascii="Times New Roman" w:hAnsi="Times New Roman" w:cs="Times New Roman"/>
          <w:color w:val="C00000"/>
          <w:sz w:val="24"/>
          <w:szCs w:val="24"/>
        </w:rPr>
        <w:t xml:space="preserve"> В журналах отражена индивидуальная системная работа с учащимися-инвалидами, с ОВЗ, мотивированными, слабоуспевающими и </w:t>
      </w:r>
      <w:proofErr w:type="spellStart"/>
      <w:r w:rsidRPr="004D76C6">
        <w:rPr>
          <w:rFonts w:ascii="Times New Roman" w:hAnsi="Times New Roman" w:cs="Times New Roman"/>
          <w:color w:val="C00000"/>
          <w:sz w:val="24"/>
          <w:szCs w:val="24"/>
        </w:rPr>
        <w:t>долгоболеющими</w:t>
      </w:r>
      <w:proofErr w:type="spellEnd"/>
      <w:r w:rsidRPr="004D76C6">
        <w:rPr>
          <w:rFonts w:ascii="Times New Roman" w:hAnsi="Times New Roman" w:cs="Times New Roman"/>
          <w:color w:val="C00000"/>
          <w:sz w:val="24"/>
          <w:szCs w:val="24"/>
        </w:rPr>
        <w:t xml:space="preserve"> учащимися.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sym w:font="Symbol" w:char="F0B7"/>
      </w:r>
      <w:r w:rsidRPr="004D76C6">
        <w:rPr>
          <w:rFonts w:ascii="Times New Roman" w:hAnsi="Times New Roman" w:cs="Times New Roman"/>
          <w:color w:val="C00000"/>
          <w:sz w:val="24"/>
          <w:szCs w:val="24"/>
        </w:rPr>
        <w:t xml:space="preserve"> Оформление журналов соответствуют единым требованиям, принятых на совещании учителей.</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w:t>
      </w:r>
      <w:r w:rsidRPr="004D76C6">
        <w:rPr>
          <w:rFonts w:ascii="Times New Roman" w:hAnsi="Times New Roman" w:cs="Times New Roman"/>
          <w:color w:val="C00000"/>
          <w:sz w:val="24"/>
          <w:szCs w:val="24"/>
        </w:rPr>
        <w:sym w:font="Symbol" w:char="F0B7"/>
      </w:r>
      <w:r w:rsidRPr="004D76C6">
        <w:rPr>
          <w:rFonts w:ascii="Times New Roman" w:hAnsi="Times New Roman" w:cs="Times New Roman"/>
          <w:color w:val="C00000"/>
          <w:sz w:val="24"/>
          <w:szCs w:val="24"/>
        </w:rPr>
        <w:t xml:space="preserve"> Дифференцированная отметка по группам здоровья и мотивации учащихся в журнале позволяет отметить, что учителя-предметники при работе с учениками учитывают особенности обучающих и индивидуально работают с каждым учеником.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sym w:font="Symbol" w:char="F0B7"/>
      </w:r>
      <w:r w:rsidRPr="004D76C6">
        <w:rPr>
          <w:rFonts w:ascii="Times New Roman" w:hAnsi="Times New Roman" w:cs="Times New Roman"/>
          <w:color w:val="C00000"/>
          <w:sz w:val="24"/>
          <w:szCs w:val="24"/>
        </w:rPr>
        <w:t xml:space="preserve"> В журналах отслеживается система работы с определенным ребенком по усвоению учебного материала.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sym w:font="Symbol" w:char="F0B7"/>
      </w:r>
      <w:r w:rsidRPr="004D76C6">
        <w:rPr>
          <w:rFonts w:ascii="Times New Roman" w:hAnsi="Times New Roman" w:cs="Times New Roman"/>
          <w:color w:val="C00000"/>
          <w:sz w:val="24"/>
          <w:szCs w:val="24"/>
        </w:rPr>
        <w:t xml:space="preserve"> Продолжительность занятий учителя-предметники в среднем 45 мин., частота 2-3 раза в месяц.</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w:t>
      </w:r>
      <w:r w:rsidRPr="004D76C6">
        <w:rPr>
          <w:rFonts w:ascii="Times New Roman" w:hAnsi="Times New Roman" w:cs="Times New Roman"/>
          <w:color w:val="C00000"/>
          <w:sz w:val="24"/>
          <w:szCs w:val="24"/>
        </w:rPr>
        <w:sym w:font="Symbol" w:char="F0B7"/>
      </w:r>
      <w:r w:rsidRPr="004D76C6">
        <w:rPr>
          <w:rFonts w:ascii="Times New Roman" w:hAnsi="Times New Roman" w:cs="Times New Roman"/>
          <w:color w:val="C00000"/>
          <w:sz w:val="24"/>
          <w:szCs w:val="24"/>
        </w:rPr>
        <w:t xml:space="preserve"> По содержанию занятий видно, что учителя-предметники проводят работу не только по пробелам или не усвоению учебного материала, но и рассматривают задания развивающего и экзаменационного характера. </w:t>
      </w:r>
    </w:p>
    <w:p w:rsidR="009C2C2E" w:rsidRPr="004D76C6" w:rsidRDefault="009C2C2E" w:rsidP="009C2C2E">
      <w:pPr>
        <w:rPr>
          <w:rFonts w:ascii="Times New Roman" w:hAnsi="Times New Roman" w:cs="Times New Roman"/>
          <w:color w:val="C00000"/>
          <w:sz w:val="24"/>
          <w:szCs w:val="24"/>
        </w:rPr>
      </w:pP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Замечания и рекомендации:</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Замечаний при проверке журналов   учителям  Кузяева И.Н., </w:t>
      </w:r>
      <w:proofErr w:type="spellStart"/>
      <w:r w:rsidRPr="004D76C6">
        <w:rPr>
          <w:rFonts w:ascii="Times New Roman" w:hAnsi="Times New Roman" w:cs="Times New Roman"/>
          <w:color w:val="C00000"/>
          <w:sz w:val="24"/>
          <w:szCs w:val="24"/>
        </w:rPr>
        <w:t>ПоповаТ.Е</w:t>
      </w:r>
      <w:proofErr w:type="spellEnd"/>
      <w:r w:rsidRPr="004D76C6">
        <w:rPr>
          <w:rFonts w:ascii="Times New Roman" w:hAnsi="Times New Roman" w:cs="Times New Roman"/>
          <w:color w:val="C00000"/>
          <w:sz w:val="24"/>
          <w:szCs w:val="24"/>
        </w:rPr>
        <w:t xml:space="preserve">.  в связи с отсутствием  установленного порядка и регламента заполнения журналов. </w:t>
      </w:r>
    </w:p>
    <w:p w:rsidR="009C2C2E" w:rsidRPr="004D76C6" w:rsidRDefault="009C2C2E" w:rsidP="009C2C2E">
      <w:pPr>
        <w:rPr>
          <w:rFonts w:ascii="Times New Roman" w:hAnsi="Times New Roman" w:cs="Times New Roman"/>
          <w:color w:val="C00000"/>
          <w:sz w:val="24"/>
          <w:szCs w:val="24"/>
        </w:rPr>
      </w:pPr>
    </w:p>
    <w:p w:rsidR="009C2C2E" w:rsidRPr="004D76C6" w:rsidRDefault="009C2C2E" w:rsidP="009C2C2E">
      <w:pPr>
        <w:jc w:val="center"/>
        <w:rPr>
          <w:rFonts w:ascii="Times New Roman" w:hAnsi="Times New Roman" w:cs="Times New Roman"/>
          <w:b/>
          <w:color w:val="C00000"/>
          <w:sz w:val="24"/>
          <w:szCs w:val="24"/>
        </w:rPr>
      </w:pPr>
      <w:r w:rsidRPr="004D76C6">
        <w:rPr>
          <w:rFonts w:ascii="Times New Roman" w:hAnsi="Times New Roman" w:cs="Times New Roman"/>
          <w:b/>
          <w:color w:val="C00000"/>
          <w:sz w:val="24"/>
          <w:szCs w:val="24"/>
        </w:rPr>
        <w:t>Начальная школа</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Специфика организации образовательного процесса в начальной школе условиях инклюзивного обучения и воспитания предусматривает создание коррекционно-развивающей, предметн</w:t>
      </w:r>
      <w:proofErr w:type="gramStart"/>
      <w:r w:rsidRPr="004D76C6">
        <w:rPr>
          <w:rFonts w:ascii="Times New Roman" w:hAnsi="Times New Roman" w:cs="Times New Roman"/>
          <w:color w:val="C00000"/>
          <w:sz w:val="24"/>
          <w:szCs w:val="24"/>
        </w:rPr>
        <w:t>о-</w:t>
      </w:r>
      <w:proofErr w:type="gramEnd"/>
      <w:r w:rsidRPr="004D76C6">
        <w:rPr>
          <w:rFonts w:ascii="Times New Roman" w:hAnsi="Times New Roman" w:cs="Times New Roman"/>
          <w:color w:val="C00000"/>
          <w:sz w:val="24"/>
          <w:szCs w:val="24"/>
        </w:rPr>
        <w:t xml:space="preserve"> пространственной и социальной среды, обеспечивающей стимулирование эмоционального, сенсорного, моторного и познавательного развития детей с разными образовательными потребностями</w:t>
      </w:r>
    </w:p>
    <w:p w:rsidR="009C2C2E" w:rsidRPr="004D76C6" w:rsidRDefault="009C2C2E" w:rsidP="009C2C2E">
      <w:pPr>
        <w:rPr>
          <w:rFonts w:ascii="Times New Roman" w:hAnsi="Times New Roman" w:cs="Times New Roman"/>
          <w:color w:val="C00000"/>
          <w:sz w:val="24"/>
          <w:szCs w:val="24"/>
        </w:rPr>
      </w:pPr>
    </w:p>
    <w:tbl>
      <w:tblPr>
        <w:tblStyle w:val="affd"/>
        <w:tblW w:w="0" w:type="auto"/>
        <w:tblLook w:val="04A0"/>
      </w:tblPr>
      <w:tblGrid>
        <w:gridCol w:w="2093"/>
        <w:gridCol w:w="2551"/>
        <w:gridCol w:w="4927"/>
      </w:tblGrid>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Ф.И.О. учителя</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Ф.И.О. Учащегося</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Развитие учащегося</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Александрова  И.Н.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Буров Михаил </w:t>
            </w:r>
            <w:proofErr w:type="gramStart"/>
            <w:r w:rsidRPr="004D76C6">
              <w:rPr>
                <w:rFonts w:ascii="Times New Roman" w:hAnsi="Times New Roman" w:cs="Times New Roman"/>
                <w:color w:val="C00000"/>
                <w:sz w:val="24"/>
                <w:szCs w:val="24"/>
              </w:rPr>
              <w:t>1</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Ребенок с ОВЗ, с 2016 года занятия проходили с использованием новых образовательных стандартов для детей с ОВЗ,  с определенными образовательными потребностями. Учащийся  постоянно </w:t>
            </w:r>
            <w:r w:rsidRPr="004D76C6">
              <w:rPr>
                <w:rFonts w:ascii="Times New Roman" w:hAnsi="Times New Roman" w:cs="Times New Roman"/>
                <w:color w:val="C00000"/>
                <w:sz w:val="24"/>
                <w:szCs w:val="24"/>
              </w:rPr>
              <w:lastRenderedPageBreak/>
              <w:t>находился под контролем Ирины Николаевны. На уроках мальчику в связи с диагнозом  необходимо было многократное повторение материала. В индивидуальной работе учитель использовал задания на концентрацию внимания и на развитие произвольной памяти. На уроках необходимо было следить за эмоциональным фоном Миши. Маме ребёнка оказывалась методическая помощь. Учебный год ребёнок закончил успешно переведён во второй класс</w:t>
            </w:r>
            <w:proofErr w:type="gramStart"/>
            <w:r w:rsidRPr="004D76C6">
              <w:rPr>
                <w:rFonts w:ascii="Times New Roman" w:hAnsi="Times New Roman" w:cs="Times New Roman"/>
                <w:color w:val="C00000"/>
                <w:sz w:val="24"/>
                <w:szCs w:val="24"/>
              </w:rPr>
              <w:t xml:space="preserve"> .</w:t>
            </w:r>
            <w:proofErr w:type="gramEnd"/>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lastRenderedPageBreak/>
              <w:t>Кирнева</w:t>
            </w:r>
            <w:proofErr w:type="spellEnd"/>
            <w:r w:rsidRPr="004D76C6">
              <w:rPr>
                <w:rFonts w:ascii="Times New Roman" w:hAnsi="Times New Roman" w:cs="Times New Roman"/>
                <w:color w:val="C00000"/>
                <w:sz w:val="24"/>
                <w:szCs w:val="24"/>
              </w:rPr>
              <w:t xml:space="preserve"> С.М.</w:t>
            </w:r>
          </w:p>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Власова Ю.Н.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Овчинников Алексей </w:t>
            </w:r>
            <w:proofErr w:type="gramStart"/>
            <w:r w:rsidRPr="004D76C6">
              <w:rPr>
                <w:rFonts w:ascii="Times New Roman" w:hAnsi="Times New Roman" w:cs="Times New Roman"/>
                <w:color w:val="C00000"/>
                <w:sz w:val="24"/>
                <w:szCs w:val="24"/>
              </w:rPr>
              <w:t>1</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На начало учебного года слабо развита мелкая моторика пальцев рук, что осложняло написания букв и цифр в определенные клеточки. Ребёнок  практически не говорит. При последовательной индивидуальной работе учителей на конец учебного года  ребёнок  пишет печатными буквами, ориентируется в рабочей тетради. Посещает все уроки и коррекционные занятия по учебному плану.</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Егорова С.Я.</w:t>
            </w:r>
          </w:p>
        </w:tc>
        <w:tc>
          <w:tcPr>
            <w:tcW w:w="2551"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Племяник</w:t>
            </w:r>
            <w:proofErr w:type="spellEnd"/>
            <w:r w:rsidRPr="004D76C6">
              <w:rPr>
                <w:rFonts w:ascii="Times New Roman" w:hAnsi="Times New Roman" w:cs="Times New Roman"/>
                <w:color w:val="C00000"/>
                <w:sz w:val="24"/>
                <w:szCs w:val="24"/>
              </w:rPr>
              <w:t xml:space="preserve"> Глеб 2 б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Учителем проводилась работа по восполнению пробелов за 1-й класс: развитие внимания, речи, мышления и улучшение почерка, а также огромная работа по усвоению учебного материала за 2-ой класс. В течение года учителем проводилась работа по улучшению коммуникативных навыков с одноклассниками, занимаясь индивидуально, отдельные занятия Глеб посещал с ребятами в классе. На конец года стал более сдержанным и адекватным по отношению к одноклассникам</w:t>
            </w:r>
          </w:p>
        </w:tc>
      </w:tr>
      <w:tr w:rsidR="009C2C2E" w:rsidRPr="004D76C6" w:rsidTr="00814D3B">
        <w:trPr>
          <w:trHeight w:val="3458"/>
        </w:trPr>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Виноградова Н.В.</w:t>
            </w:r>
          </w:p>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Мухоротова</w:t>
            </w:r>
            <w:proofErr w:type="spellEnd"/>
            <w:r w:rsidRPr="004D76C6">
              <w:rPr>
                <w:rFonts w:ascii="Times New Roman" w:hAnsi="Times New Roman" w:cs="Times New Roman"/>
                <w:color w:val="C00000"/>
                <w:sz w:val="24"/>
                <w:szCs w:val="24"/>
              </w:rPr>
              <w:t xml:space="preserve"> М.В.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Балан Святослав </w:t>
            </w:r>
            <w:proofErr w:type="gramStart"/>
            <w:r w:rsidRPr="004D76C6">
              <w:rPr>
                <w:rFonts w:ascii="Times New Roman" w:hAnsi="Times New Roman" w:cs="Times New Roman"/>
                <w:color w:val="C00000"/>
                <w:sz w:val="24"/>
                <w:szCs w:val="24"/>
              </w:rPr>
              <w:t>2</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У учащегося большие трудности с усвоением программного материала, так как ребёнок не говорящий.  При создании </w:t>
            </w:r>
            <w:proofErr w:type="spellStart"/>
            <w:r w:rsidRPr="004D76C6">
              <w:rPr>
                <w:rFonts w:ascii="Times New Roman" w:hAnsi="Times New Roman" w:cs="Times New Roman"/>
                <w:color w:val="C00000"/>
                <w:sz w:val="24"/>
                <w:szCs w:val="24"/>
              </w:rPr>
              <w:t>СИПРа</w:t>
            </w:r>
            <w:proofErr w:type="spellEnd"/>
            <w:r w:rsidRPr="004D76C6">
              <w:rPr>
                <w:rFonts w:ascii="Times New Roman" w:hAnsi="Times New Roman" w:cs="Times New Roman"/>
                <w:color w:val="C00000"/>
                <w:sz w:val="24"/>
                <w:szCs w:val="24"/>
              </w:rPr>
              <w:t xml:space="preserve"> учитывались данные особенности, использована  знаковая система общения, однако пока она сформирована слабо. Проводились коррекционные занятия с логопедом  направленные на развитие речи ребёнка. Учащийся испытывает большие трудности при обучении, но со слов матери стал более социализирован, более спокойно воспринимает окружающих.</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Кирнева</w:t>
            </w:r>
            <w:proofErr w:type="spellEnd"/>
            <w:r w:rsidRPr="004D76C6">
              <w:rPr>
                <w:rFonts w:ascii="Times New Roman" w:hAnsi="Times New Roman" w:cs="Times New Roman"/>
                <w:color w:val="C00000"/>
                <w:sz w:val="24"/>
                <w:szCs w:val="24"/>
              </w:rPr>
              <w:t xml:space="preserve"> С.М.</w:t>
            </w:r>
          </w:p>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Гусева М.А.</w:t>
            </w:r>
          </w:p>
          <w:p w:rsidR="009C2C2E" w:rsidRPr="004D76C6" w:rsidRDefault="009C2C2E" w:rsidP="00814D3B">
            <w:pPr>
              <w:rPr>
                <w:rFonts w:ascii="Times New Roman" w:hAnsi="Times New Roman" w:cs="Times New Roman"/>
                <w:color w:val="C00000"/>
                <w:sz w:val="24"/>
                <w:szCs w:val="24"/>
              </w:rPr>
            </w:pPr>
          </w:p>
        </w:tc>
        <w:tc>
          <w:tcPr>
            <w:tcW w:w="2551"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Гулина</w:t>
            </w:r>
            <w:proofErr w:type="spellEnd"/>
            <w:r w:rsidRPr="004D76C6">
              <w:rPr>
                <w:rFonts w:ascii="Times New Roman" w:hAnsi="Times New Roman" w:cs="Times New Roman"/>
                <w:color w:val="C00000"/>
                <w:sz w:val="24"/>
                <w:szCs w:val="24"/>
              </w:rPr>
              <w:t xml:space="preserve"> Светлана </w:t>
            </w:r>
            <w:proofErr w:type="gramStart"/>
            <w:r w:rsidRPr="004D76C6">
              <w:rPr>
                <w:rFonts w:ascii="Times New Roman" w:hAnsi="Times New Roman" w:cs="Times New Roman"/>
                <w:color w:val="C00000"/>
                <w:sz w:val="24"/>
                <w:szCs w:val="24"/>
              </w:rPr>
              <w:t>2</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В начале учебного года у Светланы наблюдались проблемы по усвоению учебной программы. Учителем проводилась работа по восполнению пробелов за 1-й класс: развитие внимания, речи, мышления и улучшение почерка, но видимых улучшений не наблюдалось. </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lastRenderedPageBreak/>
              <w:t>Власова Ю.Н.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Архипова Алёна </w:t>
            </w:r>
            <w:proofErr w:type="gramStart"/>
            <w:r w:rsidRPr="004D76C6">
              <w:rPr>
                <w:rFonts w:ascii="Times New Roman" w:hAnsi="Times New Roman" w:cs="Times New Roman"/>
                <w:color w:val="C00000"/>
                <w:sz w:val="24"/>
                <w:szCs w:val="24"/>
              </w:rPr>
              <w:t>2</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Учителем проводилась индивидуальная работа по развитию внимания, мышления и памяти. Стала  более собранной, улучшилась техника письма значительные успехи в усвоении математики.</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Власова Ю.Н.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Черепанов Даниил </w:t>
            </w:r>
            <w:proofErr w:type="gramStart"/>
            <w:r w:rsidRPr="004D76C6">
              <w:rPr>
                <w:rFonts w:ascii="Times New Roman" w:hAnsi="Times New Roman" w:cs="Times New Roman"/>
                <w:color w:val="C00000"/>
                <w:sz w:val="24"/>
                <w:szCs w:val="24"/>
              </w:rPr>
              <w:t>2</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 начале учебного года у Даниила наблюдались проблемы по усвоению учебной программы. Учителем проводилась работа по восполнению пробелов за 1-й класс: развитие внимания, речи, мышления и улучшение почерка, но видимых улучшений не наблюдалось.</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Башкина</w:t>
            </w:r>
            <w:proofErr w:type="spellEnd"/>
            <w:r w:rsidRPr="004D76C6">
              <w:rPr>
                <w:rFonts w:ascii="Times New Roman" w:hAnsi="Times New Roman" w:cs="Times New Roman"/>
                <w:color w:val="C00000"/>
                <w:sz w:val="24"/>
                <w:szCs w:val="24"/>
              </w:rPr>
              <w:t xml:space="preserve"> Л.Н.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Глазачева Елизавета 2 б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 течение года велась планомерная работа с Лизой  по развитию внимания, улучшения почерка, усвоению простейших математических операций, но улучшений на конец года не наблюдалось.</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Власова Ю.Н.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Голиков Максим 3 б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Учителем проводилась индивидуальная работа по оцениванию </w:t>
            </w:r>
            <w:proofErr w:type="gramStart"/>
            <w:r w:rsidRPr="004D76C6">
              <w:rPr>
                <w:rFonts w:ascii="Times New Roman" w:hAnsi="Times New Roman" w:cs="Times New Roman"/>
                <w:color w:val="C00000"/>
                <w:sz w:val="24"/>
                <w:szCs w:val="24"/>
              </w:rPr>
              <w:t>работ</w:t>
            </w:r>
            <w:proofErr w:type="gramEnd"/>
            <w:r w:rsidRPr="004D76C6">
              <w:rPr>
                <w:rFonts w:ascii="Times New Roman" w:hAnsi="Times New Roman" w:cs="Times New Roman"/>
                <w:color w:val="C00000"/>
                <w:sz w:val="24"/>
                <w:szCs w:val="24"/>
              </w:rPr>
              <w:t xml:space="preserve"> как в классе, так и дома. На начало года  темп работы был снижен, постоянно отвлекался на уроках. Учитель на индивидуальных  занятиях проводил работу по развитию моторики, памяти, речи, мышления. На уроках использовался дифференцированный подход в усвоении учебного материала. К окончанию учебного года значительные успехи в усвоении программы по математике, однако у ребёнка наблюдаются сложности в общении не только </w:t>
            </w:r>
            <w:proofErr w:type="gramStart"/>
            <w:r w:rsidRPr="004D76C6">
              <w:rPr>
                <w:rFonts w:ascii="Times New Roman" w:hAnsi="Times New Roman" w:cs="Times New Roman"/>
                <w:color w:val="C00000"/>
                <w:sz w:val="24"/>
                <w:szCs w:val="24"/>
              </w:rPr>
              <w:t>со</w:t>
            </w:r>
            <w:proofErr w:type="gramEnd"/>
            <w:r w:rsidRPr="004D76C6">
              <w:rPr>
                <w:rFonts w:ascii="Times New Roman" w:hAnsi="Times New Roman" w:cs="Times New Roman"/>
                <w:color w:val="C00000"/>
                <w:sz w:val="24"/>
                <w:szCs w:val="24"/>
              </w:rPr>
              <w:t xml:space="preserve"> взрослыми, но и с одноклассниками.</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Батурина М.В.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Григорьев Иван 4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С  Иваном  систематически проводились индивидуальные занятия. На уроке и во время самоподготовке ребенку требовалась постоянная помощь со стороны учителя. В результате индивидуального подхода и дифференцированных заданий  мальчик успевает по всем предметам</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Батурина М.В.</w:t>
            </w:r>
          </w:p>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Ковалёв Ю.В.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Фёдоров Василий 4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На уроках Василий показывает хорошие знания по математике, однако </w:t>
            </w:r>
            <w:proofErr w:type="gramStart"/>
            <w:r w:rsidRPr="004D76C6">
              <w:rPr>
                <w:rFonts w:ascii="Times New Roman" w:hAnsi="Times New Roman" w:cs="Times New Roman"/>
                <w:color w:val="C00000"/>
                <w:sz w:val="24"/>
                <w:szCs w:val="24"/>
              </w:rPr>
              <w:t>испытывает проблемы</w:t>
            </w:r>
            <w:proofErr w:type="gramEnd"/>
            <w:r w:rsidRPr="004D76C6">
              <w:rPr>
                <w:rFonts w:ascii="Times New Roman" w:hAnsi="Times New Roman" w:cs="Times New Roman"/>
                <w:color w:val="C00000"/>
                <w:sz w:val="24"/>
                <w:szCs w:val="24"/>
              </w:rPr>
              <w:t xml:space="preserve"> при усвоении русского языка, читает медленно. В результате индивидуального подхода и дифференцированных заданий мальчик успевает по всем предметам</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Власова Ю.Н.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Ильин Данил 4в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С Данилой  систематически проводились индивидуальные занятия. На уроке и во время самоподготовке ребенку требовалась постоянная помощь со стороны учителя. Так как Данил  часто находится на лечении в стационаре, требуется проведение дополнительных занятий. Мальчик  не успевает по всем предметам</w:t>
            </w:r>
          </w:p>
        </w:tc>
      </w:tr>
    </w:tbl>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lastRenderedPageBreak/>
        <w:t xml:space="preserve">Выводы: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Учителями начальной школы созданы особые условия при работе с детьми-инвалидами: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-организация щадящего режима</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снижение объема заданий, дополнительные минуты отдыха на уроке;</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организация обучения в зависимости от индивидуальных особенностей учащихся;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-организация индивидуальных и групповых занятий </w:t>
      </w:r>
      <w:proofErr w:type="spellStart"/>
      <w:r w:rsidRPr="004D76C6">
        <w:rPr>
          <w:rFonts w:ascii="Times New Roman" w:hAnsi="Times New Roman" w:cs="Times New Roman"/>
          <w:color w:val="C00000"/>
          <w:sz w:val="24"/>
          <w:szCs w:val="24"/>
        </w:rPr>
        <w:t>общеразвивающей</w:t>
      </w:r>
      <w:proofErr w:type="spellEnd"/>
      <w:r w:rsidRPr="004D76C6">
        <w:rPr>
          <w:rFonts w:ascii="Times New Roman" w:hAnsi="Times New Roman" w:cs="Times New Roman"/>
          <w:color w:val="C00000"/>
          <w:sz w:val="24"/>
          <w:szCs w:val="24"/>
        </w:rPr>
        <w:t xml:space="preserve"> и предметной  и коррекционной направленности.</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-Учителя школы</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 xml:space="preserve"> вовлеченные в процесс образования, обучены стратегиям и процедурам, облегчающим процесс включения, т.е. в социальную интеграцию своих воспитанников. Настроены позитивно и понимают свои обязанности.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Создают единую психологически комфортную образовательную среду.</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-Создают условия для равного доступа всех детей к процессу обучения и воспитания в течение дня.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 тесном контакте работаю с семьями всех уч-ся, особенно с семьями детей-инвалидов, с ОВЗ, слабоуспевающими.</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Рекомендации: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Учителям совместно с психологом, логопедом  разработать индивидуальные образовательные маршруты для учащихся с разными образовательными потребностями с учетом всех рекомендаций и дифференцированного подхода. Поставить определенные цели и более конкретные задачи для детей с разными образовательными потребностями. </w:t>
      </w: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 Обеспечить преемственность и последовательность разных специалистов в работе с ребенком.</w:t>
      </w:r>
    </w:p>
    <w:p w:rsidR="009C2C2E" w:rsidRPr="004D76C6" w:rsidRDefault="009C2C2E" w:rsidP="009C2C2E">
      <w:pPr>
        <w:jc w:val="center"/>
        <w:rPr>
          <w:rFonts w:ascii="Times New Roman" w:hAnsi="Times New Roman" w:cs="Times New Roman"/>
          <w:b/>
          <w:color w:val="C00000"/>
          <w:sz w:val="24"/>
          <w:szCs w:val="24"/>
        </w:rPr>
      </w:pPr>
      <w:r w:rsidRPr="004D76C6">
        <w:rPr>
          <w:rFonts w:ascii="Times New Roman" w:hAnsi="Times New Roman" w:cs="Times New Roman"/>
          <w:b/>
          <w:color w:val="C00000"/>
          <w:sz w:val="24"/>
          <w:szCs w:val="24"/>
        </w:rPr>
        <w:t>Среднее звено</w:t>
      </w:r>
    </w:p>
    <w:tbl>
      <w:tblPr>
        <w:tblStyle w:val="affd"/>
        <w:tblW w:w="0" w:type="auto"/>
        <w:tblLook w:val="04A0"/>
      </w:tblPr>
      <w:tblGrid>
        <w:gridCol w:w="2093"/>
        <w:gridCol w:w="2551"/>
        <w:gridCol w:w="4927"/>
      </w:tblGrid>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Ф.И.О. классного руководителя</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Ф.И.О. Учащегося</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Развитие учащегося</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Попова Т.Н.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Веснина Елена 5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Ребенок с ОВЗ, с определенными образовательными потребностями постоянно находился под  слабым контролем Татьяны Николаевны. На уроках девочке необходимо было многократное повторение материала. В индивидуальной работе учителя использовали задания на концентрацию внимания и на развитие произвольной памяти. На контрольных и самостоятельных работах необходимо следить за эмоциональным фоном учащейся</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Были попытки оказать  методическую помощь родителям девочки. Учебный год девочка закончила с  тройкам</w:t>
            </w:r>
            <w:proofErr w:type="gramStart"/>
            <w:r w:rsidRPr="004D76C6">
              <w:rPr>
                <w:rFonts w:ascii="Times New Roman" w:hAnsi="Times New Roman" w:cs="Times New Roman"/>
                <w:color w:val="C00000"/>
                <w:sz w:val="24"/>
                <w:szCs w:val="24"/>
              </w:rPr>
              <w:t xml:space="preserve"> .</w:t>
            </w:r>
            <w:proofErr w:type="gramEnd"/>
          </w:p>
        </w:tc>
      </w:tr>
      <w:tr w:rsidR="009C2C2E" w:rsidRPr="004D76C6" w:rsidTr="00814D3B">
        <w:trPr>
          <w:trHeight w:val="1299"/>
        </w:trPr>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lastRenderedPageBreak/>
              <w:t>Попова Т.Н.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Уваров Никита </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Учащийся занимается  в классе по Адаптированной программе, однако испытывает трудности по усвоению программы по основным предметам.</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Попова Т.Н.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Степанов Никита</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Учащийся занимается  в классе по Адаптированной программе, однако испытывает трудности по усвоению программы по основным предметам.</w:t>
            </w:r>
          </w:p>
        </w:tc>
      </w:tr>
      <w:tr w:rsidR="009C2C2E" w:rsidRPr="004D76C6" w:rsidTr="00814D3B">
        <w:trPr>
          <w:trHeight w:val="3458"/>
        </w:trPr>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Зимицкая</w:t>
            </w:r>
            <w:proofErr w:type="spellEnd"/>
            <w:r w:rsidRPr="004D76C6">
              <w:rPr>
                <w:rFonts w:ascii="Times New Roman" w:hAnsi="Times New Roman" w:cs="Times New Roman"/>
                <w:color w:val="C00000"/>
                <w:sz w:val="24"/>
                <w:szCs w:val="24"/>
              </w:rPr>
              <w:t xml:space="preserve"> Я.В.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Михайлова Татьяна </w:t>
            </w:r>
            <w:proofErr w:type="gramStart"/>
            <w:r w:rsidRPr="004D76C6">
              <w:rPr>
                <w:rFonts w:ascii="Times New Roman" w:hAnsi="Times New Roman" w:cs="Times New Roman"/>
                <w:color w:val="C00000"/>
                <w:sz w:val="24"/>
                <w:szCs w:val="24"/>
              </w:rPr>
              <w:t>5</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Ребенок с ОВЗ, с определенными образовательными потребностями постоянно находился под контролем  классного</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 xml:space="preserve"> На уроках девочке необходимо  многократное повторение материала. В индивидуальной работе учителю необходимо использовать  задания на концентрацию внимания и на развитие произвольной памяти. На контрольных и самостоятельных работах индивидуальный подход при составлении заданий</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Ярославская Е.В.</w:t>
            </w:r>
          </w:p>
          <w:p w:rsidR="009C2C2E" w:rsidRPr="004D76C6" w:rsidRDefault="009C2C2E" w:rsidP="00814D3B">
            <w:pPr>
              <w:rPr>
                <w:rFonts w:ascii="Times New Roman" w:hAnsi="Times New Roman" w:cs="Times New Roman"/>
                <w:color w:val="C00000"/>
                <w:sz w:val="24"/>
                <w:szCs w:val="24"/>
              </w:rPr>
            </w:pP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Кузнецова Анна 7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Девочка занимается  индивидуально отсюда слабо социализирована</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 xml:space="preserve"> но Анна успевает по основным предметам школьной программы.</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Ярославская Е.В.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Фадеев Семён  7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Ребёнок с большим комплексом проблем как с физическим</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 xml:space="preserve"> так и с психологическим здоровьем .Учащийся отсутствовал на занятиях по состоянию здоровья и не смотря на желание матери и рекомендации ПМПК посещать занятия в классе ребёнок отказывается ходить на занятия в школу, причины отказа не выяснены.</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Власова Ю.Н.</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Черепанов Даниил </w:t>
            </w:r>
            <w:proofErr w:type="gramStart"/>
            <w:r w:rsidRPr="004D76C6">
              <w:rPr>
                <w:rFonts w:ascii="Times New Roman" w:hAnsi="Times New Roman" w:cs="Times New Roman"/>
                <w:color w:val="C00000"/>
                <w:sz w:val="24"/>
                <w:szCs w:val="24"/>
              </w:rPr>
              <w:t>2</w:t>
            </w:r>
            <w:proofErr w:type="gramEnd"/>
            <w:r w:rsidRPr="004D76C6">
              <w:rPr>
                <w:rFonts w:ascii="Times New Roman" w:hAnsi="Times New Roman" w:cs="Times New Roman"/>
                <w:color w:val="C00000"/>
                <w:sz w:val="24"/>
                <w:szCs w:val="24"/>
              </w:rPr>
              <w:t xml:space="preserve"> а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 начале учебного года у Даниила наблюдались проблемы по усвоению учебной программы. Учителем проводилась работа по восполнению пробелов за 1-й класс: развитие внимания, речи, мышления и улучшение почерка, но видимых улучшений не наблюдалось.</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Хаваш</w:t>
            </w:r>
            <w:proofErr w:type="spellEnd"/>
            <w:proofErr w:type="gramStart"/>
            <w:r w:rsidRPr="004D76C6">
              <w:rPr>
                <w:rFonts w:ascii="Times New Roman" w:hAnsi="Times New Roman" w:cs="Times New Roman"/>
                <w:color w:val="C00000"/>
                <w:sz w:val="24"/>
                <w:szCs w:val="24"/>
              </w:rPr>
              <w:t xml:space="preserve"> И</w:t>
            </w:r>
            <w:proofErr w:type="gramEnd"/>
            <w:r w:rsidRPr="004D76C6">
              <w:rPr>
                <w:rFonts w:ascii="Times New Roman" w:hAnsi="Times New Roman" w:cs="Times New Roman"/>
                <w:color w:val="C00000"/>
                <w:sz w:val="24"/>
                <w:szCs w:val="24"/>
              </w:rPr>
              <w:t xml:space="preserve"> А.</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Щербаков Никита 8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Ирина Анатольевна  оказывает помощь в усвоении соответствующих адаптированных общеобразовательных программ, помогает преодолеть затруднений в обучении, учитывает индивидуальные физические, психические особенности учащегося. В тесном контакте работает с учителями</w:t>
            </w:r>
            <w:proofErr w:type="gramStart"/>
            <w:r w:rsidRPr="004D76C6">
              <w:rPr>
                <w:rFonts w:ascii="Times New Roman" w:hAnsi="Times New Roman" w:cs="Times New Roman"/>
                <w:color w:val="C00000"/>
                <w:sz w:val="24"/>
                <w:szCs w:val="24"/>
              </w:rPr>
              <w:t xml:space="preserve"> ,</w:t>
            </w:r>
            <w:proofErr w:type="gramEnd"/>
            <w:r w:rsidRPr="004D76C6">
              <w:rPr>
                <w:rFonts w:ascii="Times New Roman" w:hAnsi="Times New Roman" w:cs="Times New Roman"/>
                <w:color w:val="C00000"/>
                <w:sz w:val="24"/>
                <w:szCs w:val="24"/>
              </w:rPr>
              <w:t xml:space="preserve"> с целью создания единой психологически комфортной образовательной среды, однако у Никиты также много проблем при усвоении программы обучения</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Федотова Л.В.</w:t>
            </w:r>
          </w:p>
        </w:tc>
        <w:tc>
          <w:tcPr>
            <w:tcW w:w="2551"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Капрару</w:t>
            </w:r>
            <w:proofErr w:type="spellEnd"/>
            <w:r w:rsidRPr="004D76C6">
              <w:rPr>
                <w:rFonts w:ascii="Times New Roman" w:hAnsi="Times New Roman" w:cs="Times New Roman"/>
                <w:color w:val="C00000"/>
                <w:sz w:val="24"/>
                <w:szCs w:val="24"/>
              </w:rPr>
              <w:t xml:space="preserve"> Виталий 8 б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Ребёнок с ОВЗ, много пропускает по болезни В связи с этим большие пробелы при освоении общеобразовательных программ</w:t>
            </w:r>
            <w:proofErr w:type="gramStart"/>
            <w:r w:rsidRPr="004D76C6">
              <w:rPr>
                <w:rFonts w:ascii="Times New Roman" w:hAnsi="Times New Roman" w:cs="Times New Roman"/>
                <w:color w:val="C00000"/>
                <w:sz w:val="24"/>
                <w:szCs w:val="24"/>
              </w:rPr>
              <w:t xml:space="preserve"> .</w:t>
            </w:r>
            <w:proofErr w:type="gramEnd"/>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lastRenderedPageBreak/>
              <w:t>Федотова Л.В.</w:t>
            </w:r>
          </w:p>
        </w:tc>
        <w:tc>
          <w:tcPr>
            <w:tcW w:w="2551"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Чернявский</w:t>
            </w:r>
            <w:proofErr w:type="spellEnd"/>
            <w:r w:rsidRPr="004D76C6">
              <w:rPr>
                <w:rFonts w:ascii="Times New Roman" w:hAnsi="Times New Roman" w:cs="Times New Roman"/>
                <w:color w:val="C00000"/>
                <w:sz w:val="24"/>
                <w:szCs w:val="24"/>
              </w:rPr>
              <w:t xml:space="preserve"> Виталий</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На уроках Виталий  </w:t>
            </w:r>
            <w:proofErr w:type="gramStart"/>
            <w:r w:rsidRPr="004D76C6">
              <w:rPr>
                <w:rFonts w:ascii="Times New Roman" w:hAnsi="Times New Roman" w:cs="Times New Roman"/>
                <w:color w:val="C00000"/>
                <w:sz w:val="24"/>
                <w:szCs w:val="24"/>
              </w:rPr>
              <w:t>испытывает проблемы</w:t>
            </w:r>
            <w:proofErr w:type="gramEnd"/>
            <w:r w:rsidRPr="004D76C6">
              <w:rPr>
                <w:rFonts w:ascii="Times New Roman" w:hAnsi="Times New Roman" w:cs="Times New Roman"/>
                <w:color w:val="C00000"/>
                <w:sz w:val="24"/>
                <w:szCs w:val="24"/>
              </w:rPr>
              <w:t xml:space="preserve"> при усвоении математики и русского языка, читает медленно. В результате индивидуального подхода и дифференцированных заданий мальчик успевает по всем предметам. Но требуются дополнительные занятия при подготовке к переводным экзаменам</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Фетотова</w:t>
            </w:r>
            <w:proofErr w:type="spellEnd"/>
            <w:r w:rsidRPr="004D76C6">
              <w:rPr>
                <w:rFonts w:ascii="Times New Roman" w:hAnsi="Times New Roman" w:cs="Times New Roman"/>
                <w:color w:val="C00000"/>
                <w:sz w:val="24"/>
                <w:szCs w:val="24"/>
              </w:rPr>
              <w:t xml:space="preserve"> Л.В.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Парфёнов Евгений</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На уроках Евгений   </w:t>
            </w:r>
            <w:proofErr w:type="gramStart"/>
            <w:r w:rsidRPr="004D76C6">
              <w:rPr>
                <w:rFonts w:ascii="Times New Roman" w:hAnsi="Times New Roman" w:cs="Times New Roman"/>
                <w:color w:val="C00000"/>
                <w:sz w:val="24"/>
                <w:szCs w:val="24"/>
              </w:rPr>
              <w:t>испытывает проблемы</w:t>
            </w:r>
            <w:proofErr w:type="gramEnd"/>
            <w:r w:rsidRPr="004D76C6">
              <w:rPr>
                <w:rFonts w:ascii="Times New Roman" w:hAnsi="Times New Roman" w:cs="Times New Roman"/>
                <w:color w:val="C00000"/>
                <w:sz w:val="24"/>
                <w:szCs w:val="24"/>
              </w:rPr>
              <w:t xml:space="preserve"> при усвоении математики и русского языка, читает медленно. Мальчик не  успевает по предметам. Но требуются дополнительные индивидуальные занятия.</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Богданова А.В.</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Григорьев Максим</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Учащийся был направлен на областную </w:t>
            </w:r>
            <w:proofErr w:type="gramStart"/>
            <w:r w:rsidRPr="004D76C6">
              <w:rPr>
                <w:rFonts w:ascii="Times New Roman" w:hAnsi="Times New Roman" w:cs="Times New Roman"/>
                <w:color w:val="C00000"/>
                <w:sz w:val="24"/>
                <w:szCs w:val="24"/>
              </w:rPr>
              <w:t>ПМПК</w:t>
            </w:r>
            <w:proofErr w:type="gramEnd"/>
            <w:r w:rsidRPr="004D76C6">
              <w:rPr>
                <w:rFonts w:ascii="Times New Roman" w:hAnsi="Times New Roman" w:cs="Times New Roman"/>
                <w:color w:val="C00000"/>
                <w:sz w:val="24"/>
                <w:szCs w:val="24"/>
              </w:rPr>
              <w:t xml:space="preserve"> где был признан ребёнком с ОВЗ. По настоянию родителей учащийся обучается в классе по адаптированной программе для детей с ОВЗ, Максим  находится под постоянным контролем классного руководителя и учителей предметников, но в настоящее время испытывает трудности в связи с особенностями здоровья</w:t>
            </w:r>
          </w:p>
        </w:tc>
      </w:tr>
      <w:tr w:rsidR="009C2C2E" w:rsidRPr="004D76C6" w:rsidTr="00814D3B">
        <w:tc>
          <w:tcPr>
            <w:tcW w:w="2093" w:type="dxa"/>
          </w:tcPr>
          <w:p w:rsidR="009C2C2E" w:rsidRPr="004D76C6" w:rsidRDefault="009C2C2E" w:rsidP="00814D3B">
            <w:pPr>
              <w:rPr>
                <w:rFonts w:ascii="Times New Roman" w:hAnsi="Times New Roman" w:cs="Times New Roman"/>
                <w:color w:val="C00000"/>
                <w:sz w:val="24"/>
                <w:szCs w:val="24"/>
              </w:rPr>
            </w:pPr>
            <w:proofErr w:type="spellStart"/>
            <w:r w:rsidRPr="004D76C6">
              <w:rPr>
                <w:rFonts w:ascii="Times New Roman" w:hAnsi="Times New Roman" w:cs="Times New Roman"/>
                <w:color w:val="C00000"/>
                <w:sz w:val="24"/>
                <w:szCs w:val="24"/>
              </w:rPr>
              <w:t>Матюнина</w:t>
            </w:r>
            <w:proofErr w:type="spellEnd"/>
            <w:r w:rsidRPr="004D76C6">
              <w:rPr>
                <w:rFonts w:ascii="Times New Roman" w:hAnsi="Times New Roman" w:cs="Times New Roman"/>
                <w:color w:val="C00000"/>
                <w:sz w:val="24"/>
                <w:szCs w:val="24"/>
              </w:rPr>
              <w:t xml:space="preserve"> С.В. </w:t>
            </w:r>
          </w:p>
        </w:tc>
        <w:tc>
          <w:tcPr>
            <w:tcW w:w="2551"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Малышев Александр 9 в класс</w:t>
            </w:r>
          </w:p>
        </w:tc>
        <w:tc>
          <w:tcPr>
            <w:tcW w:w="4927"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Александр испытывает большие трудности в общении с людьми из-за своего заболевания, однако благодаря работе классного руководителя ребенок  освоил программы по основным предметам и допущен к итоговой аттестации.</w:t>
            </w:r>
          </w:p>
        </w:tc>
      </w:tr>
    </w:tbl>
    <w:p w:rsidR="009C2C2E" w:rsidRPr="004D76C6" w:rsidRDefault="009C2C2E" w:rsidP="009C2C2E">
      <w:pPr>
        <w:rPr>
          <w:rFonts w:ascii="Times New Roman" w:hAnsi="Times New Roman" w:cs="Times New Roman"/>
          <w:color w:val="C00000"/>
          <w:sz w:val="24"/>
          <w:szCs w:val="24"/>
        </w:rPr>
      </w:pPr>
    </w:p>
    <w:p w:rsidR="009C2C2E" w:rsidRPr="004D76C6" w:rsidRDefault="009C2C2E" w:rsidP="009C2C2E">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Все дети с  ОВЗ  и инвалидность по соматическим заболеваниям обучаются в классе и осваивают программы обучения</w:t>
      </w:r>
      <w:proofErr w:type="gramStart"/>
      <w:r w:rsidRPr="004D76C6">
        <w:rPr>
          <w:rFonts w:ascii="Times New Roman" w:hAnsi="Times New Roman" w:cs="Times New Roman"/>
          <w:color w:val="C00000"/>
          <w:sz w:val="24"/>
          <w:szCs w:val="24"/>
        </w:rPr>
        <w:t xml:space="preserve"> .</w:t>
      </w:r>
      <w:proofErr w:type="gramEnd"/>
    </w:p>
    <w:p w:rsidR="009C2C2E" w:rsidRPr="004D76C6" w:rsidRDefault="009C2C2E" w:rsidP="009C2C2E">
      <w:pPr>
        <w:jc w:val="center"/>
        <w:rPr>
          <w:rFonts w:ascii="Times New Roman" w:hAnsi="Times New Roman" w:cs="Times New Roman"/>
          <w:b/>
          <w:color w:val="C00000"/>
          <w:sz w:val="24"/>
          <w:szCs w:val="24"/>
        </w:rPr>
      </w:pPr>
      <w:r w:rsidRPr="004D76C6">
        <w:rPr>
          <w:rFonts w:ascii="Times New Roman" w:hAnsi="Times New Roman" w:cs="Times New Roman"/>
          <w:b/>
          <w:color w:val="C00000"/>
          <w:sz w:val="24"/>
          <w:szCs w:val="24"/>
        </w:rPr>
        <w:t>Кадровый состав</w:t>
      </w:r>
    </w:p>
    <w:tbl>
      <w:tblPr>
        <w:tblStyle w:val="affd"/>
        <w:tblW w:w="0" w:type="auto"/>
        <w:tblLook w:val="04A0"/>
      </w:tblPr>
      <w:tblGrid>
        <w:gridCol w:w="4785"/>
        <w:gridCol w:w="4786"/>
      </w:tblGrid>
      <w:tr w:rsidR="009C2C2E" w:rsidRPr="004D76C6" w:rsidTr="00814D3B">
        <w:tc>
          <w:tcPr>
            <w:tcW w:w="4785"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 xml:space="preserve">Количество </w:t>
            </w:r>
          </w:p>
        </w:tc>
        <w:tc>
          <w:tcPr>
            <w:tcW w:w="4786"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Количество человек</w:t>
            </w:r>
          </w:p>
        </w:tc>
      </w:tr>
      <w:tr w:rsidR="009C2C2E" w:rsidRPr="004D76C6" w:rsidTr="00814D3B">
        <w:tc>
          <w:tcPr>
            <w:tcW w:w="4785"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Учителя начальной школы</w:t>
            </w:r>
          </w:p>
        </w:tc>
        <w:tc>
          <w:tcPr>
            <w:tcW w:w="4786"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9</w:t>
            </w:r>
          </w:p>
        </w:tc>
      </w:tr>
      <w:tr w:rsidR="009C2C2E" w:rsidRPr="004D76C6" w:rsidTr="00814D3B">
        <w:tc>
          <w:tcPr>
            <w:tcW w:w="4785"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психолог</w:t>
            </w:r>
          </w:p>
        </w:tc>
        <w:tc>
          <w:tcPr>
            <w:tcW w:w="4786"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1</w:t>
            </w:r>
          </w:p>
        </w:tc>
      </w:tr>
      <w:tr w:rsidR="009C2C2E" w:rsidRPr="004D76C6" w:rsidTr="00814D3B">
        <w:tc>
          <w:tcPr>
            <w:tcW w:w="4785"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дефектолог</w:t>
            </w:r>
          </w:p>
        </w:tc>
        <w:tc>
          <w:tcPr>
            <w:tcW w:w="4786"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1</w:t>
            </w:r>
          </w:p>
        </w:tc>
      </w:tr>
      <w:tr w:rsidR="009C2C2E" w:rsidRPr="004D76C6" w:rsidTr="00814D3B">
        <w:tc>
          <w:tcPr>
            <w:tcW w:w="4785"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Логопед</w:t>
            </w:r>
          </w:p>
        </w:tc>
        <w:tc>
          <w:tcPr>
            <w:tcW w:w="4786" w:type="dxa"/>
          </w:tcPr>
          <w:p w:rsidR="009C2C2E" w:rsidRPr="004D76C6" w:rsidRDefault="009C2C2E" w:rsidP="00814D3B">
            <w:pPr>
              <w:rPr>
                <w:rFonts w:ascii="Times New Roman" w:hAnsi="Times New Roman" w:cs="Times New Roman"/>
                <w:color w:val="C00000"/>
                <w:sz w:val="24"/>
                <w:szCs w:val="24"/>
              </w:rPr>
            </w:pPr>
            <w:r w:rsidRPr="004D76C6">
              <w:rPr>
                <w:rFonts w:ascii="Times New Roman" w:hAnsi="Times New Roman" w:cs="Times New Roman"/>
                <w:color w:val="C00000"/>
                <w:sz w:val="24"/>
                <w:szCs w:val="24"/>
              </w:rPr>
              <w:t>1</w:t>
            </w:r>
          </w:p>
        </w:tc>
      </w:tr>
    </w:tbl>
    <w:p w:rsidR="009C2C2E" w:rsidRPr="003F5A52" w:rsidRDefault="009C2C2E" w:rsidP="003F5A52">
      <w:pPr>
        <w:pStyle w:val="af"/>
        <w:rPr>
          <w:szCs w:val="24"/>
        </w:rPr>
      </w:pPr>
      <w:r w:rsidRPr="003F5A52">
        <w:rPr>
          <w:szCs w:val="24"/>
        </w:rPr>
        <w:t>.Учителя, работающие с  детьми ОВЗ  консультируются с педагогами других школ, работающих с такими детьми, в частности</w:t>
      </w:r>
      <w:proofErr w:type="gramStart"/>
      <w:r w:rsidRPr="003F5A52">
        <w:rPr>
          <w:szCs w:val="24"/>
        </w:rPr>
        <w:t xml:space="preserve"> ,</w:t>
      </w:r>
      <w:proofErr w:type="gramEnd"/>
      <w:r w:rsidRPr="003F5A52">
        <w:rPr>
          <w:szCs w:val="24"/>
        </w:rPr>
        <w:t xml:space="preserve"> школа им. Попова города Удомля, школа-интернат </w:t>
      </w:r>
      <w:proofErr w:type="spellStart"/>
      <w:r w:rsidRPr="003F5A52">
        <w:rPr>
          <w:szCs w:val="24"/>
        </w:rPr>
        <w:t>Ригодищи</w:t>
      </w:r>
      <w:proofErr w:type="spellEnd"/>
      <w:r w:rsidRPr="003F5A52">
        <w:rPr>
          <w:szCs w:val="24"/>
        </w:rPr>
        <w:t>. В 2016-2017 году два человека прошли курсы по работе с детьми с ОВЗ</w:t>
      </w:r>
    </w:p>
    <w:p w:rsidR="009C2C2E" w:rsidRPr="003F5A52" w:rsidRDefault="009C2C2E" w:rsidP="003F5A52">
      <w:pPr>
        <w:pStyle w:val="af"/>
        <w:rPr>
          <w:szCs w:val="24"/>
        </w:rPr>
      </w:pPr>
      <w:r w:rsidRPr="003F5A52">
        <w:rPr>
          <w:szCs w:val="24"/>
        </w:rPr>
        <w:t xml:space="preserve">Тем не </w:t>
      </w:r>
      <w:proofErr w:type="gramStart"/>
      <w:r w:rsidRPr="003F5A52">
        <w:rPr>
          <w:szCs w:val="24"/>
        </w:rPr>
        <w:t>менее</w:t>
      </w:r>
      <w:proofErr w:type="gramEnd"/>
      <w:r w:rsidRPr="003F5A52">
        <w:rPr>
          <w:szCs w:val="24"/>
        </w:rPr>
        <w:t xml:space="preserve"> школа продолжает  испытывать недостаток специалистов для работы с такими детьми.</w:t>
      </w:r>
    </w:p>
    <w:p w:rsidR="009C2C2E" w:rsidRPr="003F5A52" w:rsidRDefault="009C2C2E" w:rsidP="003F5A52">
      <w:pPr>
        <w:pStyle w:val="af"/>
        <w:rPr>
          <w:szCs w:val="24"/>
        </w:rPr>
      </w:pPr>
      <w:r w:rsidRPr="003F5A52">
        <w:rPr>
          <w:szCs w:val="24"/>
        </w:rPr>
        <w:t>Анализ работы за 2016-2017 учебного года по направлению инклюзивное образование.</w:t>
      </w:r>
    </w:p>
    <w:p w:rsidR="009C2C2E" w:rsidRPr="003F5A52" w:rsidRDefault="009C2C2E" w:rsidP="003F5A52">
      <w:pPr>
        <w:pStyle w:val="af"/>
        <w:rPr>
          <w:szCs w:val="24"/>
        </w:rPr>
      </w:pPr>
      <w:r w:rsidRPr="003F5A52">
        <w:rPr>
          <w:szCs w:val="24"/>
        </w:rPr>
        <w:t xml:space="preserve"> </w:t>
      </w:r>
      <w:proofErr w:type="gramStart"/>
      <w:r w:rsidRPr="003F5A52">
        <w:rPr>
          <w:szCs w:val="24"/>
        </w:rPr>
        <w:t>Сентябрь:  проведены консультации с учителям, работающими с детьми с ОВЗ,  составлено расписание и учебная нагрузка с учётом рекомендаций областной ПМПК, и пожеланий родителей.</w:t>
      </w:r>
      <w:proofErr w:type="gramEnd"/>
    </w:p>
    <w:p w:rsidR="009C2C2E" w:rsidRPr="003F5A52" w:rsidRDefault="009C2C2E" w:rsidP="003F5A52">
      <w:pPr>
        <w:pStyle w:val="af"/>
        <w:rPr>
          <w:szCs w:val="24"/>
        </w:rPr>
      </w:pPr>
      <w:r w:rsidRPr="003F5A52">
        <w:rPr>
          <w:szCs w:val="24"/>
        </w:rPr>
        <w:t>Учителями проработаны  адаптированные образовательные программы  и специальный индивидуальный план развития учащихся.</w:t>
      </w:r>
    </w:p>
    <w:p w:rsidR="009C2C2E" w:rsidRPr="003F5A52" w:rsidRDefault="009C2C2E" w:rsidP="003F5A52">
      <w:pPr>
        <w:pStyle w:val="af"/>
        <w:rPr>
          <w:szCs w:val="24"/>
        </w:rPr>
      </w:pPr>
      <w:r w:rsidRPr="003F5A52">
        <w:rPr>
          <w:szCs w:val="24"/>
        </w:rPr>
        <w:t xml:space="preserve">Разработаны  и подписаны договоры  о работе по адаптированным программам с родителями, подписан договор сетевого сотрудничества с </w:t>
      </w:r>
      <w:proofErr w:type="spellStart"/>
      <w:r w:rsidRPr="003F5A52">
        <w:rPr>
          <w:szCs w:val="24"/>
        </w:rPr>
        <w:t>Ригодищенской</w:t>
      </w:r>
      <w:proofErr w:type="spellEnd"/>
      <w:r w:rsidRPr="003F5A52">
        <w:rPr>
          <w:szCs w:val="24"/>
        </w:rPr>
        <w:t xml:space="preserve"> школой </w:t>
      </w:r>
      <w:proofErr w:type="gramStart"/>
      <w:r w:rsidRPr="003F5A52">
        <w:rPr>
          <w:szCs w:val="24"/>
        </w:rPr>
        <w:t>–и</w:t>
      </w:r>
      <w:proofErr w:type="gramEnd"/>
      <w:r w:rsidRPr="003F5A52">
        <w:rPr>
          <w:szCs w:val="24"/>
        </w:rPr>
        <w:t>нтернатом.</w:t>
      </w:r>
    </w:p>
    <w:p w:rsidR="009C2C2E" w:rsidRPr="003F5A52" w:rsidRDefault="009C2C2E" w:rsidP="003F5A52">
      <w:pPr>
        <w:pStyle w:val="af"/>
        <w:rPr>
          <w:szCs w:val="24"/>
        </w:rPr>
      </w:pPr>
      <w:r w:rsidRPr="003F5A52">
        <w:rPr>
          <w:szCs w:val="24"/>
        </w:rPr>
        <w:t xml:space="preserve">Проведены мероприятия  международному Дню инвалида «Неделя милосердия». Дети с ОВЗ получили небольшие подарки от учащихся школы, сделанные своими руками к этой же группе </w:t>
      </w:r>
      <w:r w:rsidRPr="003F5A52">
        <w:rPr>
          <w:szCs w:val="24"/>
        </w:rPr>
        <w:lastRenderedPageBreak/>
        <w:t>мероприятий относится совместный праздник «день рождение »</w:t>
      </w:r>
      <w:proofErr w:type="gramStart"/>
      <w:r w:rsidRPr="003F5A52">
        <w:rPr>
          <w:szCs w:val="24"/>
        </w:rPr>
        <w:t>.</w:t>
      </w:r>
      <w:proofErr w:type="gramEnd"/>
      <w:r w:rsidRPr="003F5A52">
        <w:rPr>
          <w:szCs w:val="24"/>
        </w:rPr>
        <w:t xml:space="preserve"> </w:t>
      </w:r>
      <w:proofErr w:type="gramStart"/>
      <w:r w:rsidRPr="003F5A52">
        <w:rPr>
          <w:szCs w:val="24"/>
        </w:rPr>
        <w:t>к</w:t>
      </w:r>
      <w:proofErr w:type="gramEnd"/>
      <w:r w:rsidRPr="003F5A52">
        <w:rPr>
          <w:szCs w:val="24"/>
        </w:rPr>
        <w:t>оторый был проведён для учащегося с ОВЗ и 2 б класса.</w:t>
      </w:r>
    </w:p>
    <w:p w:rsidR="009C2C2E" w:rsidRPr="004D76C6" w:rsidRDefault="009C2C2E" w:rsidP="003F5A52">
      <w:pPr>
        <w:pStyle w:val="af"/>
      </w:pPr>
      <w:r w:rsidRPr="004D76C6">
        <w:t xml:space="preserve">В первом полугодии  проведено  заседание </w:t>
      </w:r>
      <w:proofErr w:type="gramStart"/>
      <w:r w:rsidRPr="004D76C6">
        <w:t>школьного</w:t>
      </w:r>
      <w:proofErr w:type="gramEnd"/>
      <w:r w:rsidRPr="004D76C6">
        <w:t xml:space="preserve"> </w:t>
      </w:r>
      <w:proofErr w:type="spellStart"/>
      <w:r w:rsidRPr="004D76C6">
        <w:t>ПМПк</w:t>
      </w:r>
      <w:proofErr w:type="spellEnd"/>
      <w:r w:rsidRPr="004D76C6">
        <w:t xml:space="preserve">  совместно с родителями об организации работы и особенностях детей с ОВЗ, поступившими в школу.</w:t>
      </w:r>
    </w:p>
    <w:p w:rsidR="009C2C2E" w:rsidRPr="004D76C6" w:rsidRDefault="009C2C2E" w:rsidP="003F5A52">
      <w:pPr>
        <w:pStyle w:val="af"/>
      </w:pPr>
      <w:r w:rsidRPr="004D76C6">
        <w:t xml:space="preserve">За первое полугодие 2016-2017 годы трое учащихся среднего звена были направлены на </w:t>
      </w:r>
      <w:proofErr w:type="gramStart"/>
      <w:r w:rsidRPr="004D76C6">
        <w:t>областную</w:t>
      </w:r>
      <w:proofErr w:type="gramEnd"/>
      <w:r w:rsidRPr="004D76C6">
        <w:t xml:space="preserve"> ПМПК с целью уточнения образовательного маршрута</w:t>
      </w:r>
    </w:p>
    <w:p w:rsidR="009C2C2E" w:rsidRPr="004D76C6" w:rsidRDefault="009C2C2E" w:rsidP="003F5A52">
      <w:pPr>
        <w:pStyle w:val="af"/>
        <w:rPr>
          <w:bCs/>
        </w:rPr>
      </w:pPr>
      <w:r w:rsidRPr="004D76C6">
        <w:t>25 декабря выездной областной  семинар в г</w:t>
      </w:r>
      <w:proofErr w:type="gramStart"/>
      <w:r w:rsidRPr="004D76C6">
        <w:t>.У</w:t>
      </w:r>
      <w:proofErr w:type="gramEnd"/>
      <w:r w:rsidRPr="004D76C6">
        <w:t>домля по вопросам организации инклюзивного образования в общеобразовательной школе.</w:t>
      </w:r>
      <w:r w:rsidRPr="004D76C6">
        <w:rPr>
          <w:rFonts w:eastAsia="+mn-ea"/>
          <w:bCs/>
          <w:kern w:val="24"/>
        </w:rPr>
        <w:t xml:space="preserve"> «</w:t>
      </w:r>
      <w:r w:rsidRPr="004D76C6">
        <w:rPr>
          <w:bCs/>
        </w:rPr>
        <w:t xml:space="preserve">Особенности организации образовательной деятельности </w:t>
      </w:r>
      <w:proofErr w:type="gramStart"/>
      <w:r w:rsidRPr="004D76C6">
        <w:rPr>
          <w:bCs/>
        </w:rPr>
        <w:t>обучающихся</w:t>
      </w:r>
      <w:proofErr w:type="gramEnd"/>
      <w:r w:rsidRPr="004D76C6">
        <w:rPr>
          <w:bCs/>
        </w:rPr>
        <w:t xml:space="preserve"> с аутизмом.»</w:t>
      </w:r>
    </w:p>
    <w:p w:rsidR="009C2C2E" w:rsidRPr="004D76C6" w:rsidRDefault="009C2C2E" w:rsidP="003F5A52">
      <w:pPr>
        <w:pStyle w:val="af"/>
        <w:rPr>
          <w:bCs/>
        </w:rPr>
      </w:pPr>
      <w:r w:rsidRPr="004D76C6">
        <w:rPr>
          <w:bCs/>
        </w:rPr>
        <w:t>29 декабря участие в новогодних мероприятиях детей с ОВЗ.</w:t>
      </w:r>
      <w:r w:rsidR="003F5A52">
        <w:rPr>
          <w:bCs/>
        </w:rPr>
        <w:t xml:space="preserve"> </w:t>
      </w:r>
      <w:r w:rsidRPr="004D76C6">
        <w:rPr>
          <w:bCs/>
        </w:rPr>
        <w:t xml:space="preserve">15.04  </w:t>
      </w:r>
      <w:proofErr w:type="gramStart"/>
      <w:r w:rsidRPr="004D76C6">
        <w:rPr>
          <w:bCs/>
        </w:rPr>
        <w:t>традиционное мероприятие,  посвящённое распространению информации об аутизме проведено</w:t>
      </w:r>
      <w:proofErr w:type="gramEnd"/>
      <w:r w:rsidRPr="004D76C6">
        <w:rPr>
          <w:bCs/>
        </w:rPr>
        <w:t xml:space="preserve"> совместно с реабилитационным центром «Маячок». </w:t>
      </w:r>
    </w:p>
    <w:p w:rsidR="009C2C2E" w:rsidRPr="004D76C6" w:rsidRDefault="009C2C2E" w:rsidP="003F5A52">
      <w:pPr>
        <w:pStyle w:val="af"/>
        <w:rPr>
          <w:bCs/>
        </w:rPr>
      </w:pPr>
      <w:r w:rsidRPr="004D76C6">
        <w:rPr>
          <w:bCs/>
        </w:rPr>
        <w:t>23.03 Семинар в тверской коррекционной школе№2 по введению ФГОС ОВЗ.</w:t>
      </w:r>
    </w:p>
    <w:p w:rsidR="009C2C2E" w:rsidRPr="004D76C6" w:rsidRDefault="009C2C2E" w:rsidP="003F5A52">
      <w:pPr>
        <w:pStyle w:val="af"/>
        <w:rPr>
          <w:bCs/>
        </w:rPr>
      </w:pPr>
      <w:r w:rsidRPr="004D76C6">
        <w:rPr>
          <w:bCs/>
        </w:rPr>
        <w:t xml:space="preserve">10.05  </w:t>
      </w:r>
      <w:proofErr w:type="gramStart"/>
      <w:r w:rsidRPr="004D76C6">
        <w:rPr>
          <w:bCs/>
        </w:rPr>
        <w:t>Расширенный</w:t>
      </w:r>
      <w:proofErr w:type="gramEnd"/>
      <w:r w:rsidRPr="004D76C6">
        <w:rPr>
          <w:bCs/>
        </w:rPr>
        <w:t xml:space="preserve"> </w:t>
      </w:r>
      <w:proofErr w:type="spellStart"/>
      <w:r w:rsidRPr="004D76C6">
        <w:rPr>
          <w:bCs/>
        </w:rPr>
        <w:t>Пмпконсилиум</w:t>
      </w:r>
      <w:proofErr w:type="spellEnd"/>
      <w:r w:rsidRPr="004D76C6">
        <w:rPr>
          <w:bCs/>
        </w:rPr>
        <w:t xml:space="preserve"> о переводе детей с ОВЗ, подготовка к летнему отдыху детей, консультации родителей.</w:t>
      </w:r>
    </w:p>
    <w:p w:rsidR="009C2C2E" w:rsidRPr="004D76C6" w:rsidRDefault="009C2C2E" w:rsidP="003F5A52">
      <w:pPr>
        <w:pStyle w:val="af"/>
        <w:rPr>
          <w:bCs/>
        </w:rPr>
      </w:pPr>
      <w:r w:rsidRPr="004D76C6">
        <w:rPr>
          <w:bCs/>
        </w:rPr>
        <w:t xml:space="preserve">В этом году наша школа явилась площадкой для распространения опыта по работе с детьми с ОВЗ, на базе школы проведён педсовет по введению инклюзивного образования, а также  прошёл семинар директоров «Инклюзивное образование: опыт работы». </w:t>
      </w:r>
    </w:p>
    <w:p w:rsidR="009C2C2E" w:rsidRPr="004D76C6" w:rsidRDefault="009C2C2E" w:rsidP="003F5A52">
      <w:pPr>
        <w:pStyle w:val="af"/>
        <w:rPr>
          <w:b/>
        </w:rPr>
      </w:pPr>
      <w:r w:rsidRPr="004D76C6">
        <w:rPr>
          <w:b/>
        </w:rPr>
        <w:t>ВШК по инклюзии</w:t>
      </w:r>
    </w:p>
    <w:p w:rsidR="009C2C2E" w:rsidRPr="004D76C6" w:rsidRDefault="009C2C2E" w:rsidP="003F5A52">
      <w:pPr>
        <w:pStyle w:val="af"/>
      </w:pPr>
      <w:r w:rsidRPr="004D76C6">
        <w:t>В течени</w:t>
      </w:r>
      <w:proofErr w:type="gramStart"/>
      <w:r w:rsidRPr="004D76C6">
        <w:t>и</w:t>
      </w:r>
      <w:proofErr w:type="gramEnd"/>
      <w:r w:rsidRPr="004D76C6">
        <w:t xml:space="preserve">   года посещались уроки с учётом работы в направлении инклюзивное  образование. </w:t>
      </w:r>
    </w:p>
    <w:p w:rsidR="009C2C2E" w:rsidRPr="004D76C6" w:rsidRDefault="009C2C2E" w:rsidP="003F5A52">
      <w:pPr>
        <w:pStyle w:val="af"/>
      </w:pPr>
      <w:r w:rsidRPr="004D76C6">
        <w:t>Выводы.</w:t>
      </w:r>
    </w:p>
    <w:p w:rsidR="009C2C2E" w:rsidRPr="004D76C6" w:rsidRDefault="009C2C2E" w:rsidP="003F5A52">
      <w:pPr>
        <w:pStyle w:val="af"/>
      </w:pPr>
      <w:r w:rsidRPr="004D76C6">
        <w:t xml:space="preserve"> Посещенные уроки показали, достаточно высокий профессиональный уровень педагогов.  Учителя  владеют материалом, методикой преподавания предмета, умением поддерживать рабочий настрой и интерес на протяжении всего урока, знают и владеют </w:t>
      </w:r>
      <w:proofErr w:type="spellStart"/>
      <w:r w:rsidRPr="004D76C6">
        <w:t>здоровьесберегающими</w:t>
      </w:r>
      <w:proofErr w:type="spellEnd"/>
      <w:r w:rsidRPr="004D76C6">
        <w:t xml:space="preserve"> технологиями </w:t>
      </w:r>
    </w:p>
    <w:p w:rsidR="009C2C2E" w:rsidRPr="004D76C6" w:rsidRDefault="009C2C2E" w:rsidP="003F5A52">
      <w:pPr>
        <w:pStyle w:val="af"/>
      </w:pPr>
      <w:r w:rsidRPr="004D76C6">
        <w:t xml:space="preserve">. Все педагоги владеют предметом, дисциплиной в классе на уровне достаточном для эффективного освоения учащимися базовых знаний. </w:t>
      </w:r>
    </w:p>
    <w:p w:rsidR="009C2C2E" w:rsidRPr="004D76C6" w:rsidRDefault="009C2C2E" w:rsidP="003F5A52">
      <w:pPr>
        <w:pStyle w:val="af"/>
      </w:pPr>
      <w:r w:rsidRPr="004D76C6">
        <w:t xml:space="preserve">Посещенные уроки, так же показали, </w:t>
      </w:r>
      <w:proofErr w:type="spellStart"/>
      <w:r w:rsidRPr="004D76C6">
        <w:t>что</w:t>
      </w:r>
      <w:proofErr w:type="gramStart"/>
      <w:r w:rsidRPr="004D76C6">
        <w:t>,б</w:t>
      </w:r>
      <w:proofErr w:type="gramEnd"/>
      <w:r w:rsidRPr="004D76C6">
        <w:t>ольшинство</w:t>
      </w:r>
      <w:proofErr w:type="spellEnd"/>
      <w:r w:rsidRPr="004D76C6">
        <w:t xml:space="preserve"> уроков проходит в традиционной форме; </w:t>
      </w:r>
    </w:p>
    <w:p w:rsidR="009C2C2E" w:rsidRPr="004D76C6" w:rsidRDefault="009C2C2E" w:rsidP="003F5A52">
      <w:pPr>
        <w:pStyle w:val="af"/>
      </w:pPr>
      <w:r w:rsidRPr="004D76C6">
        <w:t xml:space="preserve">- основные методы работы – фронтальные, что не является для большинства учащихся личностно-заинтересованной формой работы; </w:t>
      </w:r>
    </w:p>
    <w:p w:rsidR="009C2C2E" w:rsidRPr="004D76C6" w:rsidRDefault="009C2C2E" w:rsidP="003F5A52">
      <w:pPr>
        <w:pStyle w:val="af"/>
      </w:pPr>
      <w:r w:rsidRPr="004D76C6">
        <w:t xml:space="preserve">- мало активных форм работы на уроке, </w:t>
      </w:r>
    </w:p>
    <w:p w:rsidR="009C2C2E" w:rsidRPr="004D76C6" w:rsidRDefault="009C2C2E" w:rsidP="003F5A52">
      <w:pPr>
        <w:pStyle w:val="af"/>
      </w:pPr>
      <w:r w:rsidRPr="004D76C6">
        <w:t xml:space="preserve"> -недостаточная дифференциация заданий по уровню сложности; </w:t>
      </w:r>
    </w:p>
    <w:p w:rsidR="009C2C2E" w:rsidRPr="004D76C6" w:rsidRDefault="009C2C2E" w:rsidP="003F5A52">
      <w:pPr>
        <w:pStyle w:val="af"/>
      </w:pPr>
      <w:r w:rsidRPr="004D76C6">
        <w:t>- недостаточный уровень самостоятельной познавательной деятельности учащихся на уроках;</w:t>
      </w:r>
    </w:p>
    <w:p w:rsidR="009C2C2E" w:rsidRPr="004D76C6" w:rsidRDefault="009C2C2E" w:rsidP="003F5A52">
      <w:pPr>
        <w:pStyle w:val="af"/>
      </w:pPr>
      <w:r w:rsidRPr="004D76C6">
        <w:t xml:space="preserve"> слабая рефлексия уроков; </w:t>
      </w:r>
    </w:p>
    <w:p w:rsidR="009C2C2E" w:rsidRPr="004D76C6" w:rsidRDefault="009C2C2E" w:rsidP="003F5A52">
      <w:pPr>
        <w:pStyle w:val="af"/>
      </w:pPr>
      <w:r w:rsidRPr="004D76C6">
        <w:t xml:space="preserve">недостаточный контроль соблюдения </w:t>
      </w:r>
      <w:proofErr w:type="spellStart"/>
      <w:r w:rsidRPr="004D76C6">
        <w:t>здоровьесберегающих</w:t>
      </w:r>
      <w:proofErr w:type="spellEnd"/>
      <w:r w:rsidRPr="004D76C6">
        <w:t xml:space="preserve"> требований учащимися.</w:t>
      </w:r>
    </w:p>
    <w:p w:rsidR="009C2C2E" w:rsidRPr="004D76C6" w:rsidRDefault="009C2C2E" w:rsidP="003F5A52">
      <w:pPr>
        <w:pStyle w:val="af"/>
      </w:pPr>
      <w:r w:rsidRPr="004D76C6">
        <w:t xml:space="preserve">Рекомендации: </w:t>
      </w:r>
    </w:p>
    <w:p w:rsidR="009C2C2E" w:rsidRPr="004D76C6" w:rsidRDefault="009C2C2E" w:rsidP="003F5A52">
      <w:pPr>
        <w:pStyle w:val="af"/>
      </w:pPr>
      <w:r w:rsidRPr="004D76C6">
        <w:t>1. Всем учителям развивать познавательную активность учащихся, интерес к уроку, используя инновационные технологии, ИКТ, ТСО, наглядность. Через систему заданий развивать навыки самостоятельной познавательной деятельности учащихся на уроках.</w:t>
      </w:r>
    </w:p>
    <w:p w:rsidR="009C2C2E" w:rsidRPr="004D76C6" w:rsidRDefault="009C2C2E" w:rsidP="003F5A52">
      <w:pPr>
        <w:pStyle w:val="af"/>
      </w:pPr>
      <w:r w:rsidRPr="004D76C6">
        <w:t xml:space="preserve"> 2. Разнообразить виды деятельности, развивать навыки групповой работы и работы в парах.</w:t>
      </w:r>
    </w:p>
    <w:p w:rsidR="009C2C2E" w:rsidRPr="004D76C6" w:rsidRDefault="009C2C2E" w:rsidP="003F5A52">
      <w:pPr>
        <w:pStyle w:val="af"/>
      </w:pPr>
      <w:r w:rsidRPr="004D76C6">
        <w:t xml:space="preserve"> 3. Дифференцировать задания по уровню сложности на уроках и в домашней работе.</w:t>
      </w:r>
    </w:p>
    <w:p w:rsidR="009C2C2E" w:rsidRPr="004D76C6" w:rsidRDefault="009C2C2E" w:rsidP="003F5A52">
      <w:pPr>
        <w:pStyle w:val="af"/>
      </w:pPr>
      <w:r w:rsidRPr="004D76C6">
        <w:t xml:space="preserve"> 4. Выделять достаточное количество времени для объяснения </w:t>
      </w:r>
      <w:proofErr w:type="spellStart"/>
      <w:r w:rsidRPr="004D76C6">
        <w:t>д</w:t>
      </w:r>
      <w:proofErr w:type="spellEnd"/>
      <w:r w:rsidRPr="004D76C6">
        <w:t>/</w:t>
      </w:r>
      <w:proofErr w:type="spellStart"/>
      <w:r w:rsidRPr="004D76C6">
        <w:t>з</w:t>
      </w:r>
      <w:proofErr w:type="spellEnd"/>
      <w:r w:rsidRPr="004D76C6">
        <w:t>, рефлексии урока и отметочной деятельности.</w:t>
      </w:r>
    </w:p>
    <w:p w:rsidR="009C2C2E" w:rsidRPr="004D76C6" w:rsidRDefault="009C2C2E" w:rsidP="003F5A52">
      <w:pPr>
        <w:pStyle w:val="af"/>
      </w:pPr>
      <w:r w:rsidRPr="004D76C6">
        <w:t xml:space="preserve">5. Строго соблюдать требования, предъявляемые к </w:t>
      </w:r>
      <w:proofErr w:type="spellStart"/>
      <w:r w:rsidRPr="004D76C6">
        <w:t>здоровьесберегающей</w:t>
      </w:r>
      <w:proofErr w:type="spellEnd"/>
      <w:r w:rsidRPr="004D76C6">
        <w:t xml:space="preserve"> образовательной среде. </w:t>
      </w:r>
    </w:p>
    <w:p w:rsidR="009C2C2E" w:rsidRPr="004D76C6" w:rsidRDefault="009C2C2E" w:rsidP="003F5A52">
      <w:pPr>
        <w:pStyle w:val="af"/>
      </w:pPr>
      <w:r w:rsidRPr="004D76C6">
        <w:t>6. При работе с детьми с разными возможностями в обучении учитывать это многообразие в своем педагогическом подходе к каждому.</w:t>
      </w:r>
    </w:p>
    <w:p w:rsidR="009C2C2E" w:rsidRPr="004D76C6" w:rsidRDefault="009C2C2E" w:rsidP="003F5A52">
      <w:pPr>
        <w:pStyle w:val="af"/>
      </w:pPr>
      <w:r w:rsidRPr="004D76C6">
        <w:t xml:space="preserve">В 2017-18 учебном году продолжить работу по совершенствованию системы инклюзивного образования, а именно: </w:t>
      </w:r>
    </w:p>
    <w:p w:rsidR="009C2C2E" w:rsidRPr="004D76C6" w:rsidRDefault="009C2C2E" w:rsidP="003F5A52">
      <w:pPr>
        <w:pStyle w:val="af"/>
      </w:pPr>
      <w:r w:rsidRPr="004D76C6">
        <w:t xml:space="preserve">1. Выявить учащихся с разными образовательными потребностями, а именно детей-инвалидов, с ОВЗ, мотивированных и слабоуспевающих детей. </w:t>
      </w:r>
    </w:p>
    <w:p w:rsidR="009C2C2E" w:rsidRPr="004D76C6" w:rsidRDefault="009C2C2E" w:rsidP="003F5A52">
      <w:pPr>
        <w:pStyle w:val="af"/>
      </w:pPr>
      <w:r w:rsidRPr="004D76C6">
        <w:t xml:space="preserve">2. Разработать индивидуальные образовательные маршруты для таких учащихся с учетом всех рекомендаций и дифференцированного подхода. Поставить определенные цели и более конкретные задачи для детей с разными образовательными потребностями. Когда мы ясно видим картину дальнейшего обучения и воспитания каждого ребенка, то и увидим конечный результат. </w:t>
      </w:r>
    </w:p>
    <w:p w:rsidR="009C2C2E" w:rsidRPr="004D76C6" w:rsidRDefault="009C2C2E" w:rsidP="003F5A52">
      <w:pPr>
        <w:pStyle w:val="af"/>
      </w:pPr>
      <w:r w:rsidRPr="004D76C6">
        <w:lastRenderedPageBreak/>
        <w:t>3. Сформировать единую позицию педагогов, психолога, соц</w:t>
      </w:r>
      <w:proofErr w:type="gramStart"/>
      <w:r w:rsidRPr="004D76C6">
        <w:t>.п</w:t>
      </w:r>
      <w:proofErr w:type="gramEnd"/>
      <w:r w:rsidRPr="004D76C6">
        <w:t>едагога по отношению к учащимся с разными образовательными потребностями для создания единых рекомендаций по отношению к каждому ребенку.</w:t>
      </w:r>
    </w:p>
    <w:p w:rsidR="009C2C2E" w:rsidRPr="004D76C6" w:rsidRDefault="009C2C2E" w:rsidP="003F5A52">
      <w:pPr>
        <w:pStyle w:val="af"/>
      </w:pPr>
      <w:r w:rsidRPr="004D76C6">
        <w:t xml:space="preserve"> 4. Составить индивидуальные графики консультационных часов и дополнительных занятий для учащихся с разными образовательными потребностями</w:t>
      </w:r>
    </w:p>
    <w:p w:rsidR="009C2C2E" w:rsidRPr="004D76C6" w:rsidRDefault="009C2C2E" w:rsidP="003F5A52">
      <w:pPr>
        <w:pStyle w:val="af"/>
      </w:pPr>
      <w:r w:rsidRPr="004D76C6">
        <w:t xml:space="preserve"> 5. Обратить внимание на включенность детей с разными образовательными возможностями на уроках. </w:t>
      </w:r>
    </w:p>
    <w:p w:rsidR="009C2C2E" w:rsidRPr="004D76C6" w:rsidRDefault="009C2C2E" w:rsidP="003F5A52">
      <w:pPr>
        <w:pStyle w:val="af"/>
      </w:pPr>
      <w:r w:rsidRPr="004D76C6">
        <w:t xml:space="preserve"> 6. Шире применять на уроках разно уровневые задания и дифференцированный подход.</w:t>
      </w:r>
    </w:p>
    <w:p w:rsidR="009C2C2E" w:rsidRPr="004D76C6" w:rsidRDefault="009C2C2E" w:rsidP="003F5A52">
      <w:pPr>
        <w:pStyle w:val="af"/>
      </w:pPr>
      <w:r w:rsidRPr="004D76C6">
        <w:t xml:space="preserve"> 7. Использовать в работе принцип вариативности в организации процессов обучения и воспитания каждого ученика. </w:t>
      </w:r>
    </w:p>
    <w:p w:rsidR="009C2C2E" w:rsidRPr="004D76C6" w:rsidRDefault="009C2C2E" w:rsidP="003F5A52">
      <w:pPr>
        <w:pStyle w:val="af"/>
      </w:pPr>
      <w:r w:rsidRPr="004D76C6">
        <w:t>8. Использовать в работе принцип партнерского взаимодействия с семьей, а именно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для их ребенка. Договориться о совместных действиях, о готовности родителей следовать рекомендациям педагогов, воспитателей, психологов и соц</w:t>
      </w:r>
      <w:proofErr w:type="gramStart"/>
      <w:r w:rsidRPr="004D76C6">
        <w:t>.п</w:t>
      </w:r>
      <w:proofErr w:type="gramEnd"/>
      <w:r w:rsidRPr="004D76C6">
        <w:t>едагогов, направленных на поддержку ребенка, на получение успешного образования</w:t>
      </w:r>
    </w:p>
    <w:p w:rsidR="009C2C2E" w:rsidRDefault="009C2C2E" w:rsidP="003F5A52">
      <w:pPr>
        <w:pStyle w:val="af"/>
      </w:pPr>
    </w:p>
    <w:p w:rsidR="00086082" w:rsidRDefault="00086082" w:rsidP="003F5A52">
      <w:pPr>
        <w:pStyle w:val="af"/>
      </w:pPr>
    </w:p>
    <w:bookmarkStart w:id="12" w:name="_MON_1565698288"/>
    <w:bookmarkEnd w:id="12"/>
    <w:p w:rsidR="00086082" w:rsidRPr="002D2C5A" w:rsidRDefault="003A2BD1" w:rsidP="003F5A52">
      <w:pPr>
        <w:pStyle w:val="af"/>
      </w:pPr>
      <w:r w:rsidRPr="00824662">
        <w:object w:dxaOrig="10346" w:dyaOrig="15078">
          <v:shape id="_x0000_i1038" type="#_x0000_t75" style="width:517.5pt;height:753.75pt" o:ole="">
            <v:imagedata r:id="rId89" o:title=""/>
          </v:shape>
          <o:OLEObject Type="Embed" ProgID="Word.Document.12" ShapeID="_x0000_i1038" DrawAspect="Content" ObjectID="_1565761233" r:id="rId90">
            <o:FieldCodes>\s</o:FieldCodes>
          </o:OLEObject>
        </w:object>
      </w:r>
      <w:r w:rsidR="00086082" w:rsidRPr="00086082">
        <w:t xml:space="preserve"> </w:t>
      </w:r>
      <w:r w:rsidR="00086082" w:rsidRPr="002D2C5A">
        <w:t>В целях реализации «Программы развития школы», в частности раздела «Гражданское воспитание» школы, обеспечение необходимых условий для всестороннего развития личности и творческой самореализации, обучающихся в соответствии с их потребностями, привлечения обучающихся к работе органов ученического самоуправления.</w:t>
      </w:r>
    </w:p>
    <w:p w:rsidR="00086082" w:rsidRPr="002D2C5A" w:rsidRDefault="00086082" w:rsidP="003F5A52">
      <w:pPr>
        <w:pStyle w:val="af"/>
      </w:pPr>
      <w:r w:rsidRPr="002D2C5A">
        <w:t>Все традиционные мероприятия построены на нравственном воспитании. Это День знаний, День здоровья, День учителя, месячник по ПДД, дни самоуправления, научно-практические конференции, интеллектуальные марафоны, спортивные соревнования.</w:t>
      </w:r>
    </w:p>
    <w:p w:rsidR="00086082" w:rsidRPr="002D2C5A" w:rsidRDefault="00086082" w:rsidP="003F5A52">
      <w:pPr>
        <w:pStyle w:val="af"/>
      </w:pPr>
      <w:r w:rsidRPr="002D2C5A">
        <w:t xml:space="preserve">    Успешность воспитательного процесса во многом зависит от того, как складываются отношения между педагогами, обучающимися и родителями.</w:t>
      </w:r>
    </w:p>
    <w:p w:rsidR="00086082" w:rsidRDefault="00086082" w:rsidP="003F5A52">
      <w:pPr>
        <w:pStyle w:val="af"/>
      </w:pPr>
      <w:r w:rsidRPr="002D2C5A">
        <w:t xml:space="preserve">     Основной формой работы школы с родителями являются общешкольные родительские собрания и работа Попечительского совета школы, где обсуждаются проблемы жизни классного и родительского коллективов. </w:t>
      </w:r>
    </w:p>
    <w:p w:rsidR="00086082" w:rsidRPr="00E34284" w:rsidRDefault="00086082" w:rsidP="003F5A52">
      <w:pPr>
        <w:pStyle w:val="af"/>
      </w:pPr>
      <w:r w:rsidRPr="00E34284">
        <w:t>На профилактическом учете в 2014-15 учебном году на профилактическом учете КДН и ЗП стояли 7 человек</w:t>
      </w:r>
      <w:proofErr w:type="gramStart"/>
      <w:r w:rsidRPr="00E34284">
        <w:t xml:space="preserve"> .</w:t>
      </w:r>
      <w:proofErr w:type="gramEnd"/>
    </w:p>
    <w:p w:rsidR="00086082" w:rsidRPr="00E34284" w:rsidRDefault="00086082" w:rsidP="003F5A52">
      <w:pPr>
        <w:pStyle w:val="af"/>
      </w:pPr>
      <w:r w:rsidRPr="00E34284">
        <w:t xml:space="preserve">  На профилактическом учете в 2015-16 учебном году на профилактическом учете КДН и ЗП стояли 6 человек</w:t>
      </w:r>
      <w:proofErr w:type="gramStart"/>
      <w:r w:rsidRPr="00E34284">
        <w:t xml:space="preserve"> .</w:t>
      </w:r>
      <w:proofErr w:type="gramEnd"/>
    </w:p>
    <w:p w:rsidR="00086082" w:rsidRPr="00E34284" w:rsidRDefault="00086082" w:rsidP="003F5A52">
      <w:pPr>
        <w:pStyle w:val="af"/>
      </w:pPr>
      <w:r w:rsidRPr="00E34284">
        <w:t>В первом полугодии 2016-2017 учебного года на учете находятся 4 человека.</w:t>
      </w:r>
    </w:p>
    <w:p w:rsidR="00086082" w:rsidRPr="00E34284" w:rsidRDefault="00086082" w:rsidP="003F5A52">
      <w:pPr>
        <w:pStyle w:val="af"/>
      </w:pPr>
      <w:r w:rsidRPr="00E34284">
        <w:t>На конец учебного года 3 человека.</w:t>
      </w:r>
    </w:p>
    <w:p w:rsidR="00086082" w:rsidRPr="002D2C5A" w:rsidRDefault="00086082" w:rsidP="003F5A52">
      <w:pPr>
        <w:pStyle w:val="af"/>
      </w:pPr>
      <w:r w:rsidRPr="002D2C5A">
        <w:t xml:space="preserve">Классные руководители проводят ежедневный </w:t>
      </w:r>
      <w:proofErr w:type="gramStart"/>
      <w:r w:rsidRPr="002D2C5A">
        <w:t>контроль за</w:t>
      </w:r>
      <w:proofErr w:type="gramEnd"/>
      <w:r w:rsidRPr="002D2C5A">
        <w:t xml:space="preserve"> этими детьми.  В такой ситуации при школе организуется  Совет по профилактике, где присутствуют: психолог школы, завучи по учебной и воспитательной работе, социальный педагог, школьный инспектор. В принудительной форме (по повесткам) вызывают родителей или законных представителей или опекунов  этих учащихся.</w:t>
      </w:r>
    </w:p>
    <w:p w:rsidR="00086082" w:rsidRDefault="00086082" w:rsidP="003F5A52">
      <w:pPr>
        <w:pStyle w:val="af"/>
      </w:pPr>
      <w:r w:rsidRPr="002D2C5A">
        <w:t xml:space="preserve">Совместно с </w:t>
      </w:r>
      <w:r>
        <w:t>инспекторами ЛОВД и специалистами КСЦОН</w:t>
      </w:r>
      <w:r w:rsidRPr="002D2C5A">
        <w:t xml:space="preserve"> был</w:t>
      </w:r>
      <w:r>
        <w:t>и</w:t>
      </w:r>
      <w:r w:rsidRPr="002D2C5A">
        <w:t xml:space="preserve"> посещен</w:t>
      </w:r>
      <w:r>
        <w:t>ы</w:t>
      </w:r>
      <w:r w:rsidRPr="002D2C5A">
        <w:t xml:space="preserve"> на дому </w:t>
      </w:r>
      <w:r>
        <w:t>в первом полугодии  8 учащихся</w:t>
      </w:r>
    </w:p>
    <w:p w:rsidR="00086082" w:rsidRPr="002D2C5A" w:rsidRDefault="00086082" w:rsidP="003F5A52">
      <w:pPr>
        <w:pStyle w:val="af"/>
      </w:pPr>
      <w:r>
        <w:t>Д</w:t>
      </w:r>
      <w:r w:rsidRPr="002D2C5A">
        <w:t>иректором школы, работа была организована по следующим направлениям:</w:t>
      </w:r>
    </w:p>
    <w:p w:rsidR="00086082" w:rsidRPr="002D2C5A" w:rsidRDefault="00086082" w:rsidP="003F5A52">
      <w:pPr>
        <w:pStyle w:val="af"/>
      </w:pPr>
      <w:r w:rsidRPr="002D2C5A">
        <w:t>1.Организационная работа в школе с неблагополучными детьми и подростками.</w:t>
      </w:r>
    </w:p>
    <w:p w:rsidR="00086082" w:rsidRPr="002D2C5A" w:rsidRDefault="00086082" w:rsidP="003F5A52">
      <w:pPr>
        <w:pStyle w:val="af"/>
      </w:pPr>
      <w:r w:rsidRPr="002D2C5A">
        <w:t>2. Диагностические процедуры с детьми и подростками.</w:t>
      </w:r>
    </w:p>
    <w:p w:rsidR="00086082" w:rsidRPr="002D2C5A" w:rsidRDefault="00086082" w:rsidP="003F5A52">
      <w:pPr>
        <w:pStyle w:val="af"/>
      </w:pPr>
      <w:r w:rsidRPr="002D2C5A">
        <w:t>3. Консультативно-методическая работа.</w:t>
      </w:r>
    </w:p>
    <w:p w:rsidR="00086082" w:rsidRPr="002D2C5A" w:rsidRDefault="00086082" w:rsidP="003F5A52">
      <w:pPr>
        <w:pStyle w:val="af"/>
      </w:pPr>
      <w:r w:rsidRPr="002D2C5A">
        <w:t>4. Тренинг для подростков.</w:t>
      </w:r>
    </w:p>
    <w:p w:rsidR="00086082" w:rsidRPr="002D2C5A" w:rsidRDefault="00086082" w:rsidP="003F5A52">
      <w:pPr>
        <w:pStyle w:val="af"/>
      </w:pPr>
      <w:r w:rsidRPr="002D2C5A">
        <w:t xml:space="preserve">5. </w:t>
      </w:r>
      <w:proofErr w:type="spellStart"/>
      <w:r w:rsidRPr="002D2C5A">
        <w:t>Проф</w:t>
      </w:r>
      <w:r>
        <w:t>о</w:t>
      </w:r>
      <w:r w:rsidRPr="002D2C5A">
        <w:t>риентационная</w:t>
      </w:r>
      <w:proofErr w:type="spellEnd"/>
      <w:r w:rsidRPr="002D2C5A">
        <w:t xml:space="preserve"> работа.</w:t>
      </w:r>
    </w:p>
    <w:p w:rsidR="00086082" w:rsidRPr="002D2C5A" w:rsidRDefault="00086082" w:rsidP="003F5A52">
      <w:pPr>
        <w:pStyle w:val="af"/>
      </w:pPr>
      <w:r w:rsidRPr="002D2C5A">
        <w:t>По первому пункту вся организационная работа проводилась по запросу администрации школы на работу с подростками, которая формулируется в постановке конкретных целей и задач:</w:t>
      </w:r>
    </w:p>
    <w:p w:rsidR="00086082" w:rsidRPr="002D2C5A" w:rsidRDefault="00086082" w:rsidP="003F5A52">
      <w:pPr>
        <w:pStyle w:val="af"/>
      </w:pPr>
      <w:r w:rsidRPr="002D2C5A">
        <w:t>выявление неблагополучных детей и подростков с точки зрения социальной озлобленности и недоверия к людям;</w:t>
      </w:r>
    </w:p>
    <w:p w:rsidR="00086082" w:rsidRPr="002D2C5A" w:rsidRDefault="00086082" w:rsidP="003F5A52">
      <w:pPr>
        <w:pStyle w:val="af"/>
      </w:pPr>
      <w:r w:rsidRPr="002D2C5A">
        <w:t>снятия тревожности и напряжённости у таких детей;</w:t>
      </w:r>
    </w:p>
    <w:p w:rsidR="00086082" w:rsidRPr="002D2C5A" w:rsidRDefault="00086082" w:rsidP="003F5A52">
      <w:pPr>
        <w:pStyle w:val="af"/>
      </w:pPr>
      <w:r w:rsidRPr="002D2C5A">
        <w:t>развитие психологической устойчивости к трудным ситуациям;</w:t>
      </w:r>
    </w:p>
    <w:p w:rsidR="00086082" w:rsidRPr="002D2C5A" w:rsidRDefault="00086082" w:rsidP="003F5A52">
      <w:pPr>
        <w:pStyle w:val="af"/>
      </w:pPr>
      <w:r w:rsidRPr="002D2C5A">
        <w:t>облегчение процесса школьной адаптации у детей;</w:t>
      </w:r>
    </w:p>
    <w:p w:rsidR="00086082" w:rsidRPr="002D2C5A" w:rsidRDefault="00086082" w:rsidP="003F5A52">
      <w:pPr>
        <w:pStyle w:val="af"/>
      </w:pPr>
      <w:r w:rsidRPr="002D2C5A">
        <w:t>помочь решить возможные собственные проблемы.</w:t>
      </w:r>
    </w:p>
    <w:p w:rsidR="00086082" w:rsidRPr="00D26C6F" w:rsidRDefault="00086082" w:rsidP="003F5A52">
      <w:pPr>
        <w:pStyle w:val="af"/>
        <w:rPr>
          <w:b/>
        </w:rPr>
      </w:pPr>
      <w:r w:rsidRPr="002D2C5A">
        <w:t>После выявления детей с большим количеством пропусков уроков по неуважительным причинам и неуспеваемости, проводились встречи с родителями для ознакомления с целями работы, а также получения их согласия на  диагностическую и коррекционную работу.</w:t>
      </w:r>
    </w:p>
    <w:p w:rsidR="00086082" w:rsidRPr="002D2C5A" w:rsidRDefault="00086082" w:rsidP="003F5A52">
      <w:pPr>
        <w:pStyle w:val="af"/>
      </w:pPr>
      <w:r w:rsidRPr="002D2C5A">
        <w:t>Встреча с детьми и подростками имеет целью формулировки мотивации на совместную работу</w:t>
      </w:r>
    </w:p>
    <w:p w:rsidR="00086082" w:rsidRPr="002D2C5A" w:rsidRDefault="00086082" w:rsidP="003F5A52">
      <w:pPr>
        <w:pStyle w:val="af"/>
      </w:pPr>
      <w:r w:rsidRPr="002D2C5A">
        <w:t>тестирование и выявление способностей ребёнка;</w:t>
      </w:r>
    </w:p>
    <w:p w:rsidR="00086082" w:rsidRPr="002D2C5A" w:rsidRDefault="00086082" w:rsidP="003F5A52">
      <w:pPr>
        <w:pStyle w:val="af"/>
      </w:pPr>
      <w:r w:rsidRPr="002D2C5A">
        <w:t>характер взаимоотношений с друзьями и сверстниками;</w:t>
      </w:r>
    </w:p>
    <w:p w:rsidR="00086082" w:rsidRPr="002D2C5A" w:rsidRDefault="00086082" w:rsidP="003F5A52">
      <w:pPr>
        <w:pStyle w:val="af"/>
      </w:pPr>
      <w:r w:rsidRPr="002D2C5A">
        <w:t>выявление у старшеклассников профессиональной ориентации;</w:t>
      </w:r>
    </w:p>
    <w:p w:rsidR="00086082" w:rsidRPr="002D2C5A" w:rsidRDefault="00086082" w:rsidP="003F5A52">
      <w:pPr>
        <w:pStyle w:val="af"/>
      </w:pPr>
      <w:r w:rsidRPr="002D2C5A">
        <w:t>вредные привычки.</w:t>
      </w:r>
    </w:p>
    <w:p w:rsidR="00086082" w:rsidRPr="00E216CB" w:rsidRDefault="00086082" w:rsidP="003F5A52">
      <w:pPr>
        <w:pStyle w:val="af"/>
      </w:pPr>
      <w:r w:rsidRPr="00E216CB">
        <w:t>Социальная служба школы в лице заместителя директора  по воспитательной работе, социального педагога и психолога организует выявление и сопровождение детей «группы риска» (дети из неполных семей, из неблагополучных семей, малообеспеченных, склонных к асоциальному поведению). Ведется социальный паспорт школы, в котором отражена вся информация об учащихся.</w:t>
      </w:r>
    </w:p>
    <w:p w:rsidR="00086082" w:rsidRPr="00E216CB" w:rsidRDefault="00086082" w:rsidP="003F5A52">
      <w:pPr>
        <w:pStyle w:val="af"/>
        <w:rPr>
          <w:color w:val="000000"/>
        </w:rPr>
      </w:pPr>
      <w:r w:rsidRPr="00E216CB">
        <w:rPr>
          <w:color w:val="000000"/>
        </w:rPr>
        <w:t xml:space="preserve">Организация </w:t>
      </w:r>
      <w:proofErr w:type="spellStart"/>
      <w:r w:rsidRPr="00E216CB">
        <w:rPr>
          <w:color w:val="000000"/>
        </w:rPr>
        <w:t>внеучебной</w:t>
      </w:r>
      <w:proofErr w:type="spellEnd"/>
      <w:r w:rsidRPr="00E216CB">
        <w:rPr>
          <w:color w:val="000000"/>
        </w:rPr>
        <w:t xml:space="preserve"> деятельности школы направлена на создание условий и управление процессом самопознания и саморазвития личности каждого ребенка. Приоритетным направлением при этом является забота о физическом, психическом и нравственном здоровье детей. </w:t>
      </w:r>
    </w:p>
    <w:p w:rsidR="00086082" w:rsidRPr="00E216CB" w:rsidRDefault="00086082" w:rsidP="003F5A52">
      <w:pPr>
        <w:pStyle w:val="af"/>
      </w:pPr>
      <w:r w:rsidRPr="00E216CB">
        <w:rPr>
          <w:color w:val="000000"/>
        </w:rPr>
        <w:lastRenderedPageBreak/>
        <w:t xml:space="preserve">Работа </w:t>
      </w:r>
      <w:proofErr w:type="spellStart"/>
      <w:r w:rsidRPr="00E216CB">
        <w:rPr>
          <w:color w:val="000000"/>
        </w:rPr>
        <w:t>педколлектива</w:t>
      </w:r>
      <w:proofErr w:type="spellEnd"/>
      <w:r w:rsidRPr="00E216CB">
        <w:rPr>
          <w:color w:val="000000"/>
        </w:rPr>
        <w:t xml:space="preserve"> школы, направленная на достижение поставленной цели, строится на основе диагностики, коррекции деятельности, на отборе и реализации наиболее действенных форм воспитательной работы. </w:t>
      </w:r>
    </w:p>
    <w:p w:rsidR="00086082" w:rsidRDefault="00086082" w:rsidP="003F5A52">
      <w:pPr>
        <w:pStyle w:val="af"/>
      </w:pPr>
      <w:r w:rsidRPr="00E216CB">
        <w:t xml:space="preserve">Большая часть педагогического воздействия на ребенка – это профилактическая работа: вовлечение учащихся в кружки, студии, секции; воспитание познавательных интересов учащихся; организация досуга детей через их участие в воспитательных программах по методике коллективной творческой деятельности. Все учащиеся, находящиеся на </w:t>
      </w:r>
      <w:proofErr w:type="spellStart"/>
      <w:r w:rsidRPr="00E216CB">
        <w:t>внутришкольном</w:t>
      </w:r>
      <w:proofErr w:type="spellEnd"/>
      <w:r w:rsidRPr="00E216CB">
        <w:t xml:space="preserve"> учете, учете в КДН и ЗП, ИДН, посещают школьные</w:t>
      </w:r>
    </w:p>
    <w:p w:rsidR="00086082" w:rsidRPr="00E216CB" w:rsidRDefault="00086082" w:rsidP="003F5A52">
      <w:pPr>
        <w:pStyle w:val="af"/>
      </w:pPr>
      <w:r w:rsidRPr="00E216CB">
        <w:t xml:space="preserve">кружки и </w:t>
      </w:r>
      <w:proofErr w:type="spellStart"/>
      <w:r w:rsidRPr="00E216CB">
        <w:t>секции</w:t>
      </w:r>
      <w:proofErr w:type="gramStart"/>
      <w:r w:rsidRPr="00E216CB">
        <w:t>.С</w:t>
      </w:r>
      <w:proofErr w:type="gramEnd"/>
      <w:r w:rsidRPr="00E216CB">
        <w:t>одержание</w:t>
      </w:r>
      <w:proofErr w:type="spellEnd"/>
      <w:r w:rsidRPr="00E216CB">
        <w:t xml:space="preserve"> воспитательной работы, ее формы отбирались на основе диагностики развития личности детей, их интересов, уровня воспитанности, необходимости коррекции поведения ребенка, расслоение учащихся по интеллектуальным возможностям в общеобразовательных классах и классах с углубленным изучением отдельных предметов. </w:t>
      </w:r>
    </w:p>
    <w:p w:rsidR="00086082" w:rsidRPr="00E216CB" w:rsidRDefault="00086082" w:rsidP="003F5A52">
      <w:pPr>
        <w:pStyle w:val="af"/>
      </w:pPr>
      <w:r w:rsidRPr="00E216CB">
        <w:t>Классные руководители проводят анализ профилактической работы с несовершеннолетними. На заседаниях Совета профилактики подводятся итоги работы, приглашаются родители учащихся.</w:t>
      </w:r>
    </w:p>
    <w:p w:rsidR="00086082" w:rsidRPr="00E216CB" w:rsidRDefault="00086082" w:rsidP="003F5A52">
      <w:pPr>
        <w:pStyle w:val="af"/>
      </w:pPr>
      <w:r w:rsidRPr="00E216CB">
        <w:t>Социальный педагог регулярно проводит беседы на правовую тематику, принимает участие в обследовании жилищно-бытовых условий семей учащихся, изучает особенности</w:t>
      </w:r>
      <w:proofErr w:type="gramStart"/>
      <w:r w:rsidRPr="00E216CB">
        <w:t xml:space="preserve"> ,</w:t>
      </w:r>
      <w:proofErr w:type="gramEnd"/>
      <w:r w:rsidRPr="00E216CB">
        <w:t xml:space="preserve"> склонности, интересы учащихся. Систематически проводит мониторинги и статистические исследования по выявлению детей группы риска.       В школе ведётся наблюдение за детьми, склонными к правонарушениям, обсуждаются проступки учащихся на педсоветах, административных совещаниях, Совете профилактики.</w:t>
      </w:r>
    </w:p>
    <w:p w:rsidR="00086082" w:rsidRPr="00E216CB" w:rsidRDefault="00086082" w:rsidP="003F5A52">
      <w:pPr>
        <w:pStyle w:val="af"/>
      </w:pPr>
      <w:r w:rsidRPr="00E216CB">
        <w:t>Регулярно провод</w:t>
      </w:r>
      <w:r>
        <w:t>ятся</w:t>
      </w:r>
      <w:r w:rsidRPr="00E216CB">
        <w:t xml:space="preserve"> беседы и лекции сотрудниками ОВД и ЛОВД ст. Бологое на темы: «Административная и уголовная ответственность среди несовершеннолетних», «Профилактика правонарушений среди несовершеннолетних», «Взаимоотношения несовершеннолетних с родителями», «Преступность и зависимость от наркотиков», «Молодёжные субкультуры. Правонарушения несовершеннолетних состоящих в молодёжных группировках», «Профилактика правонарушений связанных с антиобщественным поведением», «Профилактика асоциального поведения учащихся в образовательных учреждениях», «Профилактика административных правонарушений связанных с антиобщественным поведением»</w:t>
      </w:r>
      <w:proofErr w:type="gramStart"/>
      <w:r w:rsidRPr="00E216CB">
        <w:t>.О</w:t>
      </w:r>
      <w:proofErr w:type="gramEnd"/>
      <w:r w:rsidRPr="00E216CB">
        <w:t xml:space="preserve">дной из первоочередных задач нашей школы является сохранение и укрепление здоровья детей и молодежи. В течение года силами учителей, психолога, медицинских работников в школе проводились лекции, классные часы по пропаганде здорового образа жизни. С целью развития демократических начал в школе действует система активного включения в процесс образования и управления им самих учащихся через работу в Совете старшеклассников. Ученики старших классов входят в Совет школы. Эти органы детского самоуправления являются действенной помощью </w:t>
      </w:r>
      <w:proofErr w:type="spellStart"/>
      <w:r w:rsidRPr="00E216CB">
        <w:t>педколлектива</w:t>
      </w:r>
      <w:proofErr w:type="spellEnd"/>
      <w:r w:rsidRPr="00E216CB">
        <w:t xml:space="preserve"> и администрации школы в вопросах организации досуга учащихся, создания здорового психологического климата в детской среде, профилактики правонарушений. Вместе с тем в ситуации социальной нестабильности, алкоголизации и наркотизации молодежи, роста правонарушений наряду с успехами в воспитании имеются негативные тенденции: </w:t>
      </w:r>
    </w:p>
    <w:p w:rsidR="00086082" w:rsidRPr="00E216CB" w:rsidRDefault="00086082" w:rsidP="003F5A52">
      <w:pPr>
        <w:pStyle w:val="af"/>
      </w:pPr>
      <w:r w:rsidRPr="00E216CB">
        <w:t xml:space="preserve">растет количество учащихся, проявляющих повышенный интерес к участию в различных внешкольных программах, которые не отличаются высоким качеством и содержательностью (ночные клубы, компьютерные клубы, дискотеки); </w:t>
      </w:r>
    </w:p>
    <w:p w:rsidR="00086082" w:rsidRPr="00E216CB" w:rsidRDefault="00086082" w:rsidP="003F5A52">
      <w:pPr>
        <w:pStyle w:val="af"/>
      </w:pPr>
      <w:r w:rsidRPr="00E216CB">
        <w:t xml:space="preserve">наблюдается снижение интереса к массовым школьным </w:t>
      </w:r>
      <w:proofErr w:type="spellStart"/>
      <w:r w:rsidRPr="00E216CB">
        <w:t>досуговым</w:t>
      </w:r>
      <w:proofErr w:type="spellEnd"/>
      <w:r w:rsidRPr="00E216CB">
        <w:t xml:space="preserve"> программам, занятиям в кружках школы; </w:t>
      </w:r>
    </w:p>
    <w:p w:rsidR="00086082" w:rsidRPr="003F5A52" w:rsidRDefault="00086082" w:rsidP="003F5A52">
      <w:pPr>
        <w:pStyle w:val="af"/>
        <w:rPr>
          <w:szCs w:val="28"/>
        </w:rPr>
      </w:pPr>
      <w:r w:rsidRPr="003F5A52">
        <w:rPr>
          <w:szCs w:val="28"/>
        </w:rPr>
        <w:t xml:space="preserve">снижение социальной активности и рост потребительского отношения к школе, ее духовным ценностям, к саморазвитию в целом, особенно у учащихся 7- классов (порча школьного имущества, нецензурная брань вслух, надписи на школьной мебели и на стенах). </w:t>
      </w:r>
    </w:p>
    <w:p w:rsidR="00086082" w:rsidRPr="00E216CB" w:rsidRDefault="00086082" w:rsidP="003F5A52">
      <w:pPr>
        <w:pStyle w:val="af"/>
      </w:pPr>
      <w:proofErr w:type="gramStart"/>
      <w:r w:rsidRPr="00E216CB">
        <w:t xml:space="preserve">Необходимо активно исследовать причины данных негативных тенденций в воспитательной работе школы, постоянно искать новые формы педагогического воздействия на учащихся, обновить содержание клубов, секций более современными, активнее работать с родителями учащихся. </w:t>
      </w:r>
      <w:proofErr w:type="gramEnd"/>
    </w:p>
    <w:p w:rsidR="00086082" w:rsidRPr="00E216CB" w:rsidRDefault="00086082" w:rsidP="003F5A52">
      <w:pPr>
        <w:pStyle w:val="af"/>
      </w:pPr>
      <w:r w:rsidRPr="00E216CB">
        <w:t xml:space="preserve">Определенные недочеты существуют и в деятельности классных руководителей, а ведь эффективность воспитательной системы школы напрямую зависит от их профессионального мастерства. Анализ их деятельности показывает, что многие классные руководители, серьезно анализируя результаты своей работы, ставят перед собой и своим классом актуальные и реально выполнимые задачи. Но при этом очень часто классный руководитель не имеет стройной воспитательной системы класса. Многие из них не в полной мере используют воспитательные возможности классных часов. Изучение </w:t>
      </w:r>
      <w:r w:rsidRPr="00E216CB">
        <w:lastRenderedPageBreak/>
        <w:t xml:space="preserve">взаимоотношений классных руководителей со своими воспитанниками позволяет сделать вывод о том, что детям нужны учителя-мастера, способные не на словах, а на деле осуществлять союз с детьми, содержательно и интересно организовать их деятельность. </w:t>
      </w:r>
    </w:p>
    <w:p w:rsidR="00086082" w:rsidRPr="00342DD0" w:rsidRDefault="00086082" w:rsidP="00342DD0">
      <w:pPr>
        <w:pStyle w:val="af"/>
        <w:rPr>
          <w:sz w:val="20"/>
          <w:szCs w:val="20"/>
        </w:rPr>
      </w:pPr>
      <w:r w:rsidRPr="00342DD0">
        <w:rPr>
          <w:sz w:val="20"/>
          <w:szCs w:val="20"/>
        </w:rPr>
        <w:t>Профилактическая работа с обучающимися – процесс сложный</w:t>
      </w:r>
      <w:proofErr w:type="gramStart"/>
      <w:r w:rsidRPr="00342DD0">
        <w:rPr>
          <w:sz w:val="20"/>
          <w:szCs w:val="20"/>
        </w:rPr>
        <w:t xml:space="preserve"> ,</w:t>
      </w:r>
      <w:proofErr w:type="gramEnd"/>
      <w:r w:rsidRPr="00342DD0">
        <w:rPr>
          <w:sz w:val="20"/>
          <w:szCs w:val="20"/>
        </w:rPr>
        <w:t xml:space="preserve"> </w:t>
      </w:r>
      <w:proofErr w:type="spellStart"/>
      <w:r w:rsidRPr="00342DD0">
        <w:rPr>
          <w:sz w:val="20"/>
          <w:szCs w:val="20"/>
        </w:rPr>
        <w:t>многоаспектный</w:t>
      </w:r>
      <w:proofErr w:type="spellEnd"/>
      <w:r w:rsidRPr="00342DD0">
        <w:rPr>
          <w:sz w:val="20"/>
          <w:szCs w:val="20"/>
        </w:rPr>
        <w:t>, продолжительный по времени. Специфическая задача школы в сфере предупреждения правонарушений заключается в проведении ранней профилактики, т.к. ни одна другая социальная структура не в состоянии решить данную задачу. Исключение составляет семья, однако и она сама нередко выступает в качестве объекта профилактической деятельности. Основой ранней профилактики является создание условий</w:t>
      </w:r>
      <w:proofErr w:type="gramStart"/>
      <w:r w:rsidRPr="00342DD0">
        <w:rPr>
          <w:sz w:val="20"/>
          <w:szCs w:val="20"/>
        </w:rPr>
        <w:t xml:space="preserve"> ,</w:t>
      </w:r>
      <w:proofErr w:type="gramEnd"/>
      <w:r w:rsidRPr="00342DD0">
        <w:rPr>
          <w:sz w:val="20"/>
          <w:szCs w:val="20"/>
        </w:rPr>
        <w:t xml:space="preserve"> обеспечивающих возможность нормального развития детей, своевременное выявление типичных кризисных ситуаций, возникающих у учащихся определенного возраста. </w:t>
      </w:r>
    </w:p>
    <w:p w:rsidR="00086082" w:rsidRPr="00342DD0" w:rsidRDefault="00086082" w:rsidP="00342DD0">
      <w:pPr>
        <w:pStyle w:val="af"/>
        <w:rPr>
          <w:sz w:val="20"/>
          <w:szCs w:val="20"/>
        </w:rPr>
      </w:pPr>
      <w:r w:rsidRPr="00342DD0">
        <w:rPr>
          <w:sz w:val="20"/>
          <w:szCs w:val="20"/>
        </w:rPr>
        <w:t xml:space="preserve">С 1-го сентября 2009 года осуществляется бесплатное питание учащихся всей начальной школы в количестве –278 человека </w:t>
      </w:r>
      <w:proofErr w:type="gramStart"/>
      <w:r w:rsidRPr="00342DD0">
        <w:rPr>
          <w:sz w:val="20"/>
          <w:szCs w:val="20"/>
        </w:rPr>
        <w:t xml:space="preserve">( </w:t>
      </w:r>
      <w:proofErr w:type="gramEnd"/>
      <w:r w:rsidRPr="00342DD0">
        <w:rPr>
          <w:sz w:val="20"/>
          <w:szCs w:val="20"/>
        </w:rPr>
        <w:t>в прошлом учебном году  питалось261 человек), а также оказана помощь учащимся из малообеспеченных, асоциальных, многодетных, опекаемых, детей – инвалидов в количестве :100 чел.</w:t>
      </w:r>
    </w:p>
    <w:p w:rsidR="00086082" w:rsidRPr="00342DD0" w:rsidRDefault="00086082" w:rsidP="00342DD0">
      <w:pPr>
        <w:pStyle w:val="af"/>
        <w:rPr>
          <w:sz w:val="20"/>
          <w:szCs w:val="20"/>
        </w:rPr>
      </w:pPr>
      <w:r w:rsidRPr="00342DD0">
        <w:rPr>
          <w:sz w:val="20"/>
          <w:szCs w:val="20"/>
        </w:rPr>
        <w:t xml:space="preserve">В школе ведется </w:t>
      </w:r>
      <w:proofErr w:type="spellStart"/>
      <w:r w:rsidRPr="00342DD0">
        <w:rPr>
          <w:sz w:val="20"/>
          <w:szCs w:val="20"/>
        </w:rPr>
        <w:t>профориентационная</w:t>
      </w:r>
      <w:proofErr w:type="spellEnd"/>
      <w:r w:rsidRPr="00342DD0">
        <w:rPr>
          <w:sz w:val="20"/>
          <w:szCs w:val="20"/>
        </w:rPr>
        <w:t xml:space="preserve"> работа. Положительно зарекомендовала себя в плане подготовки учащихся к профессиональной деятельности летняя трудовая практика при школе, где дети учатся сопоставлять свои физические возможности, занимаются облагораживанием пришкольной территории, работают в бригадах, вожатыми, помогают в библиотеке. Детей из многодетных семей, малообеспеченных оформляют через центр занятости, где они получают свою первую заработную плату.</w:t>
      </w:r>
    </w:p>
    <w:p w:rsidR="005C2373" w:rsidRPr="002D3355" w:rsidRDefault="003F5A52" w:rsidP="002D3355">
      <w:pPr>
        <w:tabs>
          <w:tab w:val="left" w:pos="7264"/>
        </w:tabs>
      </w:pPr>
      <w:r w:rsidRPr="00364227">
        <w:object w:dxaOrig="9757" w:dyaOrig="14679">
          <v:shape id="_x0000_i1039" type="#_x0000_t75" style="width:487.5pt;height:734.25pt" o:ole="">
            <v:imagedata r:id="rId91" o:title=""/>
          </v:shape>
          <o:OLEObject Type="Embed" ProgID="Word.Document.12" ShapeID="_x0000_i1039" DrawAspect="Content" ObjectID="_1565761234" r:id="rId92">
            <o:FieldCodes>\s</o:FieldCodes>
          </o:OLEObject>
        </w:object>
      </w:r>
    </w:p>
    <w:sectPr w:rsidR="005C2373" w:rsidRPr="002D3355" w:rsidSect="00B06A46">
      <w:footerReference w:type="default" r:id="rId93"/>
      <w:pgSz w:w="11906" w:h="16838"/>
      <w:pgMar w:top="851" w:right="1133" w:bottom="1135" w:left="993"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81" w:rsidRDefault="00473481" w:rsidP="009D3583">
      <w:pPr>
        <w:spacing w:after="0" w:line="240" w:lineRule="auto"/>
      </w:pPr>
      <w:r>
        <w:separator/>
      </w:r>
    </w:p>
  </w:endnote>
  <w:endnote w:type="continuationSeparator" w:id="0">
    <w:p w:rsidR="00473481" w:rsidRDefault="00473481" w:rsidP="009D35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ヒラギノ角ゴ Pro W3">
    <w:charset w:val="00"/>
    <w:family w:val="roman"/>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251"/>
      <w:docPartObj>
        <w:docPartGallery w:val="Page Numbers (Bottom of Page)"/>
        <w:docPartUnique/>
      </w:docPartObj>
    </w:sdtPr>
    <w:sdtContent>
      <w:p w:rsidR="00B06A46" w:rsidRDefault="00B06A46">
        <w:pPr>
          <w:pStyle w:val="a9"/>
          <w:jc w:val="right"/>
        </w:pPr>
        <w:fldSimple w:instr=" PAGE   \* MERGEFORMAT ">
          <w:r w:rsidR="00B85966">
            <w:rPr>
              <w:noProof/>
            </w:rPr>
            <w:t>15</w:t>
          </w:r>
        </w:fldSimple>
      </w:p>
    </w:sdtContent>
  </w:sdt>
  <w:p w:rsidR="00B06A46" w:rsidRDefault="00B06A4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81" w:rsidRDefault="00473481" w:rsidP="009D3583">
      <w:pPr>
        <w:spacing w:after="0" w:line="240" w:lineRule="auto"/>
      </w:pPr>
      <w:r>
        <w:separator/>
      </w:r>
    </w:p>
  </w:footnote>
  <w:footnote w:type="continuationSeparator" w:id="0">
    <w:p w:rsidR="00473481" w:rsidRDefault="00473481" w:rsidP="009D35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780"/>
        </w:tabs>
        <w:ind w:left="780" w:hanging="360"/>
      </w:pPr>
      <w:rPr>
        <w:rFonts w:ascii="Symbol" w:hAnsi="Symbol"/>
      </w:rPr>
    </w:lvl>
  </w:abstractNum>
  <w:abstractNum w:abstractNumId="2">
    <w:nsid w:val="023257DD"/>
    <w:multiLevelType w:val="hybridMultilevel"/>
    <w:tmpl w:val="05C8195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3A8724A"/>
    <w:multiLevelType w:val="hybridMultilevel"/>
    <w:tmpl w:val="85DE2CB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0F74A4"/>
    <w:multiLevelType w:val="hybridMultilevel"/>
    <w:tmpl w:val="103C3A9A"/>
    <w:lvl w:ilvl="0" w:tplc="04190001">
      <w:start w:val="1"/>
      <w:numFmt w:val="bullet"/>
      <w:lvlText w:val=""/>
      <w:lvlJc w:val="left"/>
      <w:pPr>
        <w:tabs>
          <w:tab w:val="num" w:pos="360"/>
        </w:tabs>
        <w:ind w:left="360" w:hanging="360"/>
      </w:pPr>
      <w:rPr>
        <w:rFonts w:ascii="Symbol" w:hAnsi="Symbol" w:hint="default"/>
      </w:rPr>
    </w:lvl>
    <w:lvl w:ilvl="1" w:tplc="2E4C9E78">
      <w:start w:val="1"/>
      <w:numFmt w:val="decimal"/>
      <w:lvlText w:val="%2."/>
      <w:lvlJc w:val="left"/>
      <w:pPr>
        <w:tabs>
          <w:tab w:val="num" w:pos="1440"/>
        </w:tabs>
        <w:ind w:left="1440" w:hanging="360"/>
      </w:pPr>
    </w:lvl>
    <w:lvl w:ilvl="2" w:tplc="D7C42646">
      <w:start w:val="1"/>
      <w:numFmt w:val="decimal"/>
      <w:lvlText w:val="%3."/>
      <w:lvlJc w:val="left"/>
      <w:pPr>
        <w:tabs>
          <w:tab w:val="num" w:pos="2160"/>
        </w:tabs>
        <w:ind w:left="2160" w:hanging="360"/>
      </w:pPr>
    </w:lvl>
    <w:lvl w:ilvl="3" w:tplc="9A30C53C">
      <w:start w:val="1"/>
      <w:numFmt w:val="decimal"/>
      <w:lvlText w:val="%4."/>
      <w:lvlJc w:val="left"/>
      <w:pPr>
        <w:tabs>
          <w:tab w:val="num" w:pos="2880"/>
        </w:tabs>
        <w:ind w:left="2880" w:hanging="360"/>
      </w:pPr>
    </w:lvl>
    <w:lvl w:ilvl="4" w:tplc="0DB2D5AA">
      <w:start w:val="1"/>
      <w:numFmt w:val="decimal"/>
      <w:lvlText w:val="%5."/>
      <w:lvlJc w:val="left"/>
      <w:pPr>
        <w:tabs>
          <w:tab w:val="num" w:pos="3600"/>
        </w:tabs>
        <w:ind w:left="3600" w:hanging="360"/>
      </w:pPr>
    </w:lvl>
    <w:lvl w:ilvl="5" w:tplc="6FAEC2F0">
      <w:start w:val="1"/>
      <w:numFmt w:val="decimal"/>
      <w:lvlText w:val="%6."/>
      <w:lvlJc w:val="left"/>
      <w:pPr>
        <w:tabs>
          <w:tab w:val="num" w:pos="4320"/>
        </w:tabs>
        <w:ind w:left="4320" w:hanging="360"/>
      </w:pPr>
    </w:lvl>
    <w:lvl w:ilvl="6" w:tplc="E7A68EE0">
      <w:start w:val="1"/>
      <w:numFmt w:val="decimal"/>
      <w:lvlText w:val="%7."/>
      <w:lvlJc w:val="left"/>
      <w:pPr>
        <w:tabs>
          <w:tab w:val="num" w:pos="5040"/>
        </w:tabs>
        <w:ind w:left="5040" w:hanging="360"/>
      </w:pPr>
    </w:lvl>
    <w:lvl w:ilvl="7" w:tplc="C1AA092C">
      <w:start w:val="1"/>
      <w:numFmt w:val="decimal"/>
      <w:lvlText w:val="%8."/>
      <w:lvlJc w:val="left"/>
      <w:pPr>
        <w:tabs>
          <w:tab w:val="num" w:pos="5760"/>
        </w:tabs>
        <w:ind w:left="5760" w:hanging="360"/>
      </w:pPr>
    </w:lvl>
    <w:lvl w:ilvl="8" w:tplc="2D5682B8">
      <w:start w:val="1"/>
      <w:numFmt w:val="decimal"/>
      <w:lvlText w:val="%9."/>
      <w:lvlJc w:val="left"/>
      <w:pPr>
        <w:tabs>
          <w:tab w:val="num" w:pos="6480"/>
        </w:tabs>
        <w:ind w:left="6480" w:hanging="360"/>
      </w:pPr>
    </w:lvl>
  </w:abstractNum>
  <w:abstractNum w:abstractNumId="5">
    <w:nsid w:val="05663C3D"/>
    <w:multiLevelType w:val="hybridMultilevel"/>
    <w:tmpl w:val="D840C4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8E3024"/>
    <w:multiLevelType w:val="hybridMultilevel"/>
    <w:tmpl w:val="0C2E7E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14113B1"/>
    <w:multiLevelType w:val="hybridMultilevel"/>
    <w:tmpl w:val="5C5471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6F1009"/>
    <w:multiLevelType w:val="hybridMultilevel"/>
    <w:tmpl w:val="CB588824"/>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2654E05"/>
    <w:multiLevelType w:val="hybridMultilevel"/>
    <w:tmpl w:val="C8DE8220"/>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7182976"/>
    <w:multiLevelType w:val="hybridMultilevel"/>
    <w:tmpl w:val="B116267A"/>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EDE6A58"/>
    <w:multiLevelType w:val="hybridMultilevel"/>
    <w:tmpl w:val="FE1E4B8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0010579"/>
    <w:multiLevelType w:val="hybridMultilevel"/>
    <w:tmpl w:val="43BCE41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4051F1C"/>
    <w:multiLevelType w:val="hybridMultilevel"/>
    <w:tmpl w:val="5298060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6C74B9"/>
    <w:multiLevelType w:val="hybridMultilevel"/>
    <w:tmpl w:val="A72CF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991D1C"/>
    <w:multiLevelType w:val="hybridMultilevel"/>
    <w:tmpl w:val="DAAEE1D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nsid w:val="2CC134B3"/>
    <w:multiLevelType w:val="hybridMultilevel"/>
    <w:tmpl w:val="CB5E9232"/>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E757ADD"/>
    <w:multiLevelType w:val="hybridMultilevel"/>
    <w:tmpl w:val="76A07A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30A6184A"/>
    <w:multiLevelType w:val="hybridMultilevel"/>
    <w:tmpl w:val="B226C9C6"/>
    <w:lvl w:ilvl="0" w:tplc="04190001">
      <w:start w:val="1"/>
      <w:numFmt w:val="bullet"/>
      <w:lvlText w:val=""/>
      <w:lvlJc w:val="left"/>
      <w:pPr>
        <w:tabs>
          <w:tab w:val="num" w:pos="360"/>
        </w:tabs>
        <w:ind w:left="360" w:hanging="360"/>
      </w:pPr>
      <w:rPr>
        <w:rFonts w:ascii="Symbol" w:hAnsi="Symbol" w:hint="default"/>
      </w:rPr>
    </w:lvl>
    <w:lvl w:ilvl="1" w:tplc="D7CC6E8A">
      <w:start w:val="2"/>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0C65506"/>
    <w:multiLevelType w:val="hybridMultilevel"/>
    <w:tmpl w:val="1C9871FA"/>
    <w:lvl w:ilvl="0" w:tplc="DC8809F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64795D"/>
    <w:multiLevelType w:val="hybridMultilevel"/>
    <w:tmpl w:val="109EF320"/>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1">
    <w:nsid w:val="3D1060F5"/>
    <w:multiLevelType w:val="multilevel"/>
    <w:tmpl w:val="CFD0EE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804764"/>
    <w:multiLevelType w:val="hybridMultilevel"/>
    <w:tmpl w:val="CA5CCDA4"/>
    <w:lvl w:ilvl="0" w:tplc="04190001">
      <w:start w:val="1"/>
      <w:numFmt w:val="bullet"/>
      <w:lvlText w:val=""/>
      <w:lvlJc w:val="left"/>
      <w:pPr>
        <w:tabs>
          <w:tab w:val="num" w:pos="1110"/>
        </w:tabs>
        <w:ind w:left="1110" w:hanging="360"/>
      </w:pPr>
      <w:rPr>
        <w:rFonts w:ascii="Symbol" w:hAnsi="Symbol" w:hint="default"/>
      </w:rPr>
    </w:lvl>
    <w:lvl w:ilvl="1" w:tplc="04190003" w:tentative="1">
      <w:start w:val="1"/>
      <w:numFmt w:val="bullet"/>
      <w:lvlText w:val="o"/>
      <w:lvlJc w:val="left"/>
      <w:pPr>
        <w:tabs>
          <w:tab w:val="num" w:pos="1830"/>
        </w:tabs>
        <w:ind w:left="1830" w:hanging="360"/>
      </w:pPr>
      <w:rPr>
        <w:rFonts w:ascii="Courier New" w:hAnsi="Courier New" w:cs="Courier New" w:hint="default"/>
      </w:rPr>
    </w:lvl>
    <w:lvl w:ilvl="2" w:tplc="04190005" w:tentative="1">
      <w:start w:val="1"/>
      <w:numFmt w:val="bullet"/>
      <w:lvlText w:val=""/>
      <w:lvlJc w:val="left"/>
      <w:pPr>
        <w:tabs>
          <w:tab w:val="num" w:pos="2550"/>
        </w:tabs>
        <w:ind w:left="2550" w:hanging="360"/>
      </w:pPr>
      <w:rPr>
        <w:rFonts w:ascii="Wingdings" w:hAnsi="Wingdings" w:hint="default"/>
      </w:rPr>
    </w:lvl>
    <w:lvl w:ilvl="3" w:tplc="04190001" w:tentative="1">
      <w:start w:val="1"/>
      <w:numFmt w:val="bullet"/>
      <w:lvlText w:val=""/>
      <w:lvlJc w:val="left"/>
      <w:pPr>
        <w:tabs>
          <w:tab w:val="num" w:pos="3270"/>
        </w:tabs>
        <w:ind w:left="3270" w:hanging="360"/>
      </w:pPr>
      <w:rPr>
        <w:rFonts w:ascii="Symbol" w:hAnsi="Symbol" w:hint="default"/>
      </w:rPr>
    </w:lvl>
    <w:lvl w:ilvl="4" w:tplc="04190003" w:tentative="1">
      <w:start w:val="1"/>
      <w:numFmt w:val="bullet"/>
      <w:lvlText w:val="o"/>
      <w:lvlJc w:val="left"/>
      <w:pPr>
        <w:tabs>
          <w:tab w:val="num" w:pos="3990"/>
        </w:tabs>
        <w:ind w:left="3990" w:hanging="360"/>
      </w:pPr>
      <w:rPr>
        <w:rFonts w:ascii="Courier New" w:hAnsi="Courier New" w:cs="Courier New" w:hint="default"/>
      </w:rPr>
    </w:lvl>
    <w:lvl w:ilvl="5" w:tplc="04190005" w:tentative="1">
      <w:start w:val="1"/>
      <w:numFmt w:val="bullet"/>
      <w:lvlText w:val=""/>
      <w:lvlJc w:val="left"/>
      <w:pPr>
        <w:tabs>
          <w:tab w:val="num" w:pos="4710"/>
        </w:tabs>
        <w:ind w:left="4710" w:hanging="360"/>
      </w:pPr>
      <w:rPr>
        <w:rFonts w:ascii="Wingdings" w:hAnsi="Wingdings" w:hint="default"/>
      </w:rPr>
    </w:lvl>
    <w:lvl w:ilvl="6" w:tplc="04190001" w:tentative="1">
      <w:start w:val="1"/>
      <w:numFmt w:val="bullet"/>
      <w:lvlText w:val=""/>
      <w:lvlJc w:val="left"/>
      <w:pPr>
        <w:tabs>
          <w:tab w:val="num" w:pos="5430"/>
        </w:tabs>
        <w:ind w:left="5430" w:hanging="360"/>
      </w:pPr>
      <w:rPr>
        <w:rFonts w:ascii="Symbol" w:hAnsi="Symbol" w:hint="default"/>
      </w:rPr>
    </w:lvl>
    <w:lvl w:ilvl="7" w:tplc="04190003" w:tentative="1">
      <w:start w:val="1"/>
      <w:numFmt w:val="bullet"/>
      <w:lvlText w:val="o"/>
      <w:lvlJc w:val="left"/>
      <w:pPr>
        <w:tabs>
          <w:tab w:val="num" w:pos="6150"/>
        </w:tabs>
        <w:ind w:left="6150" w:hanging="360"/>
      </w:pPr>
      <w:rPr>
        <w:rFonts w:ascii="Courier New" w:hAnsi="Courier New" w:cs="Courier New" w:hint="default"/>
      </w:rPr>
    </w:lvl>
    <w:lvl w:ilvl="8" w:tplc="04190005" w:tentative="1">
      <w:start w:val="1"/>
      <w:numFmt w:val="bullet"/>
      <w:lvlText w:val=""/>
      <w:lvlJc w:val="left"/>
      <w:pPr>
        <w:tabs>
          <w:tab w:val="num" w:pos="6870"/>
        </w:tabs>
        <w:ind w:left="6870" w:hanging="360"/>
      </w:pPr>
      <w:rPr>
        <w:rFonts w:ascii="Wingdings" w:hAnsi="Wingdings" w:hint="default"/>
      </w:rPr>
    </w:lvl>
  </w:abstractNum>
  <w:abstractNum w:abstractNumId="23">
    <w:nsid w:val="44B91DEF"/>
    <w:multiLevelType w:val="hybridMultilevel"/>
    <w:tmpl w:val="4808B430"/>
    <w:lvl w:ilvl="0" w:tplc="F5F458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E3914B0"/>
    <w:multiLevelType w:val="hybridMultilevel"/>
    <w:tmpl w:val="A09AC2C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3DE2A77"/>
    <w:multiLevelType w:val="hybridMultilevel"/>
    <w:tmpl w:val="AF56E364"/>
    <w:lvl w:ilvl="0" w:tplc="1C60E4BC">
      <w:start w:val="1"/>
      <w:numFmt w:val="bullet"/>
      <w:lvlText w:val="•"/>
      <w:lvlJc w:val="left"/>
      <w:pPr>
        <w:tabs>
          <w:tab w:val="num" w:pos="720"/>
        </w:tabs>
        <w:ind w:left="720" w:hanging="360"/>
      </w:pPr>
      <w:rPr>
        <w:rFonts w:ascii="Arial" w:hAnsi="Arial" w:cs="Times New Roman" w:hint="default"/>
      </w:rPr>
    </w:lvl>
    <w:lvl w:ilvl="1" w:tplc="B9241CF4">
      <w:start w:val="1"/>
      <w:numFmt w:val="decimal"/>
      <w:lvlText w:val="%2."/>
      <w:lvlJc w:val="left"/>
      <w:pPr>
        <w:tabs>
          <w:tab w:val="num" w:pos="1440"/>
        </w:tabs>
        <w:ind w:left="1440" w:hanging="360"/>
      </w:pPr>
    </w:lvl>
    <w:lvl w:ilvl="2" w:tplc="178CACDC">
      <w:start w:val="1"/>
      <w:numFmt w:val="decimal"/>
      <w:lvlText w:val="%3."/>
      <w:lvlJc w:val="left"/>
      <w:pPr>
        <w:tabs>
          <w:tab w:val="num" w:pos="2160"/>
        </w:tabs>
        <w:ind w:left="2160" w:hanging="360"/>
      </w:pPr>
    </w:lvl>
    <w:lvl w:ilvl="3" w:tplc="10587AB6">
      <w:start w:val="1"/>
      <w:numFmt w:val="decimal"/>
      <w:lvlText w:val="%4."/>
      <w:lvlJc w:val="left"/>
      <w:pPr>
        <w:tabs>
          <w:tab w:val="num" w:pos="2880"/>
        </w:tabs>
        <w:ind w:left="2880" w:hanging="360"/>
      </w:pPr>
    </w:lvl>
    <w:lvl w:ilvl="4" w:tplc="214E1538">
      <w:start w:val="1"/>
      <w:numFmt w:val="decimal"/>
      <w:lvlText w:val="%5."/>
      <w:lvlJc w:val="left"/>
      <w:pPr>
        <w:tabs>
          <w:tab w:val="num" w:pos="3600"/>
        </w:tabs>
        <w:ind w:left="3600" w:hanging="360"/>
      </w:pPr>
    </w:lvl>
    <w:lvl w:ilvl="5" w:tplc="6DE8C7F8">
      <w:start w:val="1"/>
      <w:numFmt w:val="decimal"/>
      <w:lvlText w:val="%6."/>
      <w:lvlJc w:val="left"/>
      <w:pPr>
        <w:tabs>
          <w:tab w:val="num" w:pos="4320"/>
        </w:tabs>
        <w:ind w:left="4320" w:hanging="360"/>
      </w:pPr>
    </w:lvl>
    <w:lvl w:ilvl="6" w:tplc="FFAAA280">
      <w:start w:val="1"/>
      <w:numFmt w:val="decimal"/>
      <w:lvlText w:val="%7."/>
      <w:lvlJc w:val="left"/>
      <w:pPr>
        <w:tabs>
          <w:tab w:val="num" w:pos="5040"/>
        </w:tabs>
        <w:ind w:left="5040" w:hanging="360"/>
      </w:pPr>
    </w:lvl>
    <w:lvl w:ilvl="7" w:tplc="8A289928">
      <w:start w:val="1"/>
      <w:numFmt w:val="decimal"/>
      <w:lvlText w:val="%8."/>
      <w:lvlJc w:val="left"/>
      <w:pPr>
        <w:tabs>
          <w:tab w:val="num" w:pos="5760"/>
        </w:tabs>
        <w:ind w:left="5760" w:hanging="360"/>
      </w:pPr>
    </w:lvl>
    <w:lvl w:ilvl="8" w:tplc="2ABA7A76">
      <w:start w:val="1"/>
      <w:numFmt w:val="decimal"/>
      <w:lvlText w:val="%9."/>
      <w:lvlJc w:val="left"/>
      <w:pPr>
        <w:tabs>
          <w:tab w:val="num" w:pos="6480"/>
        </w:tabs>
        <w:ind w:left="6480" w:hanging="360"/>
      </w:pPr>
    </w:lvl>
  </w:abstractNum>
  <w:abstractNum w:abstractNumId="26">
    <w:nsid w:val="56F65C0C"/>
    <w:multiLevelType w:val="multilevel"/>
    <w:tmpl w:val="E7ECFC4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88958CA"/>
    <w:multiLevelType w:val="hybridMultilevel"/>
    <w:tmpl w:val="C4F468E8"/>
    <w:lvl w:ilvl="0" w:tplc="1BFE4BD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93C14A5"/>
    <w:multiLevelType w:val="hybridMultilevel"/>
    <w:tmpl w:val="74123FB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9">
    <w:nsid w:val="5A693149"/>
    <w:multiLevelType w:val="hybridMultilevel"/>
    <w:tmpl w:val="0B703DA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B146074"/>
    <w:multiLevelType w:val="hybridMultilevel"/>
    <w:tmpl w:val="247CF652"/>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EBB3ED5"/>
    <w:multiLevelType w:val="hybridMultilevel"/>
    <w:tmpl w:val="4EFA50EC"/>
    <w:lvl w:ilvl="0" w:tplc="04190001">
      <w:start w:val="1"/>
      <w:numFmt w:val="bullet"/>
      <w:lvlText w:val=""/>
      <w:lvlJc w:val="left"/>
      <w:pPr>
        <w:tabs>
          <w:tab w:val="num" w:pos="360"/>
        </w:tabs>
        <w:ind w:left="360" w:hanging="360"/>
      </w:pPr>
      <w:rPr>
        <w:rFonts w:ascii="Symbol" w:hAnsi="Symbol" w:hint="default"/>
      </w:rPr>
    </w:lvl>
    <w:lvl w:ilvl="1" w:tplc="7AAEE070">
      <w:start w:val="3"/>
      <w:numFmt w:val="decimal"/>
      <w:lvlText w:val="%2."/>
      <w:lvlJc w:val="left"/>
      <w:pPr>
        <w:tabs>
          <w:tab w:val="num" w:pos="360"/>
        </w:tabs>
        <w:ind w:left="360" w:hanging="360"/>
      </w:pPr>
    </w:lvl>
    <w:lvl w:ilvl="2" w:tplc="04190001">
      <w:start w:val="1"/>
      <w:numFmt w:val="bullet"/>
      <w:lvlText w:val=""/>
      <w:lvlJc w:val="left"/>
      <w:pPr>
        <w:tabs>
          <w:tab w:val="num" w:pos="2160"/>
        </w:tabs>
        <w:ind w:left="2160" w:hanging="360"/>
      </w:pPr>
      <w:rPr>
        <w:rFonts w:ascii="Symbol" w:hAnsi="Symbol" w:hint="default"/>
      </w:rPr>
    </w:lvl>
    <w:lvl w:ilvl="3" w:tplc="F5BCE51C">
      <w:start w:val="1"/>
      <w:numFmt w:val="decimal"/>
      <w:lvlText w:val="%4."/>
      <w:lvlJc w:val="left"/>
      <w:pPr>
        <w:tabs>
          <w:tab w:val="num" w:pos="2880"/>
        </w:tabs>
        <w:ind w:left="2880" w:hanging="360"/>
      </w:pPr>
    </w:lvl>
    <w:lvl w:ilvl="4" w:tplc="1B8058AE">
      <w:start w:val="1"/>
      <w:numFmt w:val="decimal"/>
      <w:lvlText w:val="%5."/>
      <w:lvlJc w:val="left"/>
      <w:pPr>
        <w:tabs>
          <w:tab w:val="num" w:pos="3600"/>
        </w:tabs>
        <w:ind w:left="3600" w:hanging="360"/>
      </w:pPr>
    </w:lvl>
    <w:lvl w:ilvl="5" w:tplc="9A88FF08">
      <w:start w:val="1"/>
      <w:numFmt w:val="decimal"/>
      <w:lvlText w:val="%6."/>
      <w:lvlJc w:val="left"/>
      <w:pPr>
        <w:tabs>
          <w:tab w:val="num" w:pos="4320"/>
        </w:tabs>
        <w:ind w:left="4320" w:hanging="360"/>
      </w:pPr>
    </w:lvl>
    <w:lvl w:ilvl="6" w:tplc="6A2ECA98">
      <w:start w:val="1"/>
      <w:numFmt w:val="decimal"/>
      <w:lvlText w:val="%7."/>
      <w:lvlJc w:val="left"/>
      <w:pPr>
        <w:tabs>
          <w:tab w:val="num" w:pos="5040"/>
        </w:tabs>
        <w:ind w:left="5040" w:hanging="360"/>
      </w:pPr>
    </w:lvl>
    <w:lvl w:ilvl="7" w:tplc="C3D8B9BC">
      <w:start w:val="1"/>
      <w:numFmt w:val="decimal"/>
      <w:lvlText w:val="%8."/>
      <w:lvlJc w:val="left"/>
      <w:pPr>
        <w:tabs>
          <w:tab w:val="num" w:pos="5760"/>
        </w:tabs>
        <w:ind w:left="5760" w:hanging="360"/>
      </w:pPr>
    </w:lvl>
    <w:lvl w:ilvl="8" w:tplc="EB9A39B0">
      <w:start w:val="1"/>
      <w:numFmt w:val="decimal"/>
      <w:lvlText w:val="%9."/>
      <w:lvlJc w:val="left"/>
      <w:pPr>
        <w:tabs>
          <w:tab w:val="num" w:pos="6480"/>
        </w:tabs>
        <w:ind w:left="6480" w:hanging="360"/>
      </w:pPr>
    </w:lvl>
  </w:abstractNum>
  <w:abstractNum w:abstractNumId="32">
    <w:nsid w:val="6F295853"/>
    <w:multiLevelType w:val="hybridMultilevel"/>
    <w:tmpl w:val="47CAA5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817567"/>
    <w:multiLevelType w:val="hybridMultilevel"/>
    <w:tmpl w:val="69AED6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5"/>
  </w:num>
  <w:num w:numId="13">
    <w:abstractNumId w:val="18"/>
  </w:num>
  <w:num w:numId="14">
    <w:abstractNumId w:val="17"/>
  </w:num>
  <w:num w:numId="15">
    <w:abstractNumId w:val="4"/>
  </w:num>
  <w:num w:numId="16">
    <w:abstractNumId w:val="31"/>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6"/>
  </w:num>
  <w:num w:numId="20">
    <w:abstractNumId w:val="7"/>
  </w:num>
  <w:num w:numId="21">
    <w:abstractNumId w:val="9"/>
  </w:num>
  <w:num w:numId="22">
    <w:abstractNumId w:val="8"/>
  </w:num>
  <w:num w:numId="23">
    <w:abstractNumId w:val="30"/>
  </w:num>
  <w:num w:numId="24">
    <w:abstractNumId w:val="25"/>
  </w:num>
  <w:num w:numId="25">
    <w:abstractNumId w:val="19"/>
  </w:num>
  <w:num w:numId="26">
    <w:abstractNumId w:val="14"/>
  </w:num>
  <w:num w:numId="27">
    <w:abstractNumId w:val="27"/>
  </w:num>
  <w:num w:numId="28">
    <w:abstractNumId w:val="28"/>
  </w:num>
  <w:num w:numId="29">
    <w:abstractNumId w:val="20"/>
  </w:num>
  <w:num w:numId="3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3"/>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01CFF"/>
    <w:rsid w:val="0000186E"/>
    <w:rsid w:val="00037C66"/>
    <w:rsid w:val="00086082"/>
    <w:rsid w:val="000F0E29"/>
    <w:rsid w:val="0011116D"/>
    <w:rsid w:val="0011246C"/>
    <w:rsid w:val="00112CAB"/>
    <w:rsid w:val="001140A5"/>
    <w:rsid w:val="001423FD"/>
    <w:rsid w:val="00164620"/>
    <w:rsid w:val="001A765A"/>
    <w:rsid w:val="001E5140"/>
    <w:rsid w:val="001F00D2"/>
    <w:rsid w:val="00244899"/>
    <w:rsid w:val="002476ED"/>
    <w:rsid w:val="0026696C"/>
    <w:rsid w:val="002D3355"/>
    <w:rsid w:val="00330C13"/>
    <w:rsid w:val="00331E8E"/>
    <w:rsid w:val="00342DD0"/>
    <w:rsid w:val="00364227"/>
    <w:rsid w:val="00367634"/>
    <w:rsid w:val="003A2BD1"/>
    <w:rsid w:val="003D7996"/>
    <w:rsid w:val="003E02C5"/>
    <w:rsid w:val="003F2C17"/>
    <w:rsid w:val="003F5A52"/>
    <w:rsid w:val="00401CFF"/>
    <w:rsid w:val="004059A7"/>
    <w:rsid w:val="00406642"/>
    <w:rsid w:val="00473481"/>
    <w:rsid w:val="00543242"/>
    <w:rsid w:val="005451BA"/>
    <w:rsid w:val="005A12F8"/>
    <w:rsid w:val="005C2373"/>
    <w:rsid w:val="006422A3"/>
    <w:rsid w:val="00693A86"/>
    <w:rsid w:val="006A2591"/>
    <w:rsid w:val="006C6C48"/>
    <w:rsid w:val="006E0773"/>
    <w:rsid w:val="00723346"/>
    <w:rsid w:val="0073622C"/>
    <w:rsid w:val="007565C9"/>
    <w:rsid w:val="0076647E"/>
    <w:rsid w:val="007733DE"/>
    <w:rsid w:val="00791D60"/>
    <w:rsid w:val="007B74E6"/>
    <w:rsid w:val="007C0CBE"/>
    <w:rsid w:val="007F3CDD"/>
    <w:rsid w:val="00814D3B"/>
    <w:rsid w:val="00824662"/>
    <w:rsid w:val="008B64EC"/>
    <w:rsid w:val="008E3AC7"/>
    <w:rsid w:val="008F2771"/>
    <w:rsid w:val="00961891"/>
    <w:rsid w:val="00983960"/>
    <w:rsid w:val="009847B1"/>
    <w:rsid w:val="009A0A1A"/>
    <w:rsid w:val="009B3947"/>
    <w:rsid w:val="009B7BCB"/>
    <w:rsid w:val="009C0D32"/>
    <w:rsid w:val="009C2C2E"/>
    <w:rsid w:val="009D3583"/>
    <w:rsid w:val="00A20E2A"/>
    <w:rsid w:val="00A46F97"/>
    <w:rsid w:val="00A67F40"/>
    <w:rsid w:val="00A74EEF"/>
    <w:rsid w:val="00AC7383"/>
    <w:rsid w:val="00AF18BB"/>
    <w:rsid w:val="00B01FE4"/>
    <w:rsid w:val="00B06A46"/>
    <w:rsid w:val="00B40F76"/>
    <w:rsid w:val="00B432A8"/>
    <w:rsid w:val="00B511D7"/>
    <w:rsid w:val="00B5462C"/>
    <w:rsid w:val="00B80173"/>
    <w:rsid w:val="00B82CCD"/>
    <w:rsid w:val="00B85966"/>
    <w:rsid w:val="00B97049"/>
    <w:rsid w:val="00BA5660"/>
    <w:rsid w:val="00BD59C7"/>
    <w:rsid w:val="00BE1E85"/>
    <w:rsid w:val="00BF10BC"/>
    <w:rsid w:val="00BF16FC"/>
    <w:rsid w:val="00BF7639"/>
    <w:rsid w:val="00C5048E"/>
    <w:rsid w:val="00C507AE"/>
    <w:rsid w:val="00C6049F"/>
    <w:rsid w:val="00CC3E1A"/>
    <w:rsid w:val="00D37CF2"/>
    <w:rsid w:val="00D6405E"/>
    <w:rsid w:val="00D643B1"/>
    <w:rsid w:val="00D673A5"/>
    <w:rsid w:val="00DA5E85"/>
    <w:rsid w:val="00DB1343"/>
    <w:rsid w:val="00E03FEC"/>
    <w:rsid w:val="00EC3995"/>
    <w:rsid w:val="00EF3DE0"/>
    <w:rsid w:val="00F11716"/>
    <w:rsid w:val="00F426EF"/>
    <w:rsid w:val="00F87094"/>
    <w:rsid w:val="00F928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49" type="connector" idref="#_x0000_s1092"/>
        <o:r id="V:Rule50" type="connector" idref="#_x0000_s1094"/>
        <o:r id="V:Rule51" type="connector" idref="#_x0000_s1091"/>
        <o:r id="V:Rule52" type="connector" idref="#_x0000_s1109"/>
        <o:r id="V:Rule53" type="connector" idref="#_x0000_s1086"/>
        <o:r id="V:Rule54" type="connector" idref="#_x0000_s1095"/>
        <o:r id="V:Rule55" type="connector" idref="#_x0000_s1093"/>
        <o:r id="V:Rule56" type="connector" idref="#_x0000_s1036"/>
        <o:r id="V:Rule57" type="connector" idref="#_x0000_s1088"/>
        <o:r id="V:Rule58" type="connector" idref="#_x0000_s1085"/>
        <o:r id="V:Rule59" type="connector" idref="#_x0000_s1119"/>
        <o:r id="V:Rule60" type="connector" idref="#_x0000_s1090"/>
        <o:r id="V:Rule61" type="connector" idref="#_x0000_s1102"/>
        <o:r id="V:Rule62" type="connector" idref="#_x0000_s1101"/>
        <o:r id="V:Rule63" type="connector" idref="#_x0000_s1113"/>
        <o:r id="V:Rule64" type="connector" idref="#_x0000_s1111"/>
        <o:r id="V:Rule65" type="connector" idref="#_x0000_s1116"/>
        <o:r id="V:Rule66" type="connector" idref="#_x0000_s1043"/>
        <o:r id="V:Rule67" type="connector" idref="#_x0000_s1084"/>
        <o:r id="V:Rule68" type="connector" idref="#_x0000_s1118"/>
        <o:r id="V:Rule69" type="connector" idref="#_x0000_s1096"/>
        <o:r id="V:Rule70" type="connector" idref="#_x0000_s1117"/>
        <o:r id="V:Rule71" type="connector" idref="#_x0000_s1105"/>
        <o:r id="V:Rule72" type="connector" idref="#_x0000_s1042"/>
        <o:r id="V:Rule73" type="connector" idref="#_x0000_s1114"/>
        <o:r id="V:Rule74" type="connector" idref="#_x0000_s1083"/>
        <o:r id="V:Rule75" type="connector" idref="#_x0000_s1120"/>
        <o:r id="V:Rule76" type="connector" idref="#_x0000_s1115"/>
        <o:r id="V:Rule77" type="connector" idref="#_x0000_s1106"/>
        <o:r id="V:Rule78" type="connector" idref="#_x0000_s1078"/>
        <o:r id="V:Rule79" type="connector" idref="#_x0000_s1089"/>
        <o:r id="V:Rule80" type="connector" idref="#_x0000_s1110"/>
        <o:r id="V:Rule81" type="connector" idref="#_x0000_s1112"/>
        <o:r id="V:Rule82" type="connector" idref="#_x0000_s1107"/>
        <o:r id="V:Rule83" type="connector" idref="#_x0000_s1099"/>
        <o:r id="V:Rule84" type="connector" idref="#_x0000_s1087"/>
        <o:r id="V:Rule85" type="connector" idref="#_x0000_s1037"/>
        <o:r id="V:Rule86" type="connector" idref="#_x0000_s1040"/>
        <o:r id="V:Rule87" type="connector" idref="#_x0000_s1039"/>
        <o:r id="V:Rule88" type="connector" idref="#_x0000_s1108"/>
        <o:r id="V:Rule89" type="connector" idref="#_x0000_s1041"/>
        <o:r id="V:Rule90" type="connector" idref="#_x0000_s1098"/>
        <o:r id="V:Rule91" type="connector" idref="#_x0000_s1100"/>
        <o:r id="V:Rule92" type="connector" idref="#_x0000_s1103"/>
        <o:r id="V:Rule93" type="connector" idref="#_x0000_s1097"/>
        <o:r id="V:Rule94" type="connector" idref="#_x0000_s1038"/>
        <o:r id="V:Rule95" type="connector" idref="#_x0000_s1104"/>
        <o:r id="V:Rule9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D32"/>
  </w:style>
  <w:style w:type="paragraph" w:styleId="1">
    <w:name w:val="heading 1"/>
    <w:basedOn w:val="a"/>
    <w:next w:val="a"/>
    <w:link w:val="10"/>
    <w:uiPriority w:val="9"/>
    <w:qFormat/>
    <w:rsid w:val="00401CFF"/>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401CFF"/>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qFormat/>
    <w:rsid w:val="00401CFF"/>
    <w:pPr>
      <w:keepNext/>
      <w:spacing w:before="240" w:after="60" w:line="240" w:lineRule="auto"/>
      <w:outlineLvl w:val="2"/>
    </w:pPr>
    <w:rPr>
      <w:rFonts w:ascii="Cambria" w:eastAsia="Times New Roman" w:hAnsi="Cambria" w:cs="Times New Roman"/>
      <w:b/>
      <w:bCs/>
      <w:sz w:val="26"/>
      <w:szCs w:val="26"/>
      <w:lang w:val="en-US" w:eastAsia="en-US" w:bidi="en-US"/>
    </w:rPr>
  </w:style>
  <w:style w:type="paragraph" w:styleId="4">
    <w:name w:val="heading 4"/>
    <w:basedOn w:val="a"/>
    <w:next w:val="a"/>
    <w:link w:val="40"/>
    <w:uiPriority w:val="9"/>
    <w:qFormat/>
    <w:rsid w:val="00401CFF"/>
    <w:pPr>
      <w:keepNext/>
      <w:spacing w:before="240" w:after="60" w:line="240" w:lineRule="auto"/>
      <w:outlineLvl w:val="3"/>
    </w:pPr>
    <w:rPr>
      <w:rFonts w:ascii="Calibri" w:eastAsia="Times New Roman" w:hAnsi="Calibri" w:cs="Times New Roman"/>
      <w:b/>
      <w:bCs/>
      <w:sz w:val="28"/>
      <w:szCs w:val="28"/>
      <w:lang w:val="en-US" w:eastAsia="en-US" w:bidi="en-US"/>
    </w:rPr>
  </w:style>
  <w:style w:type="paragraph" w:styleId="5">
    <w:name w:val="heading 5"/>
    <w:basedOn w:val="a"/>
    <w:next w:val="a"/>
    <w:link w:val="50"/>
    <w:uiPriority w:val="9"/>
    <w:qFormat/>
    <w:rsid w:val="00401CFF"/>
    <w:pPr>
      <w:spacing w:before="240" w:after="60" w:line="240" w:lineRule="auto"/>
      <w:outlineLvl w:val="4"/>
    </w:pPr>
    <w:rPr>
      <w:rFonts w:ascii="Calibri" w:eastAsia="Times New Roman" w:hAnsi="Calibri" w:cs="Times New Roman"/>
      <w:b/>
      <w:bCs/>
      <w:i/>
      <w:iCs/>
      <w:sz w:val="26"/>
      <w:szCs w:val="26"/>
      <w:lang w:val="en-US" w:eastAsia="en-US" w:bidi="en-US"/>
    </w:rPr>
  </w:style>
  <w:style w:type="paragraph" w:styleId="6">
    <w:name w:val="heading 6"/>
    <w:basedOn w:val="a"/>
    <w:next w:val="a"/>
    <w:link w:val="60"/>
    <w:uiPriority w:val="9"/>
    <w:qFormat/>
    <w:rsid w:val="00401CFF"/>
    <w:pPr>
      <w:spacing w:before="240" w:after="60" w:line="240" w:lineRule="auto"/>
      <w:outlineLvl w:val="5"/>
    </w:pPr>
    <w:rPr>
      <w:rFonts w:ascii="Calibri" w:eastAsia="Times New Roman" w:hAnsi="Calibri" w:cs="Times New Roman"/>
      <w:b/>
      <w:bCs/>
      <w:lang w:val="en-US" w:eastAsia="en-US" w:bidi="en-US"/>
    </w:rPr>
  </w:style>
  <w:style w:type="paragraph" w:styleId="7">
    <w:name w:val="heading 7"/>
    <w:basedOn w:val="a"/>
    <w:next w:val="a"/>
    <w:link w:val="70"/>
    <w:uiPriority w:val="9"/>
    <w:qFormat/>
    <w:rsid w:val="00401CFF"/>
    <w:pPr>
      <w:spacing w:before="240" w:after="60" w:line="240" w:lineRule="auto"/>
      <w:outlineLvl w:val="6"/>
    </w:pPr>
    <w:rPr>
      <w:rFonts w:ascii="Calibri" w:eastAsia="Times New Roman" w:hAnsi="Calibri" w:cs="Times New Roman"/>
      <w:sz w:val="24"/>
      <w:szCs w:val="24"/>
      <w:lang w:val="en-US" w:eastAsia="en-US" w:bidi="en-US"/>
    </w:rPr>
  </w:style>
  <w:style w:type="paragraph" w:styleId="8">
    <w:name w:val="heading 8"/>
    <w:basedOn w:val="a"/>
    <w:next w:val="a"/>
    <w:link w:val="80"/>
    <w:uiPriority w:val="9"/>
    <w:qFormat/>
    <w:rsid w:val="00401CFF"/>
    <w:pPr>
      <w:spacing w:before="240" w:after="60" w:line="240" w:lineRule="auto"/>
      <w:outlineLvl w:val="7"/>
    </w:pPr>
    <w:rPr>
      <w:rFonts w:ascii="Calibri" w:eastAsia="Times New Roman" w:hAnsi="Calibri" w:cs="Times New Roman"/>
      <w:i/>
      <w:iCs/>
      <w:sz w:val="24"/>
      <w:szCs w:val="24"/>
      <w:lang w:val="en-US" w:eastAsia="en-US" w:bidi="en-US"/>
    </w:rPr>
  </w:style>
  <w:style w:type="paragraph" w:styleId="9">
    <w:name w:val="heading 9"/>
    <w:basedOn w:val="a"/>
    <w:next w:val="a"/>
    <w:link w:val="90"/>
    <w:uiPriority w:val="9"/>
    <w:qFormat/>
    <w:rsid w:val="00401CFF"/>
    <w:pPr>
      <w:spacing w:before="240" w:after="60" w:line="240" w:lineRule="auto"/>
      <w:outlineLvl w:val="8"/>
    </w:pPr>
    <w:rPr>
      <w:rFonts w:ascii="Cambria" w:eastAsia="Times New Roman" w:hAnsi="Cambria" w:cs="Times New Roman"/>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1CF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401CF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401CFF"/>
    <w:rPr>
      <w:rFonts w:ascii="Cambria" w:eastAsia="Times New Roman" w:hAnsi="Cambria" w:cs="Times New Roman"/>
      <w:b/>
      <w:bCs/>
      <w:sz w:val="26"/>
      <w:szCs w:val="26"/>
      <w:lang w:val="en-US" w:eastAsia="en-US" w:bidi="en-US"/>
    </w:rPr>
  </w:style>
  <w:style w:type="character" w:customStyle="1" w:styleId="40">
    <w:name w:val="Заголовок 4 Знак"/>
    <w:basedOn w:val="a0"/>
    <w:link w:val="4"/>
    <w:uiPriority w:val="9"/>
    <w:rsid w:val="00401CFF"/>
    <w:rPr>
      <w:rFonts w:ascii="Calibri" w:eastAsia="Times New Roman" w:hAnsi="Calibri" w:cs="Times New Roman"/>
      <w:b/>
      <w:bCs/>
      <w:sz w:val="28"/>
      <w:szCs w:val="28"/>
      <w:lang w:val="en-US" w:eastAsia="en-US" w:bidi="en-US"/>
    </w:rPr>
  </w:style>
  <w:style w:type="character" w:customStyle="1" w:styleId="50">
    <w:name w:val="Заголовок 5 Знак"/>
    <w:basedOn w:val="a0"/>
    <w:link w:val="5"/>
    <w:uiPriority w:val="9"/>
    <w:rsid w:val="00401CFF"/>
    <w:rPr>
      <w:rFonts w:ascii="Calibri" w:eastAsia="Times New Roman" w:hAnsi="Calibri" w:cs="Times New Roman"/>
      <w:b/>
      <w:bCs/>
      <w:i/>
      <w:iCs/>
      <w:sz w:val="26"/>
      <w:szCs w:val="26"/>
      <w:lang w:val="en-US" w:eastAsia="en-US" w:bidi="en-US"/>
    </w:rPr>
  </w:style>
  <w:style w:type="character" w:customStyle="1" w:styleId="60">
    <w:name w:val="Заголовок 6 Знак"/>
    <w:basedOn w:val="a0"/>
    <w:link w:val="6"/>
    <w:uiPriority w:val="9"/>
    <w:rsid w:val="00401CFF"/>
    <w:rPr>
      <w:rFonts w:ascii="Calibri" w:eastAsia="Times New Roman" w:hAnsi="Calibri" w:cs="Times New Roman"/>
      <w:b/>
      <w:bCs/>
      <w:lang w:val="en-US" w:eastAsia="en-US" w:bidi="en-US"/>
    </w:rPr>
  </w:style>
  <w:style w:type="character" w:customStyle="1" w:styleId="70">
    <w:name w:val="Заголовок 7 Знак"/>
    <w:basedOn w:val="a0"/>
    <w:link w:val="7"/>
    <w:uiPriority w:val="9"/>
    <w:rsid w:val="00401CFF"/>
    <w:rPr>
      <w:rFonts w:ascii="Calibri" w:eastAsia="Times New Roman" w:hAnsi="Calibri" w:cs="Times New Roman"/>
      <w:sz w:val="24"/>
      <w:szCs w:val="24"/>
      <w:lang w:val="en-US" w:eastAsia="en-US" w:bidi="en-US"/>
    </w:rPr>
  </w:style>
  <w:style w:type="character" w:customStyle="1" w:styleId="80">
    <w:name w:val="Заголовок 8 Знак"/>
    <w:basedOn w:val="a0"/>
    <w:link w:val="8"/>
    <w:uiPriority w:val="9"/>
    <w:rsid w:val="00401CFF"/>
    <w:rPr>
      <w:rFonts w:ascii="Calibri" w:eastAsia="Times New Roman" w:hAnsi="Calibri" w:cs="Times New Roman"/>
      <w:i/>
      <w:iCs/>
      <w:sz w:val="24"/>
      <w:szCs w:val="24"/>
      <w:lang w:val="en-US" w:eastAsia="en-US" w:bidi="en-US"/>
    </w:rPr>
  </w:style>
  <w:style w:type="character" w:customStyle="1" w:styleId="90">
    <w:name w:val="Заголовок 9 Знак"/>
    <w:basedOn w:val="a0"/>
    <w:link w:val="9"/>
    <w:uiPriority w:val="9"/>
    <w:rsid w:val="00401CFF"/>
    <w:rPr>
      <w:rFonts w:ascii="Cambria" w:eastAsia="Times New Roman" w:hAnsi="Cambria" w:cs="Times New Roman"/>
      <w:lang w:val="en-US" w:eastAsia="en-US" w:bidi="en-US"/>
    </w:rPr>
  </w:style>
  <w:style w:type="character" w:styleId="a3">
    <w:name w:val="Hyperlink"/>
    <w:uiPriority w:val="99"/>
    <w:unhideWhenUsed/>
    <w:rsid w:val="00401CFF"/>
    <w:rPr>
      <w:color w:val="0066CC"/>
      <w:u w:val="single"/>
    </w:rPr>
  </w:style>
  <w:style w:type="paragraph" w:styleId="a4">
    <w:name w:val="Normal (Web)"/>
    <w:basedOn w:val="a"/>
    <w:uiPriority w:val="99"/>
    <w:unhideWhenUsed/>
    <w:rsid w:val="00401C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Текст сноски Знак"/>
    <w:basedOn w:val="a0"/>
    <w:link w:val="a6"/>
    <w:uiPriority w:val="99"/>
    <w:semiHidden/>
    <w:rsid w:val="00401CFF"/>
    <w:rPr>
      <w:rFonts w:ascii="Calibri" w:eastAsia="Times New Roman" w:hAnsi="Calibri" w:cs="Times New Roman"/>
      <w:sz w:val="20"/>
      <w:szCs w:val="20"/>
    </w:rPr>
  </w:style>
  <w:style w:type="paragraph" w:styleId="a6">
    <w:name w:val="footnote text"/>
    <w:basedOn w:val="a"/>
    <w:link w:val="a5"/>
    <w:uiPriority w:val="99"/>
    <w:semiHidden/>
    <w:unhideWhenUsed/>
    <w:rsid w:val="00401CFF"/>
    <w:pPr>
      <w:spacing w:after="0" w:line="240" w:lineRule="auto"/>
    </w:pPr>
    <w:rPr>
      <w:rFonts w:ascii="Calibri" w:eastAsia="Times New Roman" w:hAnsi="Calibri" w:cs="Times New Roman"/>
      <w:sz w:val="20"/>
      <w:szCs w:val="20"/>
    </w:rPr>
  </w:style>
  <w:style w:type="paragraph" w:styleId="a7">
    <w:name w:val="header"/>
    <w:basedOn w:val="a"/>
    <w:link w:val="a8"/>
    <w:uiPriority w:val="99"/>
    <w:unhideWhenUsed/>
    <w:rsid w:val="00401CFF"/>
    <w:pPr>
      <w:tabs>
        <w:tab w:val="center" w:pos="4677"/>
        <w:tab w:val="right" w:pos="9355"/>
      </w:tabs>
    </w:pPr>
    <w:rPr>
      <w:rFonts w:ascii="Calibri" w:eastAsia="Times New Roman" w:hAnsi="Calibri" w:cs="Times New Roman"/>
      <w:sz w:val="20"/>
      <w:szCs w:val="20"/>
    </w:rPr>
  </w:style>
  <w:style w:type="character" w:customStyle="1" w:styleId="a8">
    <w:name w:val="Верхний колонтитул Знак"/>
    <w:basedOn w:val="a0"/>
    <w:link w:val="a7"/>
    <w:uiPriority w:val="99"/>
    <w:rsid w:val="00401CFF"/>
    <w:rPr>
      <w:rFonts w:ascii="Calibri" w:eastAsia="Times New Roman" w:hAnsi="Calibri" w:cs="Times New Roman"/>
      <w:sz w:val="20"/>
      <w:szCs w:val="20"/>
    </w:rPr>
  </w:style>
  <w:style w:type="paragraph" w:styleId="a9">
    <w:name w:val="footer"/>
    <w:basedOn w:val="a"/>
    <w:link w:val="aa"/>
    <w:uiPriority w:val="99"/>
    <w:unhideWhenUsed/>
    <w:rsid w:val="00401CFF"/>
    <w:pPr>
      <w:tabs>
        <w:tab w:val="center" w:pos="4677"/>
        <w:tab w:val="right" w:pos="9355"/>
      </w:tabs>
    </w:pPr>
    <w:rPr>
      <w:rFonts w:ascii="Calibri" w:eastAsia="Times New Roman" w:hAnsi="Calibri" w:cs="Times New Roman"/>
      <w:sz w:val="20"/>
      <w:szCs w:val="20"/>
    </w:rPr>
  </w:style>
  <w:style w:type="character" w:customStyle="1" w:styleId="aa">
    <w:name w:val="Нижний колонтитул Знак"/>
    <w:basedOn w:val="a0"/>
    <w:link w:val="a9"/>
    <w:uiPriority w:val="99"/>
    <w:rsid w:val="00401CFF"/>
    <w:rPr>
      <w:rFonts w:ascii="Calibri" w:eastAsia="Times New Roman" w:hAnsi="Calibri" w:cs="Times New Roman"/>
      <w:sz w:val="20"/>
      <w:szCs w:val="20"/>
    </w:rPr>
  </w:style>
  <w:style w:type="paragraph" w:styleId="ab">
    <w:name w:val="Title"/>
    <w:basedOn w:val="a"/>
    <w:next w:val="a"/>
    <w:link w:val="ac"/>
    <w:uiPriority w:val="10"/>
    <w:qFormat/>
    <w:rsid w:val="00401CF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c">
    <w:name w:val="Название Знак"/>
    <w:basedOn w:val="a0"/>
    <w:link w:val="ab"/>
    <w:uiPriority w:val="10"/>
    <w:rsid w:val="00401CFF"/>
    <w:rPr>
      <w:rFonts w:ascii="Cambria" w:eastAsia="Times New Roman" w:hAnsi="Cambria" w:cs="Times New Roman"/>
      <w:color w:val="17365D"/>
      <w:spacing w:val="5"/>
      <w:kern w:val="28"/>
      <w:sz w:val="52"/>
      <w:szCs w:val="52"/>
    </w:rPr>
  </w:style>
  <w:style w:type="character" w:customStyle="1" w:styleId="ad">
    <w:name w:val="Текст выноски Знак"/>
    <w:basedOn w:val="a0"/>
    <w:link w:val="ae"/>
    <w:uiPriority w:val="99"/>
    <w:semiHidden/>
    <w:rsid w:val="00401CFF"/>
    <w:rPr>
      <w:rFonts w:ascii="Tahoma" w:eastAsia="Times New Roman" w:hAnsi="Tahoma" w:cs="Times New Roman"/>
      <w:sz w:val="16"/>
      <w:szCs w:val="16"/>
    </w:rPr>
  </w:style>
  <w:style w:type="paragraph" w:styleId="ae">
    <w:name w:val="Balloon Text"/>
    <w:basedOn w:val="a"/>
    <w:link w:val="ad"/>
    <w:uiPriority w:val="99"/>
    <w:semiHidden/>
    <w:unhideWhenUsed/>
    <w:rsid w:val="00401CFF"/>
    <w:pPr>
      <w:spacing w:after="0" w:line="240" w:lineRule="auto"/>
    </w:pPr>
    <w:rPr>
      <w:rFonts w:ascii="Tahoma" w:eastAsia="Times New Roman" w:hAnsi="Tahoma" w:cs="Times New Roman"/>
      <w:sz w:val="16"/>
      <w:szCs w:val="16"/>
    </w:rPr>
  </w:style>
  <w:style w:type="paragraph" w:styleId="af">
    <w:name w:val="No Spacing"/>
    <w:link w:val="af0"/>
    <w:qFormat/>
    <w:rsid w:val="00401CFF"/>
    <w:pPr>
      <w:spacing w:after="0" w:line="240" w:lineRule="auto"/>
    </w:pPr>
    <w:rPr>
      <w:rFonts w:ascii="Calibri" w:eastAsia="Times New Roman" w:hAnsi="Calibri" w:cs="Times New Roman"/>
    </w:rPr>
  </w:style>
  <w:style w:type="character" w:customStyle="1" w:styleId="af0">
    <w:name w:val="Без интервала Знак"/>
    <w:link w:val="af"/>
    <w:locked/>
    <w:rsid w:val="00401CFF"/>
    <w:rPr>
      <w:rFonts w:ascii="Calibri" w:eastAsia="Times New Roman" w:hAnsi="Calibri" w:cs="Times New Roman"/>
    </w:rPr>
  </w:style>
  <w:style w:type="paragraph" w:styleId="af1">
    <w:name w:val="List Paragraph"/>
    <w:basedOn w:val="a"/>
    <w:uiPriority w:val="34"/>
    <w:qFormat/>
    <w:rsid w:val="00401CFF"/>
    <w:pPr>
      <w:ind w:left="720"/>
      <w:contextualSpacing/>
    </w:pPr>
    <w:rPr>
      <w:rFonts w:ascii="Calibri" w:eastAsia="Times New Roman" w:hAnsi="Calibri" w:cs="Times New Roman"/>
    </w:rPr>
  </w:style>
  <w:style w:type="character" w:customStyle="1" w:styleId="af2">
    <w:name w:val="Основной текст_"/>
    <w:link w:val="41"/>
    <w:locked/>
    <w:rsid w:val="00401CFF"/>
    <w:rPr>
      <w:rFonts w:ascii="Times New Roman" w:eastAsia="Times New Roman" w:hAnsi="Times New Roman" w:cs="Times New Roman"/>
      <w:shd w:val="clear" w:color="auto" w:fill="FFFFFF"/>
    </w:rPr>
  </w:style>
  <w:style w:type="paragraph" w:customStyle="1" w:styleId="41">
    <w:name w:val="Основной текст4"/>
    <w:basedOn w:val="a"/>
    <w:link w:val="af2"/>
    <w:rsid w:val="00401CFF"/>
    <w:pPr>
      <w:widowControl w:val="0"/>
      <w:shd w:val="clear" w:color="auto" w:fill="FFFFFF"/>
      <w:spacing w:after="0" w:line="288" w:lineRule="exact"/>
      <w:ind w:hanging="360"/>
      <w:jc w:val="both"/>
    </w:pPr>
    <w:rPr>
      <w:rFonts w:ascii="Times New Roman" w:eastAsia="Times New Roman" w:hAnsi="Times New Roman" w:cs="Times New Roman"/>
    </w:rPr>
  </w:style>
  <w:style w:type="character" w:customStyle="1" w:styleId="21">
    <w:name w:val="Подпись к таблице (2)_"/>
    <w:link w:val="22"/>
    <w:locked/>
    <w:rsid w:val="00401CFF"/>
    <w:rPr>
      <w:rFonts w:ascii="Times New Roman" w:eastAsia="Times New Roman" w:hAnsi="Times New Roman" w:cs="Times New Roman"/>
      <w:shd w:val="clear" w:color="auto" w:fill="FFFFFF"/>
    </w:rPr>
  </w:style>
  <w:style w:type="paragraph" w:customStyle="1" w:styleId="22">
    <w:name w:val="Подпись к таблице (2)"/>
    <w:basedOn w:val="a"/>
    <w:link w:val="21"/>
    <w:semiHidden/>
    <w:rsid w:val="00401CFF"/>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Заголовок №1_"/>
    <w:link w:val="12"/>
    <w:locked/>
    <w:rsid w:val="00401CFF"/>
    <w:rPr>
      <w:rFonts w:ascii="Times New Roman" w:eastAsia="Times New Roman" w:hAnsi="Times New Roman" w:cs="Times New Roman"/>
      <w:b/>
      <w:bCs/>
      <w:sz w:val="26"/>
      <w:szCs w:val="26"/>
      <w:shd w:val="clear" w:color="auto" w:fill="FFFFFF"/>
    </w:rPr>
  </w:style>
  <w:style w:type="paragraph" w:customStyle="1" w:styleId="12">
    <w:name w:val="Заголовок №1"/>
    <w:basedOn w:val="a"/>
    <w:link w:val="11"/>
    <w:rsid w:val="00401CFF"/>
    <w:pPr>
      <w:widowControl w:val="0"/>
      <w:shd w:val="clear" w:color="auto" w:fill="FFFFFF"/>
      <w:spacing w:after="0" w:line="0" w:lineRule="atLeast"/>
      <w:jc w:val="both"/>
      <w:outlineLvl w:val="0"/>
    </w:pPr>
    <w:rPr>
      <w:rFonts w:ascii="Times New Roman" w:eastAsia="Times New Roman" w:hAnsi="Times New Roman" w:cs="Times New Roman"/>
      <w:b/>
      <w:bCs/>
      <w:sz w:val="26"/>
      <w:szCs w:val="26"/>
    </w:rPr>
  </w:style>
  <w:style w:type="character" w:customStyle="1" w:styleId="31">
    <w:name w:val="Подпись к таблице (3)_"/>
    <w:link w:val="32"/>
    <w:locked/>
    <w:rsid w:val="00401CFF"/>
    <w:rPr>
      <w:rFonts w:ascii="Times New Roman" w:eastAsia="Times New Roman" w:hAnsi="Times New Roman" w:cs="Times New Roman"/>
      <w:b/>
      <w:bCs/>
      <w:sz w:val="20"/>
      <w:szCs w:val="20"/>
      <w:shd w:val="clear" w:color="auto" w:fill="FFFFFF"/>
    </w:rPr>
  </w:style>
  <w:style w:type="paragraph" w:customStyle="1" w:styleId="32">
    <w:name w:val="Подпись к таблице (3)"/>
    <w:basedOn w:val="a"/>
    <w:link w:val="31"/>
    <w:semiHidden/>
    <w:rsid w:val="00401CFF"/>
    <w:pPr>
      <w:widowControl w:val="0"/>
      <w:shd w:val="clear" w:color="auto" w:fill="FFFFFF"/>
      <w:spacing w:after="0" w:line="298" w:lineRule="exact"/>
      <w:jc w:val="both"/>
    </w:pPr>
    <w:rPr>
      <w:rFonts w:ascii="Times New Roman" w:eastAsia="Times New Roman" w:hAnsi="Times New Roman" w:cs="Times New Roman"/>
      <w:b/>
      <w:bCs/>
      <w:sz w:val="20"/>
      <w:szCs w:val="20"/>
    </w:rPr>
  </w:style>
  <w:style w:type="character" w:customStyle="1" w:styleId="af3">
    <w:name w:val="Подпись к таблице_"/>
    <w:link w:val="af4"/>
    <w:locked/>
    <w:rsid w:val="00401CFF"/>
    <w:rPr>
      <w:rFonts w:ascii="Times New Roman" w:eastAsia="Times New Roman" w:hAnsi="Times New Roman" w:cs="Times New Roman"/>
      <w:sz w:val="20"/>
      <w:szCs w:val="20"/>
      <w:shd w:val="clear" w:color="auto" w:fill="FFFFFF"/>
    </w:rPr>
  </w:style>
  <w:style w:type="paragraph" w:customStyle="1" w:styleId="af4">
    <w:name w:val="Подпись к таблице"/>
    <w:basedOn w:val="a"/>
    <w:link w:val="af3"/>
    <w:semiHidden/>
    <w:rsid w:val="00401CFF"/>
    <w:pPr>
      <w:widowControl w:val="0"/>
      <w:shd w:val="clear" w:color="auto" w:fill="FFFFFF"/>
      <w:spacing w:after="0" w:line="0" w:lineRule="atLeast"/>
    </w:pPr>
    <w:rPr>
      <w:rFonts w:ascii="Times New Roman" w:eastAsia="Times New Roman" w:hAnsi="Times New Roman" w:cs="Times New Roman"/>
      <w:sz w:val="20"/>
      <w:szCs w:val="20"/>
    </w:rPr>
  </w:style>
  <w:style w:type="character" w:customStyle="1" w:styleId="51">
    <w:name w:val="Основной текст (5)_"/>
    <w:link w:val="52"/>
    <w:locked/>
    <w:rsid w:val="00401CFF"/>
    <w:rPr>
      <w:rFonts w:ascii="Times New Roman" w:eastAsia="Times New Roman" w:hAnsi="Times New Roman" w:cs="Times New Roman"/>
      <w:b/>
      <w:bCs/>
      <w:i/>
      <w:iCs/>
      <w:shd w:val="clear" w:color="auto" w:fill="FFFFFF"/>
    </w:rPr>
  </w:style>
  <w:style w:type="paragraph" w:customStyle="1" w:styleId="52">
    <w:name w:val="Основной текст (5)"/>
    <w:basedOn w:val="a"/>
    <w:link w:val="51"/>
    <w:semiHidden/>
    <w:rsid w:val="00401CFF"/>
    <w:pPr>
      <w:widowControl w:val="0"/>
      <w:shd w:val="clear" w:color="auto" w:fill="FFFFFF"/>
      <w:spacing w:after="0" w:line="0" w:lineRule="atLeast"/>
      <w:jc w:val="both"/>
    </w:pPr>
    <w:rPr>
      <w:rFonts w:ascii="Times New Roman" w:eastAsia="Times New Roman" w:hAnsi="Times New Roman" w:cs="Times New Roman"/>
      <w:b/>
      <w:bCs/>
      <w:i/>
      <w:iCs/>
    </w:rPr>
  </w:style>
  <w:style w:type="character" w:customStyle="1" w:styleId="13pt">
    <w:name w:val="Основной текст + 13 pt"/>
    <w:aliases w:val="Полужирный,Основной текст + 9 pt,Основной текст (4) + 11 pt,Основной текст + 8 pt"/>
    <w:rsid w:val="00401CF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5">
    <w:name w:val="Основной текст + Полужирный"/>
    <w:aliases w:val="Курсив,Основной текст + Sylfaen,10 pt,Основной текст + 9,5 pt"/>
    <w:rsid w:val="00401CF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3">
    <w:name w:val="Заголовок №2"/>
    <w:rsid w:val="00401CF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3">
    <w:name w:val="Основной текст (3)"/>
    <w:rsid w:val="00401CF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42">
    <w:name w:val="Подпись к таблице (4)"/>
    <w:basedOn w:val="a0"/>
    <w:rsid w:val="00401CFF"/>
  </w:style>
  <w:style w:type="character" w:customStyle="1" w:styleId="24">
    <w:name w:val="Основной текст2"/>
    <w:rsid w:val="00401CFF"/>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25">
    <w:name w:val="Заголовок №2 + Не полужирный"/>
    <w:rsid w:val="00401CF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53">
    <w:name w:val="Подпись к таблице (5)"/>
    <w:rsid w:val="00401CF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43">
    <w:name w:val="Основной текст (4)"/>
    <w:rsid w:val="00401CF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0pt">
    <w:name w:val="Основной текст + 10 pt"/>
    <w:rsid w:val="00401CFF"/>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6">
    <w:name w:val="Заголовок №2_"/>
    <w:locked/>
    <w:rsid w:val="00401CFF"/>
    <w:rPr>
      <w:rFonts w:ascii="Times New Roman" w:eastAsia="Times New Roman" w:hAnsi="Times New Roman" w:cs="Times New Roman" w:hint="default"/>
      <w:b/>
      <w:bCs/>
      <w:shd w:val="clear" w:color="auto" w:fill="FFFFFF"/>
    </w:rPr>
  </w:style>
  <w:style w:type="character" w:customStyle="1" w:styleId="34">
    <w:name w:val="Основной текст (3)_"/>
    <w:locked/>
    <w:rsid w:val="00401CFF"/>
    <w:rPr>
      <w:rFonts w:ascii="Times New Roman" w:eastAsia="Times New Roman" w:hAnsi="Times New Roman" w:cs="Times New Roman" w:hint="default"/>
      <w:b/>
      <w:bCs/>
      <w:shd w:val="clear" w:color="auto" w:fill="FFFFFF"/>
    </w:rPr>
  </w:style>
  <w:style w:type="character" w:customStyle="1" w:styleId="44">
    <w:name w:val="Основной текст (4)_"/>
    <w:locked/>
    <w:rsid w:val="00401CFF"/>
    <w:rPr>
      <w:rFonts w:ascii="Times New Roman" w:eastAsia="Times New Roman" w:hAnsi="Times New Roman" w:cs="Times New Roman" w:hint="default"/>
      <w:sz w:val="20"/>
      <w:szCs w:val="20"/>
      <w:shd w:val="clear" w:color="auto" w:fill="FFFFFF"/>
    </w:rPr>
  </w:style>
  <w:style w:type="character" w:customStyle="1" w:styleId="35">
    <w:name w:val="Основной текст (3) + Не полужирный"/>
    <w:rsid w:val="00401CFF"/>
    <w:rPr>
      <w:rFonts w:ascii="Times New Roman" w:eastAsia="Times New Roman" w:hAnsi="Times New Roman" w:cs="Times New Roman" w:hint="default"/>
      <w:b/>
      <w:bCs/>
      <w:color w:val="000000"/>
      <w:spacing w:val="0"/>
      <w:w w:val="100"/>
      <w:position w:val="0"/>
      <w:shd w:val="clear" w:color="auto" w:fill="FFFFFF"/>
      <w:lang w:val="ru-RU" w:eastAsia="ru-RU" w:bidi="ru-RU"/>
    </w:rPr>
  </w:style>
  <w:style w:type="character" w:customStyle="1" w:styleId="54">
    <w:name w:val="Основной текст (5) + Не полужирный"/>
    <w:aliases w:val="Не курсив,Подпись к таблице (6) + Не полужирный"/>
    <w:rsid w:val="00401CF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7pt">
    <w:name w:val="Основной текст + 7 pt"/>
    <w:rsid w:val="00401CFF"/>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45">
    <w:name w:val="Подпись к таблице (4)_"/>
    <w:locked/>
    <w:rsid w:val="00401CFF"/>
    <w:rPr>
      <w:rFonts w:ascii="Times New Roman" w:eastAsia="Times New Roman" w:hAnsi="Times New Roman" w:cs="Times New Roman" w:hint="default"/>
      <w:b/>
      <w:bCs/>
      <w:shd w:val="clear" w:color="auto" w:fill="FFFFFF"/>
    </w:rPr>
  </w:style>
  <w:style w:type="character" w:customStyle="1" w:styleId="6pt">
    <w:name w:val="Основной текст + 6 pt"/>
    <w:rsid w:val="00401CFF"/>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apple-converted-space">
    <w:name w:val="apple-converted-space"/>
    <w:basedOn w:val="a0"/>
    <w:rsid w:val="00401CFF"/>
  </w:style>
  <w:style w:type="character" w:customStyle="1" w:styleId="13">
    <w:name w:val="Основной текст1"/>
    <w:rsid w:val="00401CFF"/>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71">
    <w:name w:val="Основной текст (7)_"/>
    <w:basedOn w:val="a0"/>
    <w:link w:val="72"/>
    <w:locked/>
    <w:rsid w:val="00401CFF"/>
    <w:rPr>
      <w:rFonts w:ascii="Times New Roman" w:hAnsi="Times New Roman"/>
      <w:b/>
      <w:bCs/>
      <w:shd w:val="clear" w:color="auto" w:fill="FFFFFF"/>
    </w:rPr>
  </w:style>
  <w:style w:type="paragraph" w:customStyle="1" w:styleId="72">
    <w:name w:val="Основной текст (7)"/>
    <w:basedOn w:val="a"/>
    <w:link w:val="71"/>
    <w:rsid w:val="00401CFF"/>
    <w:pPr>
      <w:widowControl w:val="0"/>
      <w:shd w:val="clear" w:color="auto" w:fill="FFFFFF"/>
      <w:spacing w:after="0" w:line="0" w:lineRule="atLeast"/>
      <w:jc w:val="center"/>
    </w:pPr>
    <w:rPr>
      <w:rFonts w:ascii="Times New Roman" w:hAnsi="Times New Roman"/>
      <w:b/>
      <w:bCs/>
    </w:rPr>
  </w:style>
  <w:style w:type="character" w:customStyle="1" w:styleId="100">
    <w:name w:val="Основной текст (10)_"/>
    <w:basedOn w:val="a0"/>
    <w:link w:val="101"/>
    <w:locked/>
    <w:rsid w:val="00401CFF"/>
    <w:rPr>
      <w:rFonts w:eastAsia="Calibri" w:cs="Calibri"/>
      <w:i/>
      <w:iCs/>
      <w:spacing w:val="30"/>
      <w:sz w:val="23"/>
      <w:szCs w:val="23"/>
      <w:shd w:val="clear" w:color="auto" w:fill="FFFFFF"/>
    </w:rPr>
  </w:style>
  <w:style w:type="paragraph" w:customStyle="1" w:styleId="101">
    <w:name w:val="Основной текст (10)"/>
    <w:basedOn w:val="a"/>
    <w:link w:val="100"/>
    <w:rsid w:val="00401CFF"/>
    <w:pPr>
      <w:widowControl w:val="0"/>
      <w:shd w:val="clear" w:color="auto" w:fill="FFFFFF"/>
      <w:spacing w:after="0" w:line="0" w:lineRule="atLeast"/>
    </w:pPr>
    <w:rPr>
      <w:rFonts w:eastAsia="Calibri" w:cs="Calibri"/>
      <w:i/>
      <w:iCs/>
      <w:spacing w:val="30"/>
      <w:sz w:val="23"/>
      <w:szCs w:val="23"/>
    </w:rPr>
  </w:style>
  <w:style w:type="character" w:customStyle="1" w:styleId="110">
    <w:name w:val="Основной текст (11)_"/>
    <w:basedOn w:val="a0"/>
    <w:link w:val="111"/>
    <w:locked/>
    <w:rsid w:val="00401CFF"/>
    <w:rPr>
      <w:rFonts w:ascii="Arial Narrow" w:eastAsia="Arial Narrow" w:hAnsi="Arial Narrow" w:cs="Arial Narrow"/>
      <w:sz w:val="212"/>
      <w:szCs w:val="212"/>
      <w:shd w:val="clear" w:color="auto" w:fill="FFFFFF"/>
    </w:rPr>
  </w:style>
  <w:style w:type="paragraph" w:customStyle="1" w:styleId="111">
    <w:name w:val="Основной текст (11)"/>
    <w:basedOn w:val="a"/>
    <w:link w:val="110"/>
    <w:rsid w:val="00401CFF"/>
    <w:pPr>
      <w:widowControl w:val="0"/>
      <w:shd w:val="clear" w:color="auto" w:fill="FFFFFF"/>
      <w:spacing w:after="0" w:line="0" w:lineRule="atLeast"/>
    </w:pPr>
    <w:rPr>
      <w:rFonts w:ascii="Arial Narrow" w:eastAsia="Arial Narrow" w:hAnsi="Arial Narrow" w:cs="Arial Narrow"/>
      <w:sz w:val="212"/>
      <w:szCs w:val="212"/>
    </w:rPr>
  </w:style>
  <w:style w:type="character" w:customStyle="1" w:styleId="120">
    <w:name w:val="Основной текст (12)_"/>
    <w:basedOn w:val="a0"/>
    <w:link w:val="121"/>
    <w:locked/>
    <w:rsid w:val="00401CFF"/>
    <w:rPr>
      <w:rFonts w:ascii="Arial Narrow" w:eastAsia="Arial Narrow" w:hAnsi="Arial Narrow" w:cs="Arial Narrow"/>
      <w:b/>
      <w:bCs/>
      <w:i/>
      <w:iCs/>
      <w:sz w:val="48"/>
      <w:szCs w:val="48"/>
      <w:shd w:val="clear" w:color="auto" w:fill="FFFFFF"/>
    </w:rPr>
  </w:style>
  <w:style w:type="paragraph" w:customStyle="1" w:styleId="121">
    <w:name w:val="Основной текст (12)"/>
    <w:basedOn w:val="a"/>
    <w:link w:val="120"/>
    <w:rsid w:val="00401CFF"/>
    <w:pPr>
      <w:widowControl w:val="0"/>
      <w:shd w:val="clear" w:color="auto" w:fill="FFFFFF"/>
      <w:spacing w:after="0" w:line="0" w:lineRule="atLeast"/>
    </w:pPr>
    <w:rPr>
      <w:rFonts w:ascii="Arial Narrow" w:eastAsia="Arial Narrow" w:hAnsi="Arial Narrow" w:cs="Arial Narrow"/>
      <w:b/>
      <w:bCs/>
      <w:i/>
      <w:iCs/>
      <w:sz w:val="48"/>
      <w:szCs w:val="48"/>
    </w:rPr>
  </w:style>
  <w:style w:type="character" w:customStyle="1" w:styleId="130">
    <w:name w:val="Основной текст (13)_"/>
    <w:basedOn w:val="a0"/>
    <w:link w:val="131"/>
    <w:locked/>
    <w:rsid w:val="00401CFF"/>
    <w:rPr>
      <w:rFonts w:ascii="Times New Roman" w:hAnsi="Times New Roman"/>
      <w:sz w:val="88"/>
      <w:szCs w:val="88"/>
      <w:shd w:val="clear" w:color="auto" w:fill="FFFFFF"/>
    </w:rPr>
  </w:style>
  <w:style w:type="paragraph" w:customStyle="1" w:styleId="131">
    <w:name w:val="Основной текст (13)"/>
    <w:basedOn w:val="a"/>
    <w:link w:val="130"/>
    <w:rsid w:val="00401CFF"/>
    <w:pPr>
      <w:widowControl w:val="0"/>
      <w:shd w:val="clear" w:color="auto" w:fill="FFFFFF"/>
      <w:spacing w:after="0" w:line="0" w:lineRule="atLeast"/>
    </w:pPr>
    <w:rPr>
      <w:rFonts w:ascii="Times New Roman" w:hAnsi="Times New Roman"/>
      <w:sz w:val="88"/>
      <w:szCs w:val="88"/>
    </w:rPr>
  </w:style>
  <w:style w:type="character" w:customStyle="1" w:styleId="14">
    <w:name w:val="Основной текст (14)_"/>
    <w:basedOn w:val="a0"/>
    <w:link w:val="140"/>
    <w:locked/>
    <w:rsid w:val="00401CFF"/>
    <w:rPr>
      <w:rFonts w:eastAsia="Calibri" w:cs="Calibri"/>
      <w:b/>
      <w:bCs/>
      <w:sz w:val="15"/>
      <w:szCs w:val="15"/>
      <w:shd w:val="clear" w:color="auto" w:fill="FFFFFF"/>
    </w:rPr>
  </w:style>
  <w:style w:type="paragraph" w:customStyle="1" w:styleId="140">
    <w:name w:val="Основной текст (14)"/>
    <w:basedOn w:val="a"/>
    <w:link w:val="14"/>
    <w:rsid w:val="00401CFF"/>
    <w:pPr>
      <w:widowControl w:val="0"/>
      <w:shd w:val="clear" w:color="auto" w:fill="FFFFFF"/>
      <w:spacing w:after="0" w:line="264" w:lineRule="exact"/>
    </w:pPr>
    <w:rPr>
      <w:rFonts w:eastAsia="Calibri" w:cs="Calibri"/>
      <w:b/>
      <w:bCs/>
      <w:sz w:val="15"/>
      <w:szCs w:val="15"/>
    </w:rPr>
  </w:style>
  <w:style w:type="character" w:customStyle="1" w:styleId="55">
    <w:name w:val="Подпись к таблице (5)_"/>
    <w:basedOn w:val="a0"/>
    <w:rsid w:val="00401CF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af6">
    <w:name w:val="Подпись к картинке_"/>
    <w:basedOn w:val="a0"/>
    <w:rsid w:val="00401CFF"/>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7">
    <w:name w:val="Подпись к картинке"/>
    <w:basedOn w:val="af6"/>
    <w:rsid w:val="00401CFF"/>
    <w:rPr>
      <w:color w:val="000000"/>
      <w:spacing w:val="0"/>
      <w:w w:val="100"/>
      <w:position w:val="0"/>
      <w:lang w:val="ru-RU" w:eastAsia="ru-RU" w:bidi="ru-RU"/>
    </w:rPr>
  </w:style>
  <w:style w:type="character" w:customStyle="1" w:styleId="61">
    <w:name w:val="Подпись к таблице (6)_"/>
    <w:basedOn w:val="a0"/>
    <w:rsid w:val="00401CFF"/>
    <w:rPr>
      <w:rFonts w:ascii="Times New Roman" w:eastAsia="Times New Roman" w:hAnsi="Times New Roman" w:cs="Times New Roman" w:hint="default"/>
      <w:b/>
      <w:bCs/>
      <w:i/>
      <w:iCs/>
      <w:smallCaps w:val="0"/>
      <w:strike w:val="0"/>
      <w:dstrike w:val="0"/>
      <w:sz w:val="19"/>
      <w:szCs w:val="19"/>
      <w:u w:val="none"/>
      <w:effect w:val="none"/>
    </w:rPr>
  </w:style>
  <w:style w:type="character" w:customStyle="1" w:styleId="62">
    <w:name w:val="Подпись к таблице (6)"/>
    <w:basedOn w:val="61"/>
    <w:rsid w:val="00401CFF"/>
    <w:rPr>
      <w:color w:val="000000"/>
      <w:spacing w:val="0"/>
      <w:w w:val="100"/>
      <w:position w:val="0"/>
      <w:u w:val="single"/>
      <w:lang w:val="ru-RU" w:eastAsia="ru-RU" w:bidi="ru-RU"/>
    </w:rPr>
  </w:style>
  <w:style w:type="character" w:customStyle="1" w:styleId="63">
    <w:name w:val="Основной текст (6)_"/>
    <w:basedOn w:val="a0"/>
    <w:rsid w:val="00401CFF"/>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64">
    <w:name w:val="Основной текст (6)"/>
    <w:basedOn w:val="a0"/>
    <w:rsid w:val="00401CFF"/>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81">
    <w:name w:val="Основной текст (8)"/>
    <w:basedOn w:val="a0"/>
    <w:rsid w:val="00401CFF"/>
    <w:rPr>
      <w:rFonts w:ascii="Calibri" w:eastAsia="Calibri" w:hAnsi="Calibri" w:cs="Calibri" w:hint="default"/>
      <w:b/>
      <w:bCs/>
      <w:i w:val="0"/>
      <w:iCs w:val="0"/>
      <w:smallCaps w:val="0"/>
      <w:strike w:val="0"/>
      <w:dstrike w:val="0"/>
      <w:sz w:val="16"/>
      <w:szCs w:val="16"/>
      <w:u w:val="none"/>
      <w:effect w:val="none"/>
    </w:rPr>
  </w:style>
  <w:style w:type="character" w:customStyle="1" w:styleId="91">
    <w:name w:val="Основной текст (9)_"/>
    <w:basedOn w:val="a0"/>
    <w:rsid w:val="00401CFF"/>
    <w:rPr>
      <w:rFonts w:ascii="Times New Roman" w:eastAsia="Times New Roman" w:hAnsi="Times New Roman" w:cs="Times New Roman" w:hint="default"/>
      <w:b w:val="0"/>
      <w:bCs w:val="0"/>
      <w:i/>
      <w:iCs/>
      <w:smallCaps w:val="0"/>
      <w:strike w:val="0"/>
      <w:dstrike w:val="0"/>
      <w:sz w:val="30"/>
      <w:szCs w:val="30"/>
      <w:u w:val="none"/>
      <w:effect w:val="none"/>
    </w:rPr>
  </w:style>
  <w:style w:type="character" w:customStyle="1" w:styleId="92">
    <w:name w:val="Основной текст (9)"/>
    <w:basedOn w:val="91"/>
    <w:rsid w:val="00401CFF"/>
    <w:rPr>
      <w:color w:val="000000"/>
      <w:spacing w:val="0"/>
      <w:w w:val="100"/>
      <w:position w:val="0"/>
      <w:lang w:val="ru-RU" w:eastAsia="ru-RU" w:bidi="ru-RU"/>
    </w:rPr>
  </w:style>
  <w:style w:type="character" w:customStyle="1" w:styleId="82">
    <w:name w:val="Основной текст (8)_"/>
    <w:basedOn w:val="a0"/>
    <w:rsid w:val="00401CFF"/>
    <w:rPr>
      <w:rFonts w:ascii="Calibri" w:eastAsia="Calibri" w:hAnsi="Calibri" w:cs="Calibri" w:hint="default"/>
      <w:b/>
      <w:bCs/>
      <w:i w:val="0"/>
      <w:iCs w:val="0"/>
      <w:smallCaps w:val="0"/>
      <w:strike w:val="0"/>
      <w:dstrike w:val="0"/>
      <w:sz w:val="16"/>
      <w:szCs w:val="16"/>
      <w:u w:val="none"/>
      <w:effect w:val="none"/>
    </w:rPr>
  </w:style>
  <w:style w:type="character" w:customStyle="1" w:styleId="36">
    <w:name w:val="Основной текст3"/>
    <w:basedOn w:val="af2"/>
    <w:rsid w:val="00401CFF"/>
    <w:rPr>
      <w:color w:val="000000"/>
      <w:spacing w:val="0"/>
      <w:w w:val="100"/>
      <w:position w:val="0"/>
      <w:lang w:val="ru-RU" w:eastAsia="ru-RU" w:bidi="ru-RU"/>
    </w:rPr>
  </w:style>
  <w:style w:type="character" w:customStyle="1" w:styleId="13pt0">
    <w:name w:val="Основной текст + 13 pt;Полужирный"/>
    <w:basedOn w:val="af2"/>
    <w:rsid w:val="00401CFF"/>
    <w:rPr>
      <w:b/>
      <w:bCs/>
      <w:color w:val="000000"/>
      <w:spacing w:val="0"/>
      <w:w w:val="100"/>
      <w:position w:val="0"/>
      <w:sz w:val="26"/>
      <w:szCs w:val="26"/>
      <w:lang w:val="ru-RU" w:eastAsia="ru-RU" w:bidi="ru-RU"/>
    </w:rPr>
  </w:style>
  <w:style w:type="character" w:customStyle="1" w:styleId="9pt">
    <w:name w:val="Основной текст + 9 pt;Полужирный"/>
    <w:basedOn w:val="af2"/>
    <w:rsid w:val="00401CFF"/>
    <w:rPr>
      <w:b/>
      <w:bCs/>
      <w:color w:val="000000"/>
      <w:spacing w:val="0"/>
      <w:w w:val="100"/>
      <w:position w:val="0"/>
      <w:sz w:val="18"/>
      <w:szCs w:val="18"/>
      <w:lang w:val="ru-RU" w:eastAsia="ru-RU" w:bidi="ru-RU"/>
    </w:rPr>
  </w:style>
  <w:style w:type="character" w:customStyle="1" w:styleId="af8">
    <w:name w:val="Основной текст + Полужирный;Курсив"/>
    <w:basedOn w:val="af2"/>
    <w:rsid w:val="00401CFF"/>
    <w:rPr>
      <w:b/>
      <w:bCs/>
      <w:i/>
      <w:iCs/>
      <w:color w:val="000000"/>
      <w:spacing w:val="0"/>
      <w:w w:val="100"/>
      <w:position w:val="0"/>
      <w:sz w:val="22"/>
      <w:szCs w:val="22"/>
      <w:lang w:val="ru-RU" w:eastAsia="ru-RU" w:bidi="ru-RU"/>
    </w:rPr>
  </w:style>
  <w:style w:type="character" w:customStyle="1" w:styleId="95pt">
    <w:name w:val="Основной текст + 9;5 pt;Полужирный;Курсив"/>
    <w:basedOn w:val="af2"/>
    <w:rsid w:val="00401CFF"/>
    <w:rPr>
      <w:b/>
      <w:bCs/>
      <w:i/>
      <w:iCs/>
      <w:color w:val="000000"/>
      <w:spacing w:val="0"/>
      <w:w w:val="100"/>
      <w:position w:val="0"/>
      <w:sz w:val="19"/>
      <w:szCs w:val="19"/>
      <w:lang w:val="ru-RU" w:eastAsia="ru-RU" w:bidi="ru-RU"/>
    </w:rPr>
  </w:style>
  <w:style w:type="character" w:customStyle="1" w:styleId="7pt0">
    <w:name w:val="Основной текст + 7 pt;Полужирный"/>
    <w:basedOn w:val="af2"/>
    <w:rsid w:val="00401CFF"/>
    <w:rPr>
      <w:b/>
      <w:bCs/>
      <w:color w:val="000000"/>
      <w:spacing w:val="0"/>
      <w:w w:val="100"/>
      <w:position w:val="0"/>
      <w:sz w:val="14"/>
      <w:szCs w:val="14"/>
      <w:lang w:val="ru-RU" w:eastAsia="ru-RU" w:bidi="ru-RU"/>
    </w:rPr>
  </w:style>
  <w:style w:type="character" w:customStyle="1" w:styleId="95pt0">
    <w:name w:val="Основной текст + 9;5 pt;Курсив"/>
    <w:basedOn w:val="af2"/>
    <w:rsid w:val="00401CFF"/>
    <w:rPr>
      <w:i/>
      <w:iCs/>
      <w:color w:val="000000"/>
      <w:spacing w:val="0"/>
      <w:w w:val="100"/>
      <w:position w:val="0"/>
      <w:sz w:val="19"/>
      <w:szCs w:val="19"/>
      <w:lang w:val="ru-RU" w:eastAsia="ru-RU" w:bidi="ru-RU"/>
    </w:rPr>
  </w:style>
  <w:style w:type="character" w:customStyle="1" w:styleId="Garamond95pt-2pt">
    <w:name w:val="Основной текст + Garamond;9;5 pt;Интервал -2 pt"/>
    <w:basedOn w:val="af2"/>
    <w:rsid w:val="00401CFF"/>
    <w:rPr>
      <w:rFonts w:ascii="Garamond" w:eastAsia="Garamond" w:hAnsi="Garamond" w:cs="Garamond"/>
      <w:color w:val="000000"/>
      <w:spacing w:val="-40"/>
      <w:w w:val="100"/>
      <w:position w:val="0"/>
      <w:sz w:val="19"/>
      <w:szCs w:val="19"/>
      <w:lang w:val="ru-RU" w:eastAsia="ru-RU" w:bidi="ru-RU"/>
    </w:rPr>
  </w:style>
  <w:style w:type="character" w:customStyle="1" w:styleId="ArialNarrow13pt">
    <w:name w:val="Основной текст + Arial Narrow;13 pt;Курсив"/>
    <w:basedOn w:val="af2"/>
    <w:rsid w:val="00401CFF"/>
    <w:rPr>
      <w:rFonts w:ascii="Arial Narrow" w:eastAsia="Arial Narrow" w:hAnsi="Arial Narrow" w:cs="Arial Narrow"/>
      <w:i/>
      <w:iCs/>
      <w:color w:val="000000"/>
      <w:spacing w:val="0"/>
      <w:w w:val="100"/>
      <w:position w:val="0"/>
      <w:sz w:val="26"/>
      <w:szCs w:val="26"/>
      <w:lang w:val="ru-RU" w:eastAsia="ru-RU" w:bidi="ru-RU"/>
    </w:rPr>
  </w:style>
  <w:style w:type="character" w:customStyle="1" w:styleId="65">
    <w:name w:val="Подпись к таблице (6) + Не полужирный;Не курсив"/>
    <w:basedOn w:val="61"/>
    <w:rsid w:val="00401CFF"/>
    <w:rPr>
      <w:color w:val="000000"/>
      <w:spacing w:val="0"/>
      <w:w w:val="100"/>
      <w:position w:val="0"/>
    </w:rPr>
  </w:style>
  <w:style w:type="character" w:customStyle="1" w:styleId="411pt">
    <w:name w:val="Основной текст (4) + 11 pt;Полужирный"/>
    <w:basedOn w:val="44"/>
    <w:rsid w:val="00401CFF"/>
    <w:rPr>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56">
    <w:name w:val="Основной текст (5) + Не полужирный;Не курсив"/>
    <w:basedOn w:val="51"/>
    <w:rsid w:val="00401CFF"/>
    <w:rPr>
      <w:rFonts w:hint="default"/>
      <w:smallCaps w:val="0"/>
      <w:strike w:val="0"/>
      <w:dstrike w:val="0"/>
      <w:color w:val="000000"/>
      <w:spacing w:val="0"/>
      <w:w w:val="100"/>
      <w:position w:val="0"/>
      <w:sz w:val="22"/>
      <w:szCs w:val="22"/>
      <w:u w:val="none"/>
      <w:effect w:val="none"/>
      <w:lang w:val="ru-RU" w:eastAsia="ru-RU" w:bidi="ru-RU"/>
    </w:rPr>
  </w:style>
  <w:style w:type="character" w:customStyle="1" w:styleId="8pt">
    <w:name w:val="Основной текст + 8 pt;Полужирный;Курсив"/>
    <w:basedOn w:val="af2"/>
    <w:rsid w:val="00401CFF"/>
    <w:rPr>
      <w:b/>
      <w:bCs/>
      <w:i/>
      <w:iCs/>
      <w:color w:val="000000"/>
      <w:spacing w:val="0"/>
      <w:w w:val="100"/>
      <w:position w:val="0"/>
      <w:sz w:val="16"/>
      <w:szCs w:val="16"/>
      <w:lang w:val="ru-RU" w:eastAsia="ru-RU" w:bidi="ru-RU"/>
    </w:rPr>
  </w:style>
  <w:style w:type="character" w:customStyle="1" w:styleId="Calibri115pt">
    <w:name w:val="Основной текст + Calibri;11;5 pt"/>
    <w:basedOn w:val="af2"/>
    <w:rsid w:val="00401CFF"/>
    <w:rPr>
      <w:rFonts w:ascii="Calibri" w:eastAsia="Calibri" w:hAnsi="Calibri" w:cs="Calibri"/>
      <w:color w:val="000000"/>
      <w:spacing w:val="0"/>
      <w:w w:val="100"/>
      <w:position w:val="0"/>
      <w:sz w:val="23"/>
      <w:szCs w:val="23"/>
      <w:lang w:val="it-IT" w:eastAsia="it-IT" w:bidi="it-IT"/>
    </w:rPr>
  </w:style>
  <w:style w:type="character" w:customStyle="1" w:styleId="ArialNarrow18pt">
    <w:name w:val="Основной текст + Arial Narrow;18 pt;Полужирный"/>
    <w:basedOn w:val="af2"/>
    <w:rsid w:val="00401CFF"/>
    <w:rPr>
      <w:rFonts w:ascii="Arial Narrow" w:eastAsia="Arial Narrow" w:hAnsi="Arial Narrow" w:cs="Arial Narrow"/>
      <w:b/>
      <w:bCs/>
      <w:color w:val="000000"/>
      <w:spacing w:val="0"/>
      <w:w w:val="100"/>
      <w:position w:val="0"/>
      <w:sz w:val="36"/>
      <w:szCs w:val="36"/>
      <w:lang w:val="it-IT" w:eastAsia="it-IT" w:bidi="it-IT"/>
    </w:rPr>
  </w:style>
  <w:style w:type="character" w:customStyle="1" w:styleId="7pt1">
    <w:name w:val="Основной текст + 7 pt;Малые прописные"/>
    <w:basedOn w:val="af2"/>
    <w:rsid w:val="00401CFF"/>
    <w:rPr>
      <w:smallCaps/>
      <w:color w:val="000000"/>
      <w:spacing w:val="0"/>
      <w:w w:val="100"/>
      <w:position w:val="0"/>
      <w:sz w:val="14"/>
      <w:szCs w:val="14"/>
      <w:lang w:val="ru-RU" w:eastAsia="ru-RU" w:bidi="ru-RU"/>
    </w:rPr>
  </w:style>
  <w:style w:type="character" w:customStyle="1" w:styleId="7pt1pt">
    <w:name w:val="Основной текст + 7 pt;Интервал 1 pt"/>
    <w:basedOn w:val="af2"/>
    <w:rsid w:val="00401CFF"/>
    <w:rPr>
      <w:color w:val="000000"/>
      <w:spacing w:val="30"/>
      <w:w w:val="100"/>
      <w:position w:val="0"/>
      <w:sz w:val="14"/>
      <w:szCs w:val="14"/>
      <w:lang w:val="ru-RU" w:eastAsia="ru-RU" w:bidi="ru-RU"/>
    </w:rPr>
  </w:style>
  <w:style w:type="character" w:customStyle="1" w:styleId="Sylfaen10pt">
    <w:name w:val="Основной текст + Sylfaen;10 pt;Курсив"/>
    <w:basedOn w:val="af2"/>
    <w:rsid w:val="00401CFF"/>
    <w:rPr>
      <w:rFonts w:ascii="Sylfaen" w:eastAsia="Sylfaen" w:hAnsi="Sylfaen" w:cs="Sylfaen"/>
      <w:i/>
      <w:iCs/>
      <w:color w:val="000000"/>
      <w:spacing w:val="0"/>
      <w:w w:val="100"/>
      <w:position w:val="0"/>
      <w:sz w:val="20"/>
      <w:szCs w:val="20"/>
      <w:lang w:val="ru-RU" w:eastAsia="ru-RU" w:bidi="ru-RU"/>
    </w:rPr>
  </w:style>
  <w:style w:type="character" w:customStyle="1" w:styleId="95pt-1pt">
    <w:name w:val="Основной текст + 9;5 pt;Курсив;Интервал -1 pt"/>
    <w:basedOn w:val="af2"/>
    <w:rsid w:val="00401CFF"/>
    <w:rPr>
      <w:i/>
      <w:iCs/>
      <w:color w:val="000000"/>
      <w:spacing w:val="-20"/>
      <w:w w:val="100"/>
      <w:position w:val="0"/>
      <w:sz w:val="19"/>
      <w:szCs w:val="19"/>
      <w:lang w:val="it-IT" w:eastAsia="it-IT" w:bidi="it-IT"/>
    </w:rPr>
  </w:style>
  <w:style w:type="paragraph" w:styleId="af9">
    <w:name w:val="Subtitle"/>
    <w:basedOn w:val="a"/>
    <w:next w:val="a"/>
    <w:link w:val="afa"/>
    <w:uiPriority w:val="11"/>
    <w:qFormat/>
    <w:rsid w:val="00401CFF"/>
    <w:pPr>
      <w:spacing w:after="60" w:line="240" w:lineRule="auto"/>
      <w:jc w:val="center"/>
      <w:outlineLvl w:val="1"/>
    </w:pPr>
    <w:rPr>
      <w:rFonts w:ascii="Cambria" w:eastAsia="Times New Roman" w:hAnsi="Cambria" w:cs="Times New Roman"/>
      <w:sz w:val="24"/>
      <w:szCs w:val="24"/>
      <w:lang w:val="en-US" w:eastAsia="en-US" w:bidi="en-US"/>
    </w:rPr>
  </w:style>
  <w:style w:type="character" w:customStyle="1" w:styleId="afa">
    <w:name w:val="Подзаголовок Знак"/>
    <w:basedOn w:val="a0"/>
    <w:link w:val="af9"/>
    <w:uiPriority w:val="11"/>
    <w:rsid w:val="00401CFF"/>
    <w:rPr>
      <w:rFonts w:ascii="Cambria" w:eastAsia="Times New Roman" w:hAnsi="Cambria" w:cs="Times New Roman"/>
      <w:sz w:val="24"/>
      <w:szCs w:val="24"/>
      <w:lang w:val="en-US" w:eastAsia="en-US" w:bidi="en-US"/>
    </w:rPr>
  </w:style>
  <w:style w:type="character" w:styleId="afb">
    <w:name w:val="Strong"/>
    <w:basedOn w:val="a0"/>
    <w:uiPriority w:val="22"/>
    <w:qFormat/>
    <w:rsid w:val="00401CFF"/>
    <w:rPr>
      <w:b/>
      <w:bCs/>
    </w:rPr>
  </w:style>
  <w:style w:type="character" w:styleId="afc">
    <w:name w:val="Emphasis"/>
    <w:basedOn w:val="a0"/>
    <w:uiPriority w:val="20"/>
    <w:qFormat/>
    <w:rsid w:val="00401CFF"/>
    <w:rPr>
      <w:rFonts w:ascii="Calibri" w:hAnsi="Calibri"/>
      <w:b/>
      <w:i/>
      <w:iCs/>
    </w:rPr>
  </w:style>
  <w:style w:type="paragraph" w:styleId="27">
    <w:name w:val="Quote"/>
    <w:basedOn w:val="a"/>
    <w:next w:val="a"/>
    <w:link w:val="28"/>
    <w:uiPriority w:val="29"/>
    <w:qFormat/>
    <w:rsid w:val="00401CFF"/>
    <w:pPr>
      <w:spacing w:after="0" w:line="240" w:lineRule="auto"/>
    </w:pPr>
    <w:rPr>
      <w:rFonts w:ascii="Calibri" w:eastAsia="Times New Roman" w:hAnsi="Calibri" w:cs="Times New Roman"/>
      <w:i/>
      <w:sz w:val="24"/>
      <w:szCs w:val="24"/>
      <w:lang w:val="en-US" w:eastAsia="en-US" w:bidi="en-US"/>
    </w:rPr>
  </w:style>
  <w:style w:type="character" w:customStyle="1" w:styleId="28">
    <w:name w:val="Цитата 2 Знак"/>
    <w:basedOn w:val="a0"/>
    <w:link w:val="27"/>
    <w:uiPriority w:val="29"/>
    <w:rsid w:val="00401CFF"/>
    <w:rPr>
      <w:rFonts w:ascii="Calibri" w:eastAsia="Times New Roman" w:hAnsi="Calibri" w:cs="Times New Roman"/>
      <w:i/>
      <w:sz w:val="24"/>
      <w:szCs w:val="24"/>
      <w:lang w:val="en-US" w:eastAsia="en-US" w:bidi="en-US"/>
    </w:rPr>
  </w:style>
  <w:style w:type="paragraph" w:styleId="afd">
    <w:name w:val="Intense Quote"/>
    <w:basedOn w:val="a"/>
    <w:next w:val="a"/>
    <w:link w:val="afe"/>
    <w:uiPriority w:val="30"/>
    <w:qFormat/>
    <w:rsid w:val="00401CFF"/>
    <w:pPr>
      <w:spacing w:after="0" w:line="240" w:lineRule="auto"/>
      <w:ind w:left="720" w:right="720"/>
    </w:pPr>
    <w:rPr>
      <w:rFonts w:ascii="Calibri" w:eastAsia="Times New Roman" w:hAnsi="Calibri" w:cs="Times New Roman"/>
      <w:b/>
      <w:i/>
      <w:sz w:val="24"/>
      <w:lang w:val="en-US" w:eastAsia="en-US" w:bidi="en-US"/>
    </w:rPr>
  </w:style>
  <w:style w:type="character" w:customStyle="1" w:styleId="afe">
    <w:name w:val="Выделенная цитата Знак"/>
    <w:basedOn w:val="a0"/>
    <w:link w:val="afd"/>
    <w:uiPriority w:val="30"/>
    <w:rsid w:val="00401CFF"/>
    <w:rPr>
      <w:rFonts w:ascii="Calibri" w:eastAsia="Times New Roman" w:hAnsi="Calibri" w:cs="Times New Roman"/>
      <w:b/>
      <w:i/>
      <w:sz w:val="24"/>
      <w:lang w:val="en-US" w:eastAsia="en-US" w:bidi="en-US"/>
    </w:rPr>
  </w:style>
  <w:style w:type="character" w:styleId="aff">
    <w:name w:val="Subtle Emphasis"/>
    <w:uiPriority w:val="19"/>
    <w:qFormat/>
    <w:rsid w:val="00401CFF"/>
    <w:rPr>
      <w:i/>
      <w:color w:val="5A5A5A"/>
    </w:rPr>
  </w:style>
  <w:style w:type="character" w:styleId="aff0">
    <w:name w:val="Intense Emphasis"/>
    <w:basedOn w:val="a0"/>
    <w:uiPriority w:val="21"/>
    <w:qFormat/>
    <w:rsid w:val="00401CFF"/>
    <w:rPr>
      <w:b/>
      <w:i/>
      <w:sz w:val="24"/>
      <w:szCs w:val="24"/>
      <w:u w:val="single"/>
    </w:rPr>
  </w:style>
  <w:style w:type="character" w:styleId="aff1">
    <w:name w:val="Subtle Reference"/>
    <w:basedOn w:val="a0"/>
    <w:uiPriority w:val="31"/>
    <w:qFormat/>
    <w:rsid w:val="00401CFF"/>
    <w:rPr>
      <w:sz w:val="24"/>
      <w:szCs w:val="24"/>
      <w:u w:val="single"/>
    </w:rPr>
  </w:style>
  <w:style w:type="character" w:styleId="aff2">
    <w:name w:val="Intense Reference"/>
    <w:basedOn w:val="a0"/>
    <w:uiPriority w:val="32"/>
    <w:qFormat/>
    <w:rsid w:val="00401CFF"/>
    <w:rPr>
      <w:b/>
      <w:sz w:val="24"/>
      <w:u w:val="single"/>
    </w:rPr>
  </w:style>
  <w:style w:type="character" w:styleId="aff3">
    <w:name w:val="Book Title"/>
    <w:basedOn w:val="a0"/>
    <w:uiPriority w:val="33"/>
    <w:qFormat/>
    <w:rsid w:val="00401CFF"/>
    <w:rPr>
      <w:rFonts w:ascii="Cambria" w:eastAsia="Times New Roman" w:hAnsi="Cambria"/>
      <w:b/>
      <w:i/>
      <w:sz w:val="24"/>
      <w:szCs w:val="24"/>
    </w:rPr>
  </w:style>
  <w:style w:type="paragraph" w:styleId="aff4">
    <w:name w:val="TOC Heading"/>
    <w:basedOn w:val="1"/>
    <w:next w:val="a"/>
    <w:uiPriority w:val="39"/>
    <w:qFormat/>
    <w:rsid w:val="00401CFF"/>
    <w:pPr>
      <w:keepLines w:val="0"/>
      <w:spacing w:before="240" w:after="60" w:line="240" w:lineRule="auto"/>
      <w:outlineLvl w:val="9"/>
    </w:pPr>
    <w:rPr>
      <w:color w:val="auto"/>
      <w:kern w:val="32"/>
      <w:sz w:val="32"/>
      <w:szCs w:val="32"/>
      <w:lang w:val="en-US" w:eastAsia="en-US" w:bidi="en-US"/>
    </w:rPr>
  </w:style>
  <w:style w:type="paragraph" w:customStyle="1" w:styleId="15">
    <w:name w:val="Обычный1"/>
    <w:rsid w:val="00401CFF"/>
    <w:pPr>
      <w:spacing w:after="0" w:line="240" w:lineRule="auto"/>
    </w:pPr>
    <w:rPr>
      <w:rFonts w:ascii="Times New Roman" w:eastAsia="ヒラギノ角ゴ Pro W3" w:hAnsi="Times New Roman" w:cs="Times New Roman"/>
      <w:color w:val="000000"/>
      <w:sz w:val="24"/>
      <w:szCs w:val="20"/>
    </w:rPr>
  </w:style>
  <w:style w:type="paragraph" w:customStyle="1" w:styleId="16">
    <w:name w:val="Абзац списка1"/>
    <w:basedOn w:val="a"/>
    <w:uiPriority w:val="99"/>
    <w:rsid w:val="00401CFF"/>
    <w:pPr>
      <w:ind w:left="720"/>
    </w:pPr>
    <w:rPr>
      <w:rFonts w:ascii="Calibri" w:eastAsia="Calibri" w:hAnsi="Calibri" w:cs="Calibri"/>
      <w:lang w:eastAsia="en-US"/>
    </w:rPr>
  </w:style>
  <w:style w:type="paragraph" w:styleId="aff5">
    <w:name w:val="Body Text Indent"/>
    <w:basedOn w:val="a"/>
    <w:link w:val="aff6"/>
    <w:rsid w:val="00401CFF"/>
    <w:pPr>
      <w:spacing w:after="120" w:line="240" w:lineRule="auto"/>
      <w:ind w:left="283"/>
    </w:pPr>
    <w:rPr>
      <w:rFonts w:ascii="Times New Roman" w:eastAsia="Times New Roman" w:hAnsi="Times New Roman" w:cs="Times New Roman"/>
      <w:sz w:val="24"/>
      <w:szCs w:val="24"/>
    </w:rPr>
  </w:style>
  <w:style w:type="character" w:customStyle="1" w:styleId="aff6">
    <w:name w:val="Основной текст с отступом Знак"/>
    <w:basedOn w:val="a0"/>
    <w:link w:val="aff5"/>
    <w:rsid w:val="00401CFF"/>
    <w:rPr>
      <w:rFonts w:ascii="Times New Roman" w:eastAsia="Times New Roman" w:hAnsi="Times New Roman" w:cs="Times New Roman"/>
      <w:sz w:val="24"/>
      <w:szCs w:val="24"/>
    </w:rPr>
  </w:style>
  <w:style w:type="character" w:customStyle="1" w:styleId="Zag11">
    <w:name w:val="Zag_11"/>
    <w:rsid w:val="00401CFF"/>
  </w:style>
  <w:style w:type="character" w:customStyle="1" w:styleId="dash041e005f0431005f044b005f0447005f043d005f044b005f0439005f005fchar1char1">
    <w:name w:val="dash041e_005f0431_005f044b_005f0447_005f043d_005f044b_005f0439_005f_005fchar1__char1"/>
    <w:rsid w:val="00401CFF"/>
    <w:rPr>
      <w:rFonts w:ascii="Times New Roman" w:hAnsi="Times New Roman" w:cs="Times New Roman" w:hint="default"/>
      <w:strike w:val="0"/>
      <w:dstrike w:val="0"/>
      <w:sz w:val="24"/>
      <w:szCs w:val="24"/>
      <w:u w:val="none"/>
      <w:effect w:val="none"/>
    </w:rPr>
  </w:style>
  <w:style w:type="character" w:customStyle="1" w:styleId="29">
    <w:name w:val="Основной текст (2)_"/>
    <w:link w:val="2a"/>
    <w:locked/>
    <w:rsid w:val="00401CFF"/>
    <w:rPr>
      <w:rFonts w:ascii="Times New Roman" w:hAnsi="Times New Roman"/>
      <w:b/>
      <w:bCs/>
      <w:sz w:val="26"/>
      <w:szCs w:val="26"/>
      <w:shd w:val="clear" w:color="auto" w:fill="FFFFFF"/>
    </w:rPr>
  </w:style>
  <w:style w:type="paragraph" w:customStyle="1" w:styleId="2a">
    <w:name w:val="Основной текст (2)"/>
    <w:basedOn w:val="a"/>
    <w:link w:val="29"/>
    <w:rsid w:val="00401CFF"/>
    <w:pPr>
      <w:widowControl w:val="0"/>
      <w:shd w:val="clear" w:color="auto" w:fill="FFFFFF"/>
      <w:spacing w:after="300" w:line="0" w:lineRule="atLeast"/>
    </w:pPr>
    <w:rPr>
      <w:rFonts w:ascii="Times New Roman" w:hAnsi="Times New Roman"/>
      <w:b/>
      <w:bCs/>
      <w:sz w:val="26"/>
      <w:szCs w:val="26"/>
    </w:rPr>
  </w:style>
  <w:style w:type="paragraph" w:customStyle="1" w:styleId="Default">
    <w:name w:val="Default"/>
    <w:uiPriority w:val="99"/>
    <w:rsid w:val="00401CFF"/>
    <w:pPr>
      <w:autoSpaceDE w:val="0"/>
      <w:autoSpaceDN w:val="0"/>
      <w:adjustRightInd w:val="0"/>
      <w:spacing w:after="0" w:line="240" w:lineRule="auto"/>
    </w:pPr>
    <w:rPr>
      <w:rFonts w:ascii="Wingdings" w:eastAsiaTheme="minorHAnsi" w:hAnsi="Wingdings" w:cs="Wingdings"/>
      <w:color w:val="000000"/>
      <w:sz w:val="24"/>
      <w:szCs w:val="24"/>
      <w:lang w:eastAsia="en-US"/>
    </w:rPr>
  </w:style>
  <w:style w:type="character" w:customStyle="1" w:styleId="FontStyle15">
    <w:name w:val="Font Style15"/>
    <w:basedOn w:val="a0"/>
    <w:uiPriority w:val="99"/>
    <w:rsid w:val="00401CFF"/>
    <w:rPr>
      <w:rFonts w:ascii="Times New Roman" w:hAnsi="Times New Roman" w:cs="Times New Roman" w:hint="default"/>
      <w:b/>
      <w:bCs/>
      <w:sz w:val="22"/>
      <w:szCs w:val="22"/>
    </w:rPr>
  </w:style>
  <w:style w:type="character" w:customStyle="1" w:styleId="aff7">
    <w:name w:val="Основной текст Знак"/>
    <w:basedOn w:val="a0"/>
    <w:link w:val="aff8"/>
    <w:uiPriority w:val="99"/>
    <w:semiHidden/>
    <w:rsid w:val="00401CFF"/>
    <w:rPr>
      <w:rFonts w:ascii="Times New Roman" w:hAnsi="Times New Roman"/>
      <w:sz w:val="24"/>
      <w:szCs w:val="24"/>
    </w:rPr>
  </w:style>
  <w:style w:type="paragraph" w:styleId="aff8">
    <w:name w:val="Body Text"/>
    <w:basedOn w:val="a"/>
    <w:link w:val="aff7"/>
    <w:uiPriority w:val="99"/>
    <w:semiHidden/>
    <w:unhideWhenUsed/>
    <w:rsid w:val="00401CFF"/>
    <w:pPr>
      <w:spacing w:after="120" w:line="240" w:lineRule="auto"/>
    </w:pPr>
    <w:rPr>
      <w:rFonts w:ascii="Times New Roman" w:hAnsi="Times New Roman"/>
      <w:sz w:val="24"/>
      <w:szCs w:val="24"/>
    </w:rPr>
  </w:style>
  <w:style w:type="character" w:customStyle="1" w:styleId="17">
    <w:name w:val="Основной текст Знак1"/>
    <w:basedOn w:val="a0"/>
    <w:link w:val="aff8"/>
    <w:uiPriority w:val="99"/>
    <w:semiHidden/>
    <w:rsid w:val="00401CFF"/>
  </w:style>
  <w:style w:type="paragraph" w:customStyle="1" w:styleId="3f3f3f3f3f3f3f3f3f3f3f">
    <w:name w:val="А3fб3fз3fа3fц3f с3fп3fи3fс3fк3fа3f"/>
    <w:basedOn w:val="a"/>
    <w:uiPriority w:val="99"/>
    <w:rsid w:val="00401CFF"/>
    <w:pPr>
      <w:widowControl w:val="0"/>
      <w:autoSpaceDN w:val="0"/>
      <w:adjustRightInd w:val="0"/>
      <w:ind w:left="720"/>
    </w:pPr>
    <w:rPr>
      <w:rFonts w:ascii="Calibri" w:eastAsia="Times New Roman" w:hAnsi="Calibri" w:cs="Calibri"/>
      <w:lang w:val="en-US" w:eastAsia="en-US" w:bidi="en-US"/>
    </w:rPr>
  </w:style>
  <w:style w:type="paragraph" w:customStyle="1" w:styleId="aff9">
    <w:name w:val="Содержимое таблицы"/>
    <w:basedOn w:val="a"/>
    <w:uiPriority w:val="99"/>
    <w:rsid w:val="00401CFF"/>
    <w:pPr>
      <w:suppressLineNumbers/>
      <w:suppressAutoHyphens/>
      <w:spacing w:line="240" w:lineRule="auto"/>
      <w:ind w:left="851"/>
    </w:pPr>
    <w:rPr>
      <w:rFonts w:ascii="Times New Roman" w:eastAsia="Calibri" w:hAnsi="Times New Roman" w:cs="Times New Roman"/>
      <w:sz w:val="28"/>
      <w:szCs w:val="28"/>
      <w:lang w:eastAsia="ar-SA"/>
    </w:rPr>
  </w:style>
  <w:style w:type="paragraph" w:customStyle="1" w:styleId="2b">
    <w:name w:val="Обычный (веб)2"/>
    <w:basedOn w:val="a"/>
    <w:uiPriority w:val="99"/>
    <w:rsid w:val="00401CFF"/>
    <w:pPr>
      <w:spacing w:after="0" w:line="240" w:lineRule="auto"/>
    </w:pPr>
    <w:rPr>
      <w:rFonts w:ascii="Times New Roman" w:eastAsia="Times New Roman" w:hAnsi="Times New Roman" w:cs="Times New Roman"/>
      <w:sz w:val="20"/>
      <w:szCs w:val="20"/>
    </w:rPr>
  </w:style>
  <w:style w:type="paragraph" w:customStyle="1" w:styleId="western">
    <w:name w:val="western"/>
    <w:basedOn w:val="a"/>
    <w:uiPriority w:val="99"/>
    <w:rsid w:val="00401CFF"/>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acxspmiddle">
    <w:name w:val="acxspmiddle"/>
    <w:basedOn w:val="a"/>
    <w:uiPriority w:val="99"/>
    <w:rsid w:val="00401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a"/>
    <w:basedOn w:val="a"/>
    <w:uiPriority w:val="99"/>
    <w:rsid w:val="00401C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401CFF"/>
  </w:style>
  <w:style w:type="paragraph" w:customStyle="1" w:styleId="affb">
    <w:name w:val="А_основной"/>
    <w:basedOn w:val="a"/>
    <w:link w:val="affc"/>
    <w:qFormat/>
    <w:rsid w:val="00401CFF"/>
    <w:pPr>
      <w:spacing w:after="0" w:line="360" w:lineRule="auto"/>
      <w:ind w:firstLine="454"/>
      <w:jc w:val="both"/>
    </w:pPr>
    <w:rPr>
      <w:rFonts w:ascii="Times New Roman" w:eastAsia="Calibri" w:hAnsi="Times New Roman" w:cs="Times New Roman"/>
      <w:sz w:val="28"/>
      <w:szCs w:val="28"/>
      <w:lang w:eastAsia="en-US"/>
    </w:rPr>
  </w:style>
  <w:style w:type="character" w:customStyle="1" w:styleId="affc">
    <w:name w:val="А_основной Знак"/>
    <w:link w:val="affb"/>
    <w:rsid w:val="00401CFF"/>
    <w:rPr>
      <w:rFonts w:ascii="Times New Roman" w:eastAsia="Calibri" w:hAnsi="Times New Roman" w:cs="Times New Roman"/>
      <w:sz w:val="28"/>
      <w:szCs w:val="28"/>
      <w:lang w:eastAsia="en-US"/>
    </w:rPr>
  </w:style>
  <w:style w:type="paragraph" w:customStyle="1" w:styleId="c2">
    <w:name w:val="c2"/>
    <w:basedOn w:val="a"/>
    <w:rsid w:val="009D3583"/>
    <w:pPr>
      <w:spacing w:before="90" w:after="90" w:line="240" w:lineRule="auto"/>
    </w:pPr>
    <w:rPr>
      <w:rFonts w:ascii="Times New Roman" w:eastAsia="Times New Roman" w:hAnsi="Times New Roman" w:cs="Times New Roman"/>
      <w:sz w:val="24"/>
      <w:szCs w:val="24"/>
    </w:rPr>
  </w:style>
  <w:style w:type="character" w:customStyle="1" w:styleId="c0">
    <w:name w:val="c0"/>
    <w:basedOn w:val="a0"/>
    <w:rsid w:val="009D3583"/>
  </w:style>
  <w:style w:type="paragraph" w:customStyle="1" w:styleId="c8">
    <w:name w:val="c8"/>
    <w:basedOn w:val="a"/>
    <w:rsid w:val="009D3583"/>
    <w:pPr>
      <w:spacing w:before="90" w:after="90" w:line="240" w:lineRule="auto"/>
    </w:pPr>
    <w:rPr>
      <w:rFonts w:ascii="Times New Roman" w:eastAsia="Times New Roman" w:hAnsi="Times New Roman" w:cs="Times New Roman"/>
      <w:sz w:val="24"/>
      <w:szCs w:val="24"/>
    </w:rPr>
  </w:style>
  <w:style w:type="character" w:customStyle="1" w:styleId="c10">
    <w:name w:val="c10"/>
    <w:basedOn w:val="a0"/>
    <w:rsid w:val="009D3583"/>
  </w:style>
  <w:style w:type="paragraph" w:customStyle="1" w:styleId="c4">
    <w:name w:val="c4"/>
    <w:basedOn w:val="a"/>
    <w:rsid w:val="009D3583"/>
    <w:pPr>
      <w:spacing w:before="90" w:after="90" w:line="240" w:lineRule="auto"/>
    </w:pPr>
    <w:rPr>
      <w:rFonts w:ascii="Times New Roman" w:eastAsia="Times New Roman" w:hAnsi="Times New Roman" w:cs="Times New Roman"/>
      <w:sz w:val="24"/>
      <w:szCs w:val="24"/>
    </w:rPr>
  </w:style>
  <w:style w:type="paragraph" w:customStyle="1" w:styleId="c12">
    <w:name w:val="c12"/>
    <w:basedOn w:val="a"/>
    <w:rsid w:val="009D3583"/>
    <w:pPr>
      <w:spacing w:before="90" w:after="90" w:line="240" w:lineRule="auto"/>
    </w:pPr>
    <w:rPr>
      <w:rFonts w:ascii="Times New Roman" w:eastAsia="Times New Roman" w:hAnsi="Times New Roman" w:cs="Times New Roman"/>
      <w:sz w:val="24"/>
      <w:szCs w:val="24"/>
    </w:rPr>
  </w:style>
  <w:style w:type="character" w:customStyle="1" w:styleId="c5">
    <w:name w:val="c5"/>
    <w:basedOn w:val="a0"/>
    <w:rsid w:val="009D3583"/>
  </w:style>
  <w:style w:type="table" w:styleId="affd">
    <w:name w:val="Table Grid"/>
    <w:basedOn w:val="a1"/>
    <w:uiPriority w:val="59"/>
    <w:rsid w:val="00C507A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3">
    <w:name w:val="c13"/>
    <w:basedOn w:val="a0"/>
    <w:rsid w:val="00BA5660"/>
  </w:style>
</w:styles>
</file>

<file path=word/webSettings.xml><?xml version="1.0" encoding="utf-8"?>
<w:webSettings xmlns:r="http://schemas.openxmlformats.org/officeDocument/2006/relationships" xmlns:w="http://schemas.openxmlformats.org/wordprocessingml/2006/main">
  <w:divs>
    <w:div w:id="234633762">
      <w:bodyDiv w:val="1"/>
      <w:marLeft w:val="0"/>
      <w:marRight w:val="0"/>
      <w:marTop w:val="0"/>
      <w:marBottom w:val="0"/>
      <w:divBdr>
        <w:top w:val="none" w:sz="0" w:space="0" w:color="auto"/>
        <w:left w:val="none" w:sz="0" w:space="0" w:color="auto"/>
        <w:bottom w:val="none" w:sz="0" w:space="0" w:color="auto"/>
        <w:right w:val="none" w:sz="0" w:space="0" w:color="auto"/>
      </w:divBdr>
    </w:div>
    <w:div w:id="280310070">
      <w:bodyDiv w:val="1"/>
      <w:marLeft w:val="0"/>
      <w:marRight w:val="0"/>
      <w:marTop w:val="0"/>
      <w:marBottom w:val="0"/>
      <w:divBdr>
        <w:top w:val="none" w:sz="0" w:space="0" w:color="auto"/>
        <w:left w:val="none" w:sz="0" w:space="0" w:color="auto"/>
        <w:bottom w:val="none" w:sz="0" w:space="0" w:color="auto"/>
        <w:right w:val="none" w:sz="0" w:space="0" w:color="auto"/>
      </w:divBdr>
    </w:div>
    <w:div w:id="287971982">
      <w:bodyDiv w:val="1"/>
      <w:marLeft w:val="0"/>
      <w:marRight w:val="0"/>
      <w:marTop w:val="0"/>
      <w:marBottom w:val="0"/>
      <w:divBdr>
        <w:top w:val="none" w:sz="0" w:space="0" w:color="auto"/>
        <w:left w:val="none" w:sz="0" w:space="0" w:color="auto"/>
        <w:bottom w:val="none" w:sz="0" w:space="0" w:color="auto"/>
        <w:right w:val="none" w:sz="0" w:space="0" w:color="auto"/>
      </w:divBdr>
    </w:div>
    <w:div w:id="329254228">
      <w:bodyDiv w:val="1"/>
      <w:marLeft w:val="0"/>
      <w:marRight w:val="0"/>
      <w:marTop w:val="0"/>
      <w:marBottom w:val="0"/>
      <w:divBdr>
        <w:top w:val="none" w:sz="0" w:space="0" w:color="auto"/>
        <w:left w:val="none" w:sz="0" w:space="0" w:color="auto"/>
        <w:bottom w:val="none" w:sz="0" w:space="0" w:color="auto"/>
        <w:right w:val="none" w:sz="0" w:space="0" w:color="auto"/>
      </w:divBdr>
    </w:div>
    <w:div w:id="503085235">
      <w:bodyDiv w:val="1"/>
      <w:marLeft w:val="0"/>
      <w:marRight w:val="0"/>
      <w:marTop w:val="0"/>
      <w:marBottom w:val="0"/>
      <w:divBdr>
        <w:top w:val="none" w:sz="0" w:space="0" w:color="auto"/>
        <w:left w:val="none" w:sz="0" w:space="0" w:color="auto"/>
        <w:bottom w:val="none" w:sz="0" w:space="0" w:color="auto"/>
        <w:right w:val="none" w:sz="0" w:space="0" w:color="auto"/>
      </w:divBdr>
    </w:div>
    <w:div w:id="553006926">
      <w:bodyDiv w:val="1"/>
      <w:marLeft w:val="0"/>
      <w:marRight w:val="0"/>
      <w:marTop w:val="0"/>
      <w:marBottom w:val="0"/>
      <w:divBdr>
        <w:top w:val="none" w:sz="0" w:space="0" w:color="auto"/>
        <w:left w:val="none" w:sz="0" w:space="0" w:color="auto"/>
        <w:bottom w:val="none" w:sz="0" w:space="0" w:color="auto"/>
        <w:right w:val="none" w:sz="0" w:space="0" w:color="auto"/>
      </w:divBdr>
    </w:div>
    <w:div w:id="691882133">
      <w:bodyDiv w:val="1"/>
      <w:marLeft w:val="0"/>
      <w:marRight w:val="0"/>
      <w:marTop w:val="0"/>
      <w:marBottom w:val="0"/>
      <w:divBdr>
        <w:top w:val="none" w:sz="0" w:space="0" w:color="auto"/>
        <w:left w:val="none" w:sz="0" w:space="0" w:color="auto"/>
        <w:bottom w:val="none" w:sz="0" w:space="0" w:color="auto"/>
        <w:right w:val="none" w:sz="0" w:space="0" w:color="auto"/>
      </w:divBdr>
    </w:div>
    <w:div w:id="891816804">
      <w:bodyDiv w:val="1"/>
      <w:marLeft w:val="0"/>
      <w:marRight w:val="0"/>
      <w:marTop w:val="0"/>
      <w:marBottom w:val="0"/>
      <w:divBdr>
        <w:top w:val="none" w:sz="0" w:space="0" w:color="auto"/>
        <w:left w:val="none" w:sz="0" w:space="0" w:color="auto"/>
        <w:bottom w:val="none" w:sz="0" w:space="0" w:color="auto"/>
        <w:right w:val="none" w:sz="0" w:space="0" w:color="auto"/>
      </w:divBdr>
    </w:div>
    <w:div w:id="966547847">
      <w:bodyDiv w:val="1"/>
      <w:marLeft w:val="0"/>
      <w:marRight w:val="0"/>
      <w:marTop w:val="0"/>
      <w:marBottom w:val="0"/>
      <w:divBdr>
        <w:top w:val="none" w:sz="0" w:space="0" w:color="auto"/>
        <w:left w:val="none" w:sz="0" w:space="0" w:color="auto"/>
        <w:bottom w:val="none" w:sz="0" w:space="0" w:color="auto"/>
        <w:right w:val="none" w:sz="0" w:space="0" w:color="auto"/>
      </w:divBdr>
    </w:div>
    <w:div w:id="1379620804">
      <w:bodyDiv w:val="1"/>
      <w:marLeft w:val="0"/>
      <w:marRight w:val="0"/>
      <w:marTop w:val="0"/>
      <w:marBottom w:val="0"/>
      <w:divBdr>
        <w:top w:val="none" w:sz="0" w:space="0" w:color="auto"/>
        <w:left w:val="none" w:sz="0" w:space="0" w:color="auto"/>
        <w:bottom w:val="none" w:sz="0" w:space="0" w:color="auto"/>
        <w:right w:val="none" w:sz="0" w:space="0" w:color="auto"/>
      </w:divBdr>
    </w:div>
    <w:div w:id="1750231428">
      <w:bodyDiv w:val="1"/>
      <w:marLeft w:val="0"/>
      <w:marRight w:val="0"/>
      <w:marTop w:val="0"/>
      <w:marBottom w:val="0"/>
      <w:divBdr>
        <w:top w:val="none" w:sz="0" w:space="0" w:color="auto"/>
        <w:left w:val="none" w:sz="0" w:space="0" w:color="auto"/>
        <w:bottom w:val="none" w:sz="0" w:space="0" w:color="auto"/>
        <w:right w:val="none" w:sz="0" w:space="0" w:color="auto"/>
      </w:divBdr>
    </w:div>
    <w:div w:id="1841308907">
      <w:bodyDiv w:val="1"/>
      <w:marLeft w:val="0"/>
      <w:marRight w:val="0"/>
      <w:marTop w:val="0"/>
      <w:marBottom w:val="0"/>
      <w:divBdr>
        <w:top w:val="none" w:sz="0" w:space="0" w:color="auto"/>
        <w:left w:val="none" w:sz="0" w:space="0" w:color="auto"/>
        <w:bottom w:val="none" w:sz="0" w:space="0" w:color="auto"/>
        <w:right w:val="none" w:sz="0" w:space="0" w:color="auto"/>
      </w:divBdr>
    </w:div>
    <w:div w:id="1903783890">
      <w:bodyDiv w:val="1"/>
      <w:marLeft w:val="0"/>
      <w:marRight w:val="0"/>
      <w:marTop w:val="0"/>
      <w:marBottom w:val="0"/>
      <w:divBdr>
        <w:top w:val="none" w:sz="0" w:space="0" w:color="auto"/>
        <w:left w:val="none" w:sz="0" w:space="0" w:color="auto"/>
        <w:bottom w:val="none" w:sz="0" w:space="0" w:color="auto"/>
        <w:right w:val="none" w:sz="0" w:space="0" w:color="auto"/>
      </w:divBdr>
    </w:div>
    <w:div w:id="209022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7.xml"/><Relationship Id="rId26" Type="http://schemas.openxmlformats.org/officeDocument/2006/relationships/package" Target="embeddings/_________Microsoft_Office_Word13.docx"/><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chart" Target="charts/chart55.xml"/><Relationship Id="rId76" Type="http://schemas.openxmlformats.org/officeDocument/2006/relationships/package" Target="embeddings/______Microsoft_Office_PowerPoint60.sldx"/><Relationship Id="rId84" Type="http://schemas.openxmlformats.org/officeDocument/2006/relationships/package" Target="embeddings/______Microsoft_Office_PowerPoint64.sldx"/><Relationship Id="rId89" Type="http://schemas.openxmlformats.org/officeDocument/2006/relationships/image" Target="media/image16.emf"/><Relationship Id="rId7" Type="http://schemas.openxmlformats.org/officeDocument/2006/relationships/image" Target="media/image1.png"/><Relationship Id="rId71" Type="http://schemas.openxmlformats.org/officeDocument/2006/relationships/package" Target="embeddings/_________Microsoft_Office_Word57.docx"/><Relationship Id="rId92" Type="http://schemas.openxmlformats.org/officeDocument/2006/relationships/package" Target="embeddings/_________Microsoft_Office_Word68.docx"/><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3.xml"/><Relationship Id="rId74" Type="http://schemas.openxmlformats.org/officeDocument/2006/relationships/package" Target="embeddings/______Microsoft_Office_PowerPoint59.sldx"/><Relationship Id="rId79" Type="http://schemas.openxmlformats.org/officeDocument/2006/relationships/image" Target="media/image11.emf"/><Relationship Id="rId87" Type="http://schemas.openxmlformats.org/officeDocument/2006/relationships/image" Target="media/image15.emf"/><Relationship Id="rId5" Type="http://schemas.openxmlformats.org/officeDocument/2006/relationships/footnotes" Target="footnotes.xml"/><Relationship Id="rId61" Type="http://schemas.openxmlformats.org/officeDocument/2006/relationships/chart" Target="charts/chart48.xml"/><Relationship Id="rId82" Type="http://schemas.openxmlformats.org/officeDocument/2006/relationships/package" Target="embeddings/______Microsoft_Office_PowerPoint63.sldx"/><Relationship Id="rId90" Type="http://schemas.openxmlformats.org/officeDocument/2006/relationships/package" Target="embeddings/_________Microsoft_Office_Word67.docx"/><Relationship Id="rId95" Type="http://schemas.openxmlformats.org/officeDocument/2006/relationships/theme" Target="theme/theme1.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image" Target="media/image10.emf"/><Relationship Id="rId8" Type="http://schemas.openxmlformats.org/officeDocument/2006/relationships/image" Target="media/image2.png"/><Relationship Id="rId51" Type="http://schemas.openxmlformats.org/officeDocument/2006/relationships/chart" Target="charts/chart38.xml"/><Relationship Id="rId72" Type="http://schemas.openxmlformats.org/officeDocument/2006/relationships/package" Target="embeddings/_________Microsoft_Office_Word58.docx"/><Relationship Id="rId80" Type="http://schemas.openxmlformats.org/officeDocument/2006/relationships/package" Target="embeddings/______Microsoft_Office_PowerPoint62.sldx"/><Relationship Id="rId85" Type="http://schemas.openxmlformats.org/officeDocument/2006/relationships/image" Target="media/image14.emf"/><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6.emf"/><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image" Target="media/image7.emf"/><Relationship Id="rId75" Type="http://schemas.openxmlformats.org/officeDocument/2006/relationships/image" Target="media/image9.emf"/><Relationship Id="rId83" Type="http://schemas.openxmlformats.org/officeDocument/2006/relationships/image" Target="media/image13.emf"/><Relationship Id="rId88" Type="http://schemas.openxmlformats.org/officeDocument/2006/relationships/package" Target="embeddings/_________Microsoft_Office_Word66.docx"/><Relationship Id="rId9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image" Target="media/image4.emf"/><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image" Target="media/image8.emf"/><Relationship Id="rId78" Type="http://schemas.openxmlformats.org/officeDocument/2006/relationships/package" Target="embeddings/______Microsoft_Office_PowerPoint61.sldx"/><Relationship Id="rId81" Type="http://schemas.openxmlformats.org/officeDocument/2006/relationships/image" Target="media/image12.emf"/><Relationship Id="rId86" Type="http://schemas.openxmlformats.org/officeDocument/2006/relationships/package" Target="embeddings/______Microsoft_Office_PowerPoint65.sldx"/><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cat>
            <c:strRef>
              <c:f>Лист1!$A$1:$E$1</c:f>
              <c:strCache>
                <c:ptCount val="5"/>
                <c:pt idx="0">
                  <c:v>2012-2013</c:v>
                </c:pt>
                <c:pt idx="1">
                  <c:v>2013-2014</c:v>
                </c:pt>
                <c:pt idx="2">
                  <c:v>2014-2015</c:v>
                </c:pt>
                <c:pt idx="3">
                  <c:v>2015-2016</c:v>
                </c:pt>
                <c:pt idx="4">
                  <c:v>2016-2017</c:v>
                </c:pt>
              </c:strCache>
            </c:strRef>
          </c:cat>
          <c:val>
            <c:numRef>
              <c:f>Лист1!$A$2:$E$2</c:f>
              <c:numCache>
                <c:formatCode>General</c:formatCode>
                <c:ptCount val="5"/>
                <c:pt idx="0">
                  <c:v>627</c:v>
                </c:pt>
                <c:pt idx="1">
                  <c:v>630</c:v>
                </c:pt>
                <c:pt idx="2">
                  <c:v>659</c:v>
                </c:pt>
                <c:pt idx="3">
                  <c:v>675</c:v>
                </c:pt>
                <c:pt idx="4">
                  <c:v>699</c:v>
                </c:pt>
              </c:numCache>
            </c:numRef>
          </c:val>
        </c:ser>
        <c:shape val="box"/>
        <c:axId val="133642112"/>
        <c:axId val="135467008"/>
        <c:axId val="0"/>
      </c:bar3DChart>
      <c:catAx>
        <c:axId val="133642112"/>
        <c:scaling>
          <c:orientation val="minMax"/>
        </c:scaling>
        <c:axPos val="b"/>
        <c:tickLblPos val="nextTo"/>
        <c:crossAx val="135467008"/>
        <c:crosses val="autoZero"/>
        <c:auto val="1"/>
        <c:lblAlgn val="ctr"/>
        <c:lblOffset val="100"/>
      </c:catAx>
      <c:valAx>
        <c:axId val="135467008"/>
        <c:scaling>
          <c:orientation val="minMax"/>
        </c:scaling>
        <c:axPos val="l"/>
        <c:majorGridlines/>
        <c:numFmt formatCode="General" sourceLinked="1"/>
        <c:tickLblPos val="nextTo"/>
        <c:crossAx val="133642112"/>
        <c:crosses val="autoZero"/>
        <c:crossBetween val="between"/>
      </c:valAx>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84</c:v>
                </c:pt>
                <c:pt idx="1">
                  <c:v>0</c:v>
                </c:pt>
                <c:pt idx="2">
                  <c:v>0</c:v>
                </c:pt>
              </c:numCache>
            </c:numRef>
          </c:val>
        </c:ser>
        <c:overlap val="100"/>
        <c:axId val="118178560"/>
        <c:axId val="118180096"/>
      </c:barChart>
      <c:catAx>
        <c:axId val="118178560"/>
        <c:scaling>
          <c:orientation val="minMax"/>
        </c:scaling>
        <c:axPos val="b"/>
        <c:tickLblPos val="nextTo"/>
        <c:crossAx val="118180096"/>
        <c:crosses val="autoZero"/>
        <c:auto val="1"/>
        <c:lblAlgn val="ctr"/>
        <c:lblOffset val="100"/>
      </c:catAx>
      <c:valAx>
        <c:axId val="118180096"/>
        <c:scaling>
          <c:orientation val="minMax"/>
        </c:scaling>
        <c:axPos val="l"/>
        <c:majorGridlines/>
        <c:numFmt formatCode="General" sourceLinked="1"/>
        <c:tickLblPos val="nextTo"/>
        <c:crossAx val="11817856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56</c:v>
                </c:pt>
                <c:pt idx="1">
                  <c:v>0</c:v>
                </c:pt>
                <c:pt idx="2">
                  <c:v>0</c:v>
                </c:pt>
              </c:numCache>
            </c:numRef>
          </c:val>
        </c:ser>
        <c:overlap val="100"/>
        <c:axId val="118413184"/>
        <c:axId val="118414720"/>
      </c:barChart>
      <c:catAx>
        <c:axId val="118413184"/>
        <c:scaling>
          <c:orientation val="minMax"/>
        </c:scaling>
        <c:axPos val="b"/>
        <c:tickLblPos val="nextTo"/>
        <c:crossAx val="118414720"/>
        <c:crosses val="autoZero"/>
        <c:auto val="1"/>
        <c:lblAlgn val="ctr"/>
        <c:lblOffset val="100"/>
      </c:catAx>
      <c:valAx>
        <c:axId val="118414720"/>
        <c:scaling>
          <c:orientation val="minMax"/>
        </c:scaling>
        <c:axPos val="l"/>
        <c:majorGridlines/>
        <c:numFmt formatCode="General" sourceLinked="1"/>
        <c:tickLblPos val="nextTo"/>
        <c:crossAx val="11841318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2015</c:v>
                </c:pt>
              </c:strCache>
            </c:strRef>
          </c:tx>
          <c:cat>
            <c:strRef>
              <c:f>Лист1!$A$2:$A$3</c:f>
              <c:strCache>
                <c:ptCount val="2"/>
                <c:pt idx="0">
                  <c:v>средний оценочный балл</c:v>
                </c:pt>
                <c:pt idx="1">
                  <c:v>средний тестовый балл</c:v>
                </c:pt>
              </c:strCache>
            </c:strRef>
          </c:cat>
          <c:val>
            <c:numRef>
              <c:f>Лист1!$B$2:$B$3</c:f>
              <c:numCache>
                <c:formatCode>General</c:formatCode>
                <c:ptCount val="2"/>
                <c:pt idx="0">
                  <c:v>4</c:v>
                </c:pt>
                <c:pt idx="1">
                  <c:v>34.5</c:v>
                </c:pt>
              </c:numCache>
            </c:numRef>
          </c:val>
        </c:ser>
        <c:ser>
          <c:idx val="1"/>
          <c:order val="1"/>
          <c:tx>
            <c:strRef>
              <c:f>Лист1!$C$1</c:f>
              <c:strCache>
                <c:ptCount val="1"/>
                <c:pt idx="0">
                  <c:v>2016</c:v>
                </c:pt>
              </c:strCache>
            </c:strRef>
          </c:tx>
          <c:cat>
            <c:strRef>
              <c:f>Лист1!$A$2:$A$3</c:f>
              <c:strCache>
                <c:ptCount val="2"/>
                <c:pt idx="0">
                  <c:v>средний оценочный балл</c:v>
                </c:pt>
                <c:pt idx="1">
                  <c:v>средний тестовый балл</c:v>
                </c:pt>
              </c:strCache>
            </c:strRef>
          </c:cat>
          <c:val>
            <c:numRef>
              <c:f>Лист1!$C$2:$C$3</c:f>
              <c:numCache>
                <c:formatCode>General</c:formatCode>
                <c:ptCount val="2"/>
                <c:pt idx="0">
                  <c:v>4.4000000000000004</c:v>
                </c:pt>
                <c:pt idx="1">
                  <c:v>32</c:v>
                </c:pt>
              </c:numCache>
            </c:numRef>
          </c:val>
        </c:ser>
        <c:ser>
          <c:idx val="2"/>
          <c:order val="2"/>
          <c:tx>
            <c:strRef>
              <c:f>Лист1!$D$1</c:f>
              <c:strCache>
                <c:ptCount val="1"/>
                <c:pt idx="0">
                  <c:v>2017</c:v>
                </c:pt>
              </c:strCache>
            </c:strRef>
          </c:tx>
          <c:cat>
            <c:strRef>
              <c:f>Лист1!$A$2:$A$3</c:f>
              <c:strCache>
                <c:ptCount val="2"/>
                <c:pt idx="0">
                  <c:v>средний оценочный балл</c:v>
                </c:pt>
                <c:pt idx="1">
                  <c:v>средний тестовый балл</c:v>
                </c:pt>
              </c:strCache>
            </c:strRef>
          </c:cat>
          <c:val>
            <c:numRef>
              <c:f>Лист1!$D$2:$D$3</c:f>
              <c:numCache>
                <c:formatCode>General</c:formatCode>
                <c:ptCount val="2"/>
                <c:pt idx="0">
                  <c:v>4</c:v>
                </c:pt>
                <c:pt idx="1">
                  <c:v>32</c:v>
                </c:pt>
              </c:numCache>
            </c:numRef>
          </c:val>
        </c:ser>
        <c:axId val="127320832"/>
        <c:axId val="127322368"/>
      </c:barChart>
      <c:catAx>
        <c:axId val="127320832"/>
        <c:scaling>
          <c:orientation val="minMax"/>
        </c:scaling>
        <c:axPos val="b"/>
        <c:tickLblPos val="nextTo"/>
        <c:crossAx val="127322368"/>
        <c:crosses val="autoZero"/>
        <c:auto val="1"/>
        <c:lblAlgn val="ctr"/>
        <c:lblOffset val="100"/>
      </c:catAx>
      <c:valAx>
        <c:axId val="127322368"/>
        <c:scaling>
          <c:orientation val="minMax"/>
        </c:scaling>
        <c:axPos val="l"/>
        <c:majorGridlines/>
        <c:numFmt formatCode="General" sourceLinked="1"/>
        <c:tickLblPos val="nextTo"/>
        <c:crossAx val="127320832"/>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3.4</c:v>
                </c:pt>
                <c:pt idx="1">
                  <c:v>3.9</c:v>
                </c:pt>
                <c:pt idx="2">
                  <c:v>3.7</c:v>
                </c:pt>
              </c:numCache>
            </c:numRef>
          </c:val>
        </c:ser>
        <c:ser>
          <c:idx val="1"/>
          <c:order val="1"/>
          <c:tx>
            <c:strRef>
              <c:f>Лист1!$C$1</c:f>
              <c:strCache>
                <c:ptCount val="1"/>
                <c:pt idx="0">
                  <c:v>средний тестовый балл</c:v>
                </c:pt>
              </c:strCache>
            </c:strRef>
          </c:tx>
          <c:cat>
            <c:numRef>
              <c:f>Лист1!$A$2:$A$4</c:f>
              <c:numCache>
                <c:formatCode>General</c:formatCode>
                <c:ptCount val="3"/>
                <c:pt idx="0">
                  <c:v>2015</c:v>
                </c:pt>
                <c:pt idx="1">
                  <c:v>2016</c:v>
                </c:pt>
                <c:pt idx="2">
                  <c:v>2017</c:v>
                </c:pt>
              </c:numCache>
            </c:numRef>
          </c:cat>
          <c:val>
            <c:numRef>
              <c:f>Лист1!$C$2:$C$4</c:f>
              <c:numCache>
                <c:formatCode>General</c:formatCode>
                <c:ptCount val="3"/>
                <c:pt idx="0">
                  <c:v>14.2</c:v>
                </c:pt>
                <c:pt idx="1">
                  <c:v>18</c:v>
                </c:pt>
                <c:pt idx="2">
                  <c:v>16</c:v>
                </c:pt>
              </c:numCache>
            </c:numRef>
          </c:val>
        </c:ser>
        <c:axId val="129595648"/>
        <c:axId val="129699840"/>
      </c:barChart>
      <c:catAx>
        <c:axId val="129595648"/>
        <c:scaling>
          <c:orientation val="minMax"/>
        </c:scaling>
        <c:axPos val="b"/>
        <c:numFmt formatCode="General" sourceLinked="1"/>
        <c:tickLblPos val="nextTo"/>
        <c:crossAx val="129699840"/>
        <c:crosses val="autoZero"/>
        <c:auto val="1"/>
        <c:lblAlgn val="ctr"/>
        <c:lblOffset val="100"/>
      </c:catAx>
      <c:valAx>
        <c:axId val="129699840"/>
        <c:scaling>
          <c:orientation val="minMax"/>
        </c:scaling>
        <c:axPos val="l"/>
        <c:majorGridlines/>
        <c:numFmt formatCode="General" sourceLinked="1"/>
        <c:tickLblPos val="nextTo"/>
        <c:crossAx val="129595648"/>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0</c:v>
                </c:pt>
                <c:pt idx="1">
                  <c:v>4.3199999999999985</c:v>
                </c:pt>
                <c:pt idx="2">
                  <c:v>4.4800000000000004</c:v>
                </c:pt>
              </c:numCache>
            </c:numRef>
          </c:val>
        </c:ser>
        <c:overlap val="100"/>
        <c:axId val="129715200"/>
        <c:axId val="129704704"/>
      </c:barChart>
      <c:catAx>
        <c:axId val="129715200"/>
        <c:scaling>
          <c:orientation val="minMax"/>
        </c:scaling>
        <c:axPos val="b"/>
        <c:numFmt formatCode="General" sourceLinked="1"/>
        <c:tickLblPos val="nextTo"/>
        <c:crossAx val="129704704"/>
        <c:crosses val="autoZero"/>
        <c:auto val="1"/>
        <c:lblAlgn val="ctr"/>
        <c:lblOffset val="100"/>
      </c:catAx>
      <c:valAx>
        <c:axId val="129704704"/>
        <c:scaling>
          <c:orientation val="minMax"/>
        </c:scaling>
        <c:axPos val="l"/>
        <c:majorGridlines/>
        <c:numFmt formatCode="General" sourceLinked="1"/>
        <c:tickLblPos val="nextTo"/>
        <c:crossAx val="129715200"/>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СРЕДНЯЯ ОЦЕКА</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4.4800000000000004</c:v>
                </c:pt>
                <c:pt idx="1">
                  <c:v>4.7699999999999996</c:v>
                </c:pt>
                <c:pt idx="2">
                  <c:v>4.3</c:v>
                </c:pt>
                <c:pt idx="3">
                  <c:v>4.24</c:v>
                </c:pt>
              </c:numCache>
            </c:numRef>
          </c:val>
        </c:ser>
        <c:dLbls>
          <c:showVal val="1"/>
        </c:dLbls>
        <c:gapWidth val="75"/>
        <c:overlap val="100"/>
        <c:axId val="127173376"/>
        <c:axId val="127174912"/>
      </c:barChart>
      <c:catAx>
        <c:axId val="127173376"/>
        <c:scaling>
          <c:orientation val="minMax"/>
        </c:scaling>
        <c:axPos val="b"/>
        <c:majorTickMark val="none"/>
        <c:tickLblPos val="nextTo"/>
        <c:crossAx val="127174912"/>
        <c:crosses val="autoZero"/>
        <c:auto val="1"/>
        <c:lblAlgn val="ctr"/>
        <c:lblOffset val="100"/>
      </c:catAx>
      <c:valAx>
        <c:axId val="127174912"/>
        <c:scaling>
          <c:orientation val="minMax"/>
        </c:scaling>
        <c:axPos val="l"/>
        <c:numFmt formatCode="General" sourceLinked="1"/>
        <c:majorTickMark val="none"/>
        <c:tickLblPos val="nextTo"/>
        <c:crossAx val="127173376"/>
        <c:crosses val="autoZero"/>
        <c:crossBetween val="between"/>
      </c:valAx>
    </c:plotArea>
    <c:legend>
      <c:legendPos val="b"/>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46.6</c:v>
                </c:pt>
                <c:pt idx="1">
                  <c:v>38.4</c:v>
                </c:pt>
                <c:pt idx="2">
                  <c:v>41</c:v>
                </c:pt>
              </c:numCache>
            </c:numRef>
          </c:val>
        </c:ser>
        <c:overlap val="100"/>
        <c:axId val="129717760"/>
        <c:axId val="129719296"/>
      </c:barChart>
      <c:catAx>
        <c:axId val="129717760"/>
        <c:scaling>
          <c:orientation val="minMax"/>
        </c:scaling>
        <c:axPos val="b"/>
        <c:numFmt formatCode="General" sourceLinked="1"/>
        <c:tickLblPos val="nextTo"/>
        <c:crossAx val="129719296"/>
        <c:crosses val="autoZero"/>
        <c:auto val="1"/>
        <c:lblAlgn val="ctr"/>
        <c:lblOffset val="100"/>
      </c:catAx>
      <c:valAx>
        <c:axId val="129719296"/>
        <c:scaling>
          <c:orientation val="minMax"/>
        </c:scaling>
        <c:axPos val="l"/>
        <c:majorGridlines/>
        <c:numFmt formatCode="General" sourceLinked="1"/>
        <c:tickLblPos val="nextTo"/>
        <c:crossAx val="12971776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41</c:v>
                </c:pt>
                <c:pt idx="1">
                  <c:v>41.95</c:v>
                </c:pt>
                <c:pt idx="2">
                  <c:v>45.5</c:v>
                </c:pt>
                <c:pt idx="3">
                  <c:v>47.1</c:v>
                </c:pt>
              </c:numCache>
            </c:numRef>
          </c:val>
        </c:ser>
        <c:overlap val="100"/>
        <c:axId val="129948288"/>
        <c:axId val="130027904"/>
      </c:barChart>
      <c:catAx>
        <c:axId val="129948288"/>
        <c:scaling>
          <c:orientation val="minMax"/>
        </c:scaling>
        <c:axPos val="b"/>
        <c:tickLblPos val="nextTo"/>
        <c:crossAx val="130027904"/>
        <c:crosses val="autoZero"/>
        <c:auto val="1"/>
        <c:lblAlgn val="ctr"/>
        <c:lblOffset val="100"/>
      </c:catAx>
      <c:valAx>
        <c:axId val="130027904"/>
        <c:scaling>
          <c:orientation val="minMax"/>
        </c:scaling>
        <c:axPos val="l"/>
        <c:majorGridlines/>
        <c:numFmt formatCode="General" sourceLinked="1"/>
        <c:tickLblPos val="nextTo"/>
        <c:crossAx val="129948288"/>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76.2</c:v>
                </c:pt>
                <c:pt idx="1">
                  <c:v>76.3</c:v>
                </c:pt>
                <c:pt idx="2">
                  <c:v>76.099999999999994</c:v>
                </c:pt>
              </c:numCache>
            </c:numRef>
          </c:val>
        </c:ser>
        <c:overlap val="100"/>
        <c:axId val="130052096"/>
        <c:axId val="130053632"/>
      </c:barChart>
      <c:catAx>
        <c:axId val="130052096"/>
        <c:scaling>
          <c:orientation val="minMax"/>
        </c:scaling>
        <c:axPos val="b"/>
        <c:numFmt formatCode="General" sourceLinked="1"/>
        <c:tickLblPos val="nextTo"/>
        <c:crossAx val="130053632"/>
        <c:crosses val="autoZero"/>
        <c:auto val="1"/>
        <c:lblAlgn val="ctr"/>
        <c:lblOffset val="100"/>
      </c:catAx>
      <c:valAx>
        <c:axId val="130053632"/>
        <c:scaling>
          <c:orientation val="minMax"/>
        </c:scaling>
        <c:axPos val="l"/>
        <c:majorGridlines/>
        <c:numFmt formatCode="General" sourceLinked="1"/>
        <c:tickLblPos val="nextTo"/>
        <c:crossAx val="130052096"/>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76</c:v>
                </c:pt>
                <c:pt idx="1">
                  <c:v>70.05</c:v>
                </c:pt>
                <c:pt idx="2">
                  <c:v>69.910000000000025</c:v>
                </c:pt>
                <c:pt idx="3">
                  <c:v>69.06</c:v>
                </c:pt>
              </c:numCache>
            </c:numRef>
          </c:val>
        </c:ser>
        <c:overlap val="100"/>
        <c:axId val="130512000"/>
        <c:axId val="130513536"/>
      </c:barChart>
      <c:catAx>
        <c:axId val="130512000"/>
        <c:scaling>
          <c:orientation val="minMax"/>
        </c:scaling>
        <c:axPos val="b"/>
        <c:tickLblPos val="nextTo"/>
        <c:crossAx val="130513536"/>
        <c:crosses val="autoZero"/>
        <c:auto val="1"/>
        <c:lblAlgn val="ctr"/>
        <c:lblOffset val="100"/>
      </c:catAx>
      <c:valAx>
        <c:axId val="130513536"/>
        <c:scaling>
          <c:orientation val="minMax"/>
        </c:scaling>
        <c:axPos val="l"/>
        <c:majorGridlines/>
        <c:numFmt formatCode="General" sourceLinked="1"/>
        <c:tickLblPos val="nextTo"/>
        <c:crossAx val="1305120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explosion val="25"/>
          <c:cat>
            <c:strRef>
              <c:f>Лист1!$A$1:$E$1</c:f>
              <c:strCache>
                <c:ptCount val="5"/>
                <c:pt idx="0">
                  <c:v>2011-2012</c:v>
                </c:pt>
                <c:pt idx="1">
                  <c:v>2012-2013</c:v>
                </c:pt>
                <c:pt idx="2">
                  <c:v>2013-2014</c:v>
                </c:pt>
                <c:pt idx="3">
                  <c:v>2014-2015</c:v>
                </c:pt>
                <c:pt idx="4">
                  <c:v>2015-2016</c:v>
                </c:pt>
              </c:strCache>
            </c:strRef>
          </c:cat>
          <c:val>
            <c:numRef>
              <c:f>Лист1!$A$2:$E$2</c:f>
              <c:numCache>
                <c:formatCode>General</c:formatCode>
                <c:ptCount val="5"/>
                <c:pt idx="0">
                  <c:v>639</c:v>
                </c:pt>
                <c:pt idx="1">
                  <c:v>628</c:v>
                </c:pt>
                <c:pt idx="2">
                  <c:v>631</c:v>
                </c:pt>
                <c:pt idx="3">
                  <c:v>659</c:v>
                </c:pt>
                <c:pt idx="4">
                  <c:v>675</c:v>
                </c:pt>
              </c:numCache>
            </c:numRef>
          </c:val>
        </c:ser>
        <c:ser>
          <c:idx val="1"/>
          <c:order val="1"/>
          <c:explosion val="25"/>
          <c:val>
            <c:numLit>
              <c:formatCode>General</c:formatCode>
              <c:ptCount val="1"/>
              <c:pt idx="0">
                <c:v>1</c:v>
              </c:pt>
            </c:numLit>
          </c:val>
        </c:ser>
        <c:dLbls>
          <c:showPercent val="1"/>
        </c:dLbls>
      </c:pie3DChart>
      <c:spPr>
        <a:noFill/>
        <a:ln w="13763">
          <a:noFill/>
        </a:ln>
      </c:spPr>
    </c:plotArea>
    <c:legend>
      <c:legendPos val="t"/>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58.6</c:v>
                </c:pt>
                <c:pt idx="1">
                  <c:v>57</c:v>
                </c:pt>
                <c:pt idx="2">
                  <c:v>58</c:v>
                </c:pt>
              </c:numCache>
            </c:numRef>
          </c:val>
        </c:ser>
        <c:overlap val="100"/>
        <c:axId val="129902848"/>
        <c:axId val="129908736"/>
      </c:barChart>
      <c:catAx>
        <c:axId val="129902848"/>
        <c:scaling>
          <c:orientation val="minMax"/>
        </c:scaling>
        <c:axPos val="b"/>
        <c:numFmt formatCode="General" sourceLinked="1"/>
        <c:tickLblPos val="nextTo"/>
        <c:crossAx val="129908736"/>
        <c:crosses val="autoZero"/>
        <c:auto val="1"/>
        <c:lblAlgn val="ctr"/>
        <c:lblOffset val="100"/>
      </c:catAx>
      <c:valAx>
        <c:axId val="129908736"/>
        <c:scaling>
          <c:orientation val="minMax"/>
        </c:scaling>
        <c:axPos val="l"/>
        <c:majorGridlines/>
        <c:numFmt formatCode="General" sourceLinked="1"/>
        <c:tickLblPos val="nextTo"/>
        <c:crossAx val="129902848"/>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58</c:v>
                </c:pt>
                <c:pt idx="1">
                  <c:v>53.690000000000012</c:v>
                </c:pt>
                <c:pt idx="2">
                  <c:v>59.27</c:v>
                </c:pt>
                <c:pt idx="3">
                  <c:v>55.44</c:v>
                </c:pt>
              </c:numCache>
            </c:numRef>
          </c:val>
        </c:ser>
        <c:overlap val="100"/>
        <c:axId val="130059648"/>
        <c:axId val="130524288"/>
      </c:barChart>
      <c:catAx>
        <c:axId val="130059648"/>
        <c:scaling>
          <c:orientation val="minMax"/>
        </c:scaling>
        <c:axPos val="b"/>
        <c:tickLblPos val="nextTo"/>
        <c:crossAx val="130524288"/>
        <c:crosses val="autoZero"/>
        <c:auto val="1"/>
        <c:lblAlgn val="ctr"/>
        <c:lblOffset val="100"/>
      </c:catAx>
      <c:valAx>
        <c:axId val="130524288"/>
        <c:scaling>
          <c:orientation val="minMax"/>
        </c:scaling>
        <c:axPos val="l"/>
        <c:majorGridlines/>
        <c:numFmt formatCode="General" sourceLinked="1"/>
        <c:tickLblPos val="nextTo"/>
        <c:crossAx val="130059648"/>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36.800000000000004</c:v>
                </c:pt>
                <c:pt idx="1">
                  <c:v>46</c:v>
                </c:pt>
                <c:pt idx="2">
                  <c:v>55.8</c:v>
                </c:pt>
              </c:numCache>
            </c:numRef>
          </c:val>
        </c:ser>
        <c:overlap val="100"/>
        <c:axId val="130675456"/>
        <c:axId val="130676992"/>
      </c:barChart>
      <c:catAx>
        <c:axId val="130675456"/>
        <c:scaling>
          <c:orientation val="minMax"/>
        </c:scaling>
        <c:axPos val="b"/>
        <c:numFmt formatCode="General" sourceLinked="1"/>
        <c:tickLblPos val="nextTo"/>
        <c:crossAx val="130676992"/>
        <c:crosses val="autoZero"/>
        <c:auto val="1"/>
        <c:lblAlgn val="ctr"/>
        <c:lblOffset val="100"/>
      </c:catAx>
      <c:valAx>
        <c:axId val="130676992"/>
        <c:scaling>
          <c:orientation val="minMax"/>
        </c:scaling>
        <c:axPos val="l"/>
        <c:majorGridlines/>
        <c:numFmt formatCode="General" sourceLinked="1"/>
        <c:tickLblPos val="nextTo"/>
        <c:crossAx val="130675456"/>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55.8</c:v>
                </c:pt>
                <c:pt idx="1">
                  <c:v>53.68</c:v>
                </c:pt>
                <c:pt idx="2">
                  <c:v>53.38</c:v>
                </c:pt>
              </c:numCache>
            </c:numRef>
          </c:val>
        </c:ser>
        <c:dLbls>
          <c:showVal val="1"/>
        </c:dLbls>
        <c:gapWidth val="75"/>
        <c:overlap val="100"/>
        <c:axId val="130902272"/>
        <c:axId val="130629632"/>
      </c:barChart>
      <c:catAx>
        <c:axId val="130902272"/>
        <c:scaling>
          <c:orientation val="minMax"/>
        </c:scaling>
        <c:axPos val="b"/>
        <c:majorTickMark val="none"/>
        <c:tickLblPos val="nextTo"/>
        <c:crossAx val="130629632"/>
        <c:crosses val="autoZero"/>
        <c:auto val="1"/>
        <c:lblAlgn val="ctr"/>
        <c:lblOffset val="100"/>
      </c:catAx>
      <c:valAx>
        <c:axId val="130629632"/>
        <c:scaling>
          <c:orientation val="minMax"/>
        </c:scaling>
        <c:axPos val="l"/>
        <c:numFmt formatCode="General" sourceLinked="1"/>
        <c:majorTickMark val="none"/>
        <c:tickLblPos val="nextTo"/>
        <c:crossAx val="130902272"/>
        <c:crosses val="autoZero"/>
        <c:crossBetween val="between"/>
      </c:valAx>
    </c:plotArea>
    <c:legend>
      <c:legendPos val="b"/>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81</c:v>
                </c:pt>
                <c:pt idx="1">
                  <c:v>0</c:v>
                </c:pt>
                <c:pt idx="2">
                  <c:v>68</c:v>
                </c:pt>
              </c:numCache>
            </c:numRef>
          </c:val>
        </c:ser>
        <c:overlap val="100"/>
        <c:axId val="130636800"/>
        <c:axId val="131097344"/>
      </c:barChart>
      <c:catAx>
        <c:axId val="130636800"/>
        <c:scaling>
          <c:orientation val="minMax"/>
        </c:scaling>
        <c:axPos val="b"/>
        <c:numFmt formatCode="General" sourceLinked="1"/>
        <c:tickLblPos val="nextTo"/>
        <c:crossAx val="131097344"/>
        <c:crosses val="autoZero"/>
        <c:auto val="1"/>
        <c:lblAlgn val="ctr"/>
        <c:lblOffset val="100"/>
      </c:catAx>
      <c:valAx>
        <c:axId val="131097344"/>
        <c:scaling>
          <c:orientation val="minMax"/>
        </c:scaling>
        <c:axPos val="l"/>
        <c:majorGridlines/>
        <c:numFmt formatCode="General" sourceLinked="1"/>
        <c:tickLblPos val="nextTo"/>
        <c:crossAx val="130636800"/>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68</c:v>
                </c:pt>
                <c:pt idx="1">
                  <c:v>59.67</c:v>
                </c:pt>
                <c:pt idx="2">
                  <c:v>57.67</c:v>
                </c:pt>
                <c:pt idx="3">
                  <c:v>55.1</c:v>
                </c:pt>
              </c:numCache>
            </c:numRef>
          </c:val>
        </c:ser>
        <c:dLbls>
          <c:showVal val="1"/>
        </c:dLbls>
        <c:gapWidth val="75"/>
        <c:overlap val="100"/>
        <c:axId val="131113728"/>
        <c:axId val="131115264"/>
      </c:barChart>
      <c:catAx>
        <c:axId val="131113728"/>
        <c:scaling>
          <c:orientation val="minMax"/>
        </c:scaling>
        <c:axPos val="b"/>
        <c:majorTickMark val="none"/>
        <c:tickLblPos val="nextTo"/>
        <c:crossAx val="131115264"/>
        <c:crosses val="autoZero"/>
        <c:auto val="1"/>
        <c:lblAlgn val="ctr"/>
        <c:lblOffset val="100"/>
      </c:catAx>
      <c:valAx>
        <c:axId val="131115264"/>
        <c:scaling>
          <c:orientation val="minMax"/>
        </c:scaling>
        <c:axPos val="l"/>
        <c:numFmt formatCode="General" sourceLinked="1"/>
        <c:majorTickMark val="none"/>
        <c:tickLblPos val="nextTo"/>
        <c:crossAx val="131113728"/>
        <c:crosses val="autoZero"/>
        <c:crossBetween val="between"/>
      </c:valAx>
    </c:plotArea>
    <c:legend>
      <c:legendPos val="b"/>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40</c:v>
                </c:pt>
                <c:pt idx="1">
                  <c:v>0</c:v>
                </c:pt>
                <c:pt idx="2">
                  <c:v>84</c:v>
                </c:pt>
              </c:numCache>
            </c:numRef>
          </c:val>
        </c:ser>
        <c:overlap val="100"/>
        <c:axId val="131290624"/>
        <c:axId val="131292160"/>
      </c:barChart>
      <c:catAx>
        <c:axId val="131290624"/>
        <c:scaling>
          <c:orientation val="minMax"/>
        </c:scaling>
        <c:axPos val="b"/>
        <c:numFmt formatCode="General" sourceLinked="1"/>
        <c:tickLblPos val="nextTo"/>
        <c:crossAx val="131292160"/>
        <c:crosses val="autoZero"/>
        <c:auto val="1"/>
        <c:lblAlgn val="ctr"/>
        <c:lblOffset val="100"/>
      </c:catAx>
      <c:valAx>
        <c:axId val="131292160"/>
        <c:scaling>
          <c:orientation val="minMax"/>
        </c:scaling>
        <c:axPos val="l"/>
        <c:majorGridlines/>
        <c:numFmt formatCode="General" sourceLinked="1"/>
        <c:tickLblPos val="nextTo"/>
        <c:crossAx val="131290624"/>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84</c:v>
                </c:pt>
                <c:pt idx="1">
                  <c:v>45.4</c:v>
                </c:pt>
                <c:pt idx="2">
                  <c:v>52.88</c:v>
                </c:pt>
                <c:pt idx="3">
                  <c:v>59.2</c:v>
                </c:pt>
              </c:numCache>
            </c:numRef>
          </c:val>
        </c:ser>
        <c:dLbls>
          <c:showVal val="1"/>
        </c:dLbls>
        <c:gapWidth val="75"/>
        <c:overlap val="100"/>
        <c:axId val="130898944"/>
        <c:axId val="131293952"/>
      </c:barChart>
      <c:catAx>
        <c:axId val="130898944"/>
        <c:scaling>
          <c:orientation val="minMax"/>
        </c:scaling>
        <c:axPos val="b"/>
        <c:majorTickMark val="none"/>
        <c:tickLblPos val="nextTo"/>
        <c:crossAx val="131293952"/>
        <c:crosses val="autoZero"/>
        <c:auto val="1"/>
        <c:lblAlgn val="ctr"/>
        <c:lblOffset val="100"/>
      </c:catAx>
      <c:valAx>
        <c:axId val="131293952"/>
        <c:scaling>
          <c:orientation val="minMax"/>
        </c:scaling>
        <c:axPos val="l"/>
        <c:numFmt formatCode="General" sourceLinked="1"/>
        <c:majorTickMark val="none"/>
        <c:tickLblPos val="nextTo"/>
        <c:crossAx val="130898944"/>
        <c:crosses val="autoZero"/>
        <c:crossBetween val="between"/>
      </c:valAx>
    </c:plotArea>
    <c:legend>
      <c:legendPos val="b"/>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53</c:v>
                </c:pt>
                <c:pt idx="1">
                  <c:v>47</c:v>
                </c:pt>
                <c:pt idx="2">
                  <c:v>56</c:v>
                </c:pt>
              </c:numCache>
            </c:numRef>
          </c:val>
        </c:ser>
        <c:overlap val="100"/>
        <c:axId val="131612672"/>
        <c:axId val="131614208"/>
      </c:barChart>
      <c:catAx>
        <c:axId val="131612672"/>
        <c:scaling>
          <c:orientation val="minMax"/>
        </c:scaling>
        <c:axPos val="b"/>
        <c:numFmt formatCode="General" sourceLinked="1"/>
        <c:tickLblPos val="nextTo"/>
        <c:crossAx val="131614208"/>
        <c:crosses val="autoZero"/>
        <c:auto val="1"/>
        <c:lblAlgn val="ctr"/>
        <c:lblOffset val="100"/>
      </c:catAx>
      <c:valAx>
        <c:axId val="131614208"/>
        <c:scaling>
          <c:orientation val="minMax"/>
        </c:scaling>
        <c:axPos val="l"/>
        <c:majorGridlines/>
        <c:numFmt formatCode="General" sourceLinked="1"/>
        <c:tickLblPos val="nextTo"/>
        <c:crossAx val="131612672"/>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56</c:v>
                </c:pt>
                <c:pt idx="1">
                  <c:v>53.160000000000011</c:v>
                </c:pt>
                <c:pt idx="2">
                  <c:v>51.720000000000013</c:v>
                </c:pt>
                <c:pt idx="3">
                  <c:v>53.160000000000011</c:v>
                </c:pt>
              </c:numCache>
            </c:numRef>
          </c:val>
        </c:ser>
        <c:dLbls>
          <c:showVal val="1"/>
        </c:dLbls>
        <c:gapWidth val="75"/>
        <c:overlap val="100"/>
        <c:axId val="131626496"/>
        <c:axId val="131628032"/>
      </c:barChart>
      <c:catAx>
        <c:axId val="131626496"/>
        <c:scaling>
          <c:orientation val="minMax"/>
        </c:scaling>
        <c:axPos val="b"/>
        <c:majorTickMark val="none"/>
        <c:tickLblPos val="nextTo"/>
        <c:crossAx val="131628032"/>
        <c:crosses val="autoZero"/>
        <c:auto val="1"/>
        <c:lblAlgn val="ctr"/>
        <c:lblOffset val="100"/>
      </c:catAx>
      <c:valAx>
        <c:axId val="131628032"/>
        <c:scaling>
          <c:orientation val="minMax"/>
        </c:scaling>
        <c:axPos val="l"/>
        <c:numFmt formatCode="General" sourceLinked="1"/>
        <c:majorTickMark val="none"/>
        <c:tickLblPos val="nextTo"/>
        <c:crossAx val="13162649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782760718924188E-2"/>
          <c:y val="5.5796319228642727E-2"/>
          <c:w val="0.81503964253603456"/>
          <c:h val="0.85695678247934171"/>
        </c:manualLayout>
      </c:layout>
      <c:barChart>
        <c:barDir val="col"/>
        <c:grouping val="clustered"/>
        <c:ser>
          <c:idx val="0"/>
          <c:order val="0"/>
          <c:tx>
            <c:strRef>
              <c:f>Лист1!$B$1</c:f>
              <c:strCache>
                <c:ptCount val="1"/>
                <c:pt idx="0">
                  <c:v>2014</c:v>
                </c:pt>
              </c:strCache>
            </c:strRef>
          </c:tx>
          <c:cat>
            <c:strRef>
              <c:f>Лист1!$A$2:$A$3</c:f>
              <c:strCache>
                <c:ptCount val="2"/>
                <c:pt idx="0">
                  <c:v>средний оценочный балл</c:v>
                </c:pt>
                <c:pt idx="1">
                  <c:v>средний тестовый балл</c:v>
                </c:pt>
              </c:strCache>
            </c:strRef>
          </c:cat>
          <c:val>
            <c:numRef>
              <c:f>Лист1!$B$2:$B$3</c:f>
              <c:numCache>
                <c:formatCode>General</c:formatCode>
                <c:ptCount val="2"/>
                <c:pt idx="0">
                  <c:v>4</c:v>
                </c:pt>
                <c:pt idx="1">
                  <c:v>33.78</c:v>
                </c:pt>
              </c:numCache>
            </c:numRef>
          </c:val>
        </c:ser>
        <c:ser>
          <c:idx val="1"/>
          <c:order val="1"/>
          <c:tx>
            <c:strRef>
              <c:f>Лист1!$C$1</c:f>
              <c:strCache>
                <c:ptCount val="1"/>
                <c:pt idx="0">
                  <c:v>2015</c:v>
                </c:pt>
              </c:strCache>
            </c:strRef>
          </c:tx>
          <c:cat>
            <c:strRef>
              <c:f>Лист1!$A$2:$A$3</c:f>
              <c:strCache>
                <c:ptCount val="2"/>
                <c:pt idx="0">
                  <c:v>средний оценочный балл</c:v>
                </c:pt>
                <c:pt idx="1">
                  <c:v>средний тестовый балл</c:v>
                </c:pt>
              </c:strCache>
            </c:strRef>
          </c:cat>
          <c:val>
            <c:numRef>
              <c:f>Лист1!$C$2:$C$3</c:f>
              <c:numCache>
                <c:formatCode>General</c:formatCode>
                <c:ptCount val="2"/>
                <c:pt idx="0">
                  <c:v>4.4000000000000004</c:v>
                </c:pt>
                <c:pt idx="1">
                  <c:v>34.5</c:v>
                </c:pt>
              </c:numCache>
            </c:numRef>
          </c:val>
        </c:ser>
        <c:ser>
          <c:idx val="2"/>
          <c:order val="2"/>
          <c:tx>
            <c:strRef>
              <c:f>Лист1!$D$1</c:f>
              <c:strCache>
                <c:ptCount val="1"/>
                <c:pt idx="0">
                  <c:v>2016</c:v>
                </c:pt>
              </c:strCache>
            </c:strRef>
          </c:tx>
          <c:cat>
            <c:strRef>
              <c:f>Лист1!$A$2:$A$3</c:f>
              <c:strCache>
                <c:ptCount val="2"/>
                <c:pt idx="0">
                  <c:v>средний оценочный балл</c:v>
                </c:pt>
                <c:pt idx="1">
                  <c:v>средний тестовый балл</c:v>
                </c:pt>
              </c:strCache>
            </c:strRef>
          </c:cat>
          <c:val>
            <c:numRef>
              <c:f>Лист1!$D$2:$D$3</c:f>
              <c:numCache>
                <c:formatCode>General</c:formatCode>
                <c:ptCount val="2"/>
                <c:pt idx="0">
                  <c:v>4</c:v>
                </c:pt>
                <c:pt idx="1">
                  <c:v>32</c:v>
                </c:pt>
              </c:numCache>
            </c:numRef>
          </c:val>
        </c:ser>
        <c:axId val="117993856"/>
        <c:axId val="117995392"/>
      </c:barChart>
      <c:catAx>
        <c:axId val="117993856"/>
        <c:scaling>
          <c:orientation val="minMax"/>
        </c:scaling>
        <c:axPos val="b"/>
        <c:numFmt formatCode="General" sourceLinked="1"/>
        <c:tickLblPos val="nextTo"/>
        <c:crossAx val="117995392"/>
        <c:crosses val="autoZero"/>
        <c:auto val="1"/>
        <c:lblAlgn val="ctr"/>
        <c:lblOffset val="100"/>
      </c:catAx>
      <c:valAx>
        <c:axId val="117995392"/>
        <c:scaling>
          <c:orientation val="minMax"/>
        </c:scaling>
        <c:axPos val="l"/>
        <c:majorGridlines/>
        <c:numFmt formatCode="General" sourceLinked="1"/>
        <c:tickLblPos val="nextTo"/>
        <c:crossAx val="117993856"/>
        <c:crosses val="autoZero"/>
        <c:crossBetween val="between"/>
      </c:valAx>
    </c:plotArea>
    <c:legend>
      <c:legendPos val="r"/>
    </c:legend>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64</c:v>
                </c:pt>
                <c:pt idx="1">
                  <c:v>38.5</c:v>
                </c:pt>
                <c:pt idx="2">
                  <c:v>83</c:v>
                </c:pt>
              </c:numCache>
            </c:numRef>
          </c:val>
        </c:ser>
        <c:overlap val="100"/>
        <c:axId val="131676416"/>
        <c:axId val="131657728"/>
      </c:barChart>
      <c:catAx>
        <c:axId val="131676416"/>
        <c:scaling>
          <c:orientation val="minMax"/>
        </c:scaling>
        <c:axPos val="b"/>
        <c:numFmt formatCode="General" sourceLinked="1"/>
        <c:tickLblPos val="nextTo"/>
        <c:crossAx val="131657728"/>
        <c:crosses val="autoZero"/>
        <c:auto val="1"/>
        <c:lblAlgn val="ctr"/>
        <c:lblOffset val="100"/>
      </c:catAx>
      <c:valAx>
        <c:axId val="131657728"/>
        <c:scaling>
          <c:orientation val="minMax"/>
        </c:scaling>
        <c:axPos val="l"/>
        <c:majorGridlines/>
        <c:numFmt formatCode="General" sourceLinked="1"/>
        <c:tickLblPos val="nextTo"/>
        <c:crossAx val="131676416"/>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83</c:v>
                </c:pt>
                <c:pt idx="1">
                  <c:v>65.599999999999994</c:v>
                </c:pt>
                <c:pt idx="2">
                  <c:v>57.4</c:v>
                </c:pt>
                <c:pt idx="3">
                  <c:v>0</c:v>
                </c:pt>
              </c:numCache>
            </c:numRef>
          </c:val>
        </c:ser>
        <c:dLbls>
          <c:showVal val="1"/>
        </c:dLbls>
        <c:gapWidth val="75"/>
        <c:overlap val="100"/>
        <c:axId val="132005888"/>
        <c:axId val="132007424"/>
      </c:barChart>
      <c:catAx>
        <c:axId val="132005888"/>
        <c:scaling>
          <c:orientation val="minMax"/>
        </c:scaling>
        <c:axPos val="b"/>
        <c:majorTickMark val="none"/>
        <c:tickLblPos val="nextTo"/>
        <c:crossAx val="132007424"/>
        <c:crosses val="autoZero"/>
        <c:auto val="1"/>
        <c:lblAlgn val="ctr"/>
        <c:lblOffset val="100"/>
      </c:catAx>
      <c:valAx>
        <c:axId val="132007424"/>
        <c:scaling>
          <c:orientation val="minMax"/>
        </c:scaling>
        <c:axPos val="l"/>
        <c:numFmt formatCode="General" sourceLinked="1"/>
        <c:majorTickMark val="none"/>
        <c:tickLblPos val="nextTo"/>
        <c:crossAx val="132005888"/>
        <c:crosses val="autoZero"/>
        <c:crossBetween val="between"/>
      </c:valAx>
    </c:plotArea>
    <c:legend>
      <c:legendPos val="b"/>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72</c:v>
                </c:pt>
                <c:pt idx="1">
                  <c:v>45.5</c:v>
                </c:pt>
                <c:pt idx="2">
                  <c:v>52</c:v>
                </c:pt>
              </c:numCache>
            </c:numRef>
          </c:val>
        </c:ser>
        <c:overlap val="100"/>
        <c:axId val="131515136"/>
        <c:axId val="131516672"/>
      </c:barChart>
      <c:catAx>
        <c:axId val="131515136"/>
        <c:scaling>
          <c:orientation val="minMax"/>
        </c:scaling>
        <c:axPos val="b"/>
        <c:numFmt formatCode="General" sourceLinked="1"/>
        <c:tickLblPos val="nextTo"/>
        <c:crossAx val="131516672"/>
        <c:crosses val="autoZero"/>
        <c:auto val="1"/>
        <c:lblAlgn val="ctr"/>
        <c:lblOffset val="100"/>
      </c:catAx>
      <c:valAx>
        <c:axId val="131516672"/>
        <c:scaling>
          <c:orientation val="minMax"/>
        </c:scaling>
        <c:axPos val="l"/>
        <c:majorGridlines/>
        <c:numFmt formatCode="General" sourceLinked="1"/>
        <c:tickLblPos val="nextTo"/>
        <c:crossAx val="131515136"/>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52.25</c:v>
                </c:pt>
                <c:pt idx="1">
                  <c:v>52.53</c:v>
                </c:pt>
                <c:pt idx="2">
                  <c:v>52.879999999999995</c:v>
                </c:pt>
                <c:pt idx="3">
                  <c:v>52.57</c:v>
                </c:pt>
              </c:numCache>
            </c:numRef>
          </c:val>
        </c:ser>
        <c:dLbls>
          <c:showVal val="1"/>
        </c:dLbls>
        <c:gapWidth val="75"/>
        <c:overlap val="100"/>
        <c:axId val="131688704"/>
        <c:axId val="131710976"/>
      </c:barChart>
      <c:catAx>
        <c:axId val="131688704"/>
        <c:scaling>
          <c:orientation val="minMax"/>
        </c:scaling>
        <c:axPos val="b"/>
        <c:majorTickMark val="none"/>
        <c:tickLblPos val="nextTo"/>
        <c:crossAx val="131710976"/>
        <c:crosses val="autoZero"/>
        <c:auto val="1"/>
        <c:lblAlgn val="ctr"/>
        <c:lblOffset val="100"/>
      </c:catAx>
      <c:valAx>
        <c:axId val="131710976"/>
        <c:scaling>
          <c:orientation val="minMax"/>
        </c:scaling>
        <c:axPos val="l"/>
        <c:numFmt formatCode="General" sourceLinked="1"/>
        <c:majorTickMark val="none"/>
        <c:tickLblPos val="nextTo"/>
        <c:crossAx val="131688704"/>
        <c:crosses val="autoZero"/>
        <c:crossBetween val="between"/>
      </c:valAx>
    </c:plotArea>
    <c:legend>
      <c:legendPos val="b"/>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колличество баллов</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0</c:v>
                </c:pt>
                <c:pt idx="1">
                  <c:v>50</c:v>
                </c:pt>
                <c:pt idx="2">
                  <c:v>55</c:v>
                </c:pt>
              </c:numCache>
            </c:numRef>
          </c:val>
        </c:ser>
        <c:overlap val="100"/>
        <c:axId val="132160512"/>
        <c:axId val="132166400"/>
      </c:barChart>
      <c:catAx>
        <c:axId val="132160512"/>
        <c:scaling>
          <c:orientation val="minMax"/>
        </c:scaling>
        <c:axPos val="b"/>
        <c:numFmt formatCode="General" sourceLinked="1"/>
        <c:tickLblPos val="nextTo"/>
        <c:crossAx val="132166400"/>
        <c:crosses val="autoZero"/>
        <c:auto val="1"/>
        <c:lblAlgn val="ctr"/>
        <c:lblOffset val="100"/>
      </c:catAx>
      <c:valAx>
        <c:axId val="132166400"/>
        <c:scaling>
          <c:orientation val="minMax"/>
        </c:scaling>
        <c:axPos val="l"/>
        <c:majorGridlines/>
        <c:numFmt formatCode="General" sourceLinked="1"/>
        <c:tickLblPos val="nextTo"/>
        <c:crossAx val="132160512"/>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СРЕДНИЙ БАЛЛ </c:v>
                </c:pt>
              </c:strCache>
            </c:strRef>
          </c:tx>
          <c:cat>
            <c:strRef>
              <c:f>Лист1!$A$2:$A$5</c:f>
              <c:strCache>
                <c:ptCount val="4"/>
                <c:pt idx="0">
                  <c:v>школа</c:v>
                </c:pt>
                <c:pt idx="1">
                  <c:v>район</c:v>
                </c:pt>
                <c:pt idx="2">
                  <c:v>регион</c:v>
                </c:pt>
                <c:pt idx="3">
                  <c:v>Россия</c:v>
                </c:pt>
              </c:strCache>
            </c:strRef>
          </c:cat>
          <c:val>
            <c:numRef>
              <c:f>Лист1!$B$2:$B$5</c:f>
              <c:numCache>
                <c:formatCode>General</c:formatCode>
                <c:ptCount val="4"/>
                <c:pt idx="0">
                  <c:v>55.3</c:v>
                </c:pt>
                <c:pt idx="1">
                  <c:v>53.230000000000011</c:v>
                </c:pt>
                <c:pt idx="2">
                  <c:v>70.290000000000006</c:v>
                </c:pt>
                <c:pt idx="3">
                  <c:v>70.099999999999994</c:v>
                </c:pt>
              </c:numCache>
            </c:numRef>
          </c:val>
        </c:ser>
        <c:dLbls>
          <c:showVal val="1"/>
        </c:dLbls>
        <c:gapWidth val="75"/>
        <c:overlap val="100"/>
        <c:axId val="132023040"/>
        <c:axId val="132024576"/>
      </c:barChart>
      <c:catAx>
        <c:axId val="132023040"/>
        <c:scaling>
          <c:orientation val="minMax"/>
        </c:scaling>
        <c:axPos val="b"/>
        <c:majorTickMark val="none"/>
        <c:tickLblPos val="nextTo"/>
        <c:crossAx val="132024576"/>
        <c:crosses val="autoZero"/>
        <c:auto val="1"/>
        <c:lblAlgn val="ctr"/>
        <c:lblOffset val="100"/>
      </c:catAx>
      <c:valAx>
        <c:axId val="132024576"/>
        <c:scaling>
          <c:orientation val="minMax"/>
        </c:scaling>
        <c:axPos val="l"/>
        <c:numFmt formatCode="General" sourceLinked="1"/>
        <c:majorTickMark val="none"/>
        <c:tickLblPos val="nextTo"/>
        <c:crossAx val="132023040"/>
        <c:crosses val="autoZero"/>
        <c:crossBetween val="between"/>
      </c:valAx>
    </c:plotArea>
    <c:legend>
      <c:legendPos val="b"/>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2015</c:v>
                </c:pt>
              </c:strCache>
            </c:strRef>
          </c:tx>
          <c:cat>
            <c:strRef>
              <c:f>Лист1!$A$2:$A$3</c:f>
              <c:strCache>
                <c:ptCount val="2"/>
                <c:pt idx="0">
                  <c:v>средний оценочный балл</c:v>
                </c:pt>
                <c:pt idx="1">
                  <c:v>средний тестовый балл</c:v>
                </c:pt>
              </c:strCache>
            </c:strRef>
          </c:cat>
          <c:val>
            <c:numRef>
              <c:f>Лист1!$B$2:$B$3</c:f>
              <c:numCache>
                <c:formatCode>General</c:formatCode>
                <c:ptCount val="2"/>
                <c:pt idx="0">
                  <c:v>4</c:v>
                </c:pt>
                <c:pt idx="1">
                  <c:v>34.5</c:v>
                </c:pt>
              </c:numCache>
            </c:numRef>
          </c:val>
        </c:ser>
        <c:ser>
          <c:idx val="1"/>
          <c:order val="1"/>
          <c:tx>
            <c:strRef>
              <c:f>Лист1!$C$1</c:f>
              <c:strCache>
                <c:ptCount val="1"/>
                <c:pt idx="0">
                  <c:v>2016</c:v>
                </c:pt>
              </c:strCache>
            </c:strRef>
          </c:tx>
          <c:cat>
            <c:strRef>
              <c:f>Лист1!$A$2:$A$3</c:f>
              <c:strCache>
                <c:ptCount val="2"/>
                <c:pt idx="0">
                  <c:v>средний оценочный балл</c:v>
                </c:pt>
                <c:pt idx="1">
                  <c:v>средний тестовый балл</c:v>
                </c:pt>
              </c:strCache>
            </c:strRef>
          </c:cat>
          <c:val>
            <c:numRef>
              <c:f>Лист1!$C$2:$C$3</c:f>
              <c:numCache>
                <c:formatCode>General</c:formatCode>
                <c:ptCount val="2"/>
                <c:pt idx="0">
                  <c:v>4.4000000000000004</c:v>
                </c:pt>
                <c:pt idx="1">
                  <c:v>32</c:v>
                </c:pt>
              </c:numCache>
            </c:numRef>
          </c:val>
        </c:ser>
        <c:ser>
          <c:idx val="2"/>
          <c:order val="2"/>
          <c:tx>
            <c:strRef>
              <c:f>Лист1!$D$1</c:f>
              <c:strCache>
                <c:ptCount val="1"/>
                <c:pt idx="0">
                  <c:v>2017</c:v>
                </c:pt>
              </c:strCache>
            </c:strRef>
          </c:tx>
          <c:cat>
            <c:strRef>
              <c:f>Лист1!$A$2:$A$3</c:f>
              <c:strCache>
                <c:ptCount val="2"/>
                <c:pt idx="0">
                  <c:v>средний оценочный балл</c:v>
                </c:pt>
                <c:pt idx="1">
                  <c:v>средний тестовый балл</c:v>
                </c:pt>
              </c:strCache>
            </c:strRef>
          </c:cat>
          <c:val>
            <c:numRef>
              <c:f>Лист1!$D$2:$D$3</c:f>
              <c:numCache>
                <c:formatCode>General</c:formatCode>
                <c:ptCount val="2"/>
                <c:pt idx="0">
                  <c:v>4</c:v>
                </c:pt>
                <c:pt idx="1">
                  <c:v>32</c:v>
                </c:pt>
              </c:numCache>
            </c:numRef>
          </c:val>
        </c:ser>
        <c:dLbls>
          <c:showVal val="1"/>
        </c:dLbls>
        <c:gapWidth val="75"/>
        <c:axId val="132563328"/>
        <c:axId val="132564864"/>
      </c:barChart>
      <c:catAx>
        <c:axId val="132563328"/>
        <c:scaling>
          <c:orientation val="minMax"/>
        </c:scaling>
        <c:axPos val="b"/>
        <c:majorTickMark val="none"/>
        <c:tickLblPos val="nextTo"/>
        <c:crossAx val="132564864"/>
        <c:crosses val="autoZero"/>
        <c:auto val="1"/>
        <c:lblAlgn val="ctr"/>
        <c:lblOffset val="100"/>
      </c:catAx>
      <c:valAx>
        <c:axId val="132564864"/>
        <c:scaling>
          <c:orientation val="minMax"/>
        </c:scaling>
        <c:axPos val="l"/>
        <c:numFmt formatCode="General" sourceLinked="1"/>
        <c:majorTickMark val="none"/>
        <c:tickLblPos val="nextTo"/>
        <c:crossAx val="132563328"/>
        <c:crosses val="autoZero"/>
        <c:crossBetween val="between"/>
      </c:valAx>
    </c:plotArea>
    <c:legend>
      <c:legendPos val="b"/>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4</c:v>
                </c:pt>
                <c:pt idx="1">
                  <c:v>3.7</c:v>
                </c:pt>
                <c:pt idx="2">
                  <c:v>4.3</c:v>
                </c:pt>
                <c:pt idx="3">
                  <c:v>4.0999999999999996</c:v>
                </c:pt>
                <c:pt idx="4">
                  <c:v>3.9</c:v>
                </c:pt>
                <c:pt idx="5">
                  <c:v>4.0999999999999996</c:v>
                </c:pt>
              </c:numCache>
            </c:numRef>
          </c:val>
        </c:ser>
        <c:dLbls>
          <c:showVal val="1"/>
        </c:dLbls>
        <c:gapWidth val="75"/>
        <c:axId val="132670976"/>
        <c:axId val="132672512"/>
      </c:barChart>
      <c:catAx>
        <c:axId val="132670976"/>
        <c:scaling>
          <c:orientation val="minMax"/>
        </c:scaling>
        <c:axPos val="b"/>
        <c:majorTickMark val="none"/>
        <c:tickLblPos val="nextTo"/>
        <c:crossAx val="132672512"/>
        <c:crosses val="autoZero"/>
        <c:auto val="1"/>
        <c:lblAlgn val="ctr"/>
        <c:lblOffset val="100"/>
      </c:catAx>
      <c:valAx>
        <c:axId val="132672512"/>
        <c:scaling>
          <c:orientation val="minMax"/>
        </c:scaling>
        <c:axPos val="l"/>
        <c:numFmt formatCode="General" sourceLinked="1"/>
        <c:majorTickMark val="none"/>
        <c:tickLblPos val="nextTo"/>
        <c:crossAx val="132670976"/>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3.4</c:v>
                </c:pt>
                <c:pt idx="1">
                  <c:v>3.9</c:v>
                </c:pt>
                <c:pt idx="2">
                  <c:v>3.8</c:v>
                </c:pt>
              </c:numCache>
            </c:numRef>
          </c:val>
        </c:ser>
        <c:ser>
          <c:idx val="1"/>
          <c:order val="1"/>
          <c:tx>
            <c:strRef>
              <c:f>Лист1!$C$1</c:f>
              <c:strCache>
                <c:ptCount val="1"/>
                <c:pt idx="0">
                  <c:v>средний тестовый балл</c:v>
                </c:pt>
              </c:strCache>
            </c:strRef>
          </c:tx>
          <c:cat>
            <c:numRef>
              <c:f>Лист1!$A$2:$A$4</c:f>
              <c:numCache>
                <c:formatCode>General</c:formatCode>
                <c:ptCount val="3"/>
                <c:pt idx="0">
                  <c:v>2015</c:v>
                </c:pt>
                <c:pt idx="1">
                  <c:v>2016</c:v>
                </c:pt>
                <c:pt idx="2">
                  <c:v>2017</c:v>
                </c:pt>
              </c:numCache>
            </c:numRef>
          </c:cat>
          <c:val>
            <c:numRef>
              <c:f>Лист1!$C$2:$C$4</c:f>
              <c:numCache>
                <c:formatCode>General</c:formatCode>
                <c:ptCount val="3"/>
                <c:pt idx="0">
                  <c:v>14.2</c:v>
                </c:pt>
                <c:pt idx="1">
                  <c:v>18</c:v>
                </c:pt>
                <c:pt idx="2">
                  <c:v>16</c:v>
                </c:pt>
              </c:numCache>
            </c:numRef>
          </c:val>
        </c:ser>
        <c:axId val="132688512"/>
        <c:axId val="132870528"/>
      </c:barChart>
      <c:catAx>
        <c:axId val="132688512"/>
        <c:scaling>
          <c:orientation val="minMax"/>
        </c:scaling>
        <c:axPos val="b"/>
        <c:numFmt formatCode="General" sourceLinked="1"/>
        <c:tickLblPos val="nextTo"/>
        <c:crossAx val="132870528"/>
        <c:crosses val="autoZero"/>
        <c:auto val="1"/>
        <c:lblAlgn val="ctr"/>
        <c:lblOffset val="100"/>
      </c:catAx>
      <c:valAx>
        <c:axId val="132870528"/>
        <c:scaling>
          <c:orientation val="minMax"/>
        </c:scaling>
        <c:axPos val="l"/>
        <c:majorGridlines/>
        <c:numFmt formatCode="General" sourceLinked="1"/>
        <c:tickLblPos val="nextTo"/>
        <c:crossAx val="132688512"/>
        <c:crosses val="autoZero"/>
        <c:crossBetween val="between"/>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3.3</c:v>
                </c:pt>
                <c:pt idx="1">
                  <c:v>3.7</c:v>
                </c:pt>
                <c:pt idx="2">
                  <c:v>3.9</c:v>
                </c:pt>
                <c:pt idx="3">
                  <c:v>3.8</c:v>
                </c:pt>
                <c:pt idx="4">
                  <c:v>3.4</c:v>
                </c:pt>
                <c:pt idx="5">
                  <c:v>3.9</c:v>
                </c:pt>
              </c:numCache>
            </c:numRef>
          </c:val>
        </c:ser>
        <c:dLbls>
          <c:showVal val="1"/>
        </c:dLbls>
        <c:gapWidth val="75"/>
        <c:axId val="132898816"/>
        <c:axId val="132900352"/>
      </c:barChart>
      <c:catAx>
        <c:axId val="132898816"/>
        <c:scaling>
          <c:orientation val="minMax"/>
        </c:scaling>
        <c:axPos val="b"/>
        <c:majorTickMark val="none"/>
        <c:tickLblPos val="nextTo"/>
        <c:crossAx val="132900352"/>
        <c:crosses val="autoZero"/>
        <c:auto val="1"/>
        <c:lblAlgn val="ctr"/>
        <c:lblOffset val="100"/>
      </c:catAx>
      <c:valAx>
        <c:axId val="132900352"/>
        <c:scaling>
          <c:orientation val="minMax"/>
        </c:scaling>
        <c:axPos val="l"/>
        <c:numFmt formatCode="General" sourceLinked="1"/>
        <c:majorTickMark val="none"/>
        <c:tickLblPos val="nextTo"/>
        <c:crossAx val="13289881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2015</c:v>
                </c:pt>
                <c:pt idx="1">
                  <c:v>2016</c:v>
                </c:pt>
              </c:numCache>
            </c:numRef>
          </c:cat>
          <c:val>
            <c:numRef>
              <c:f>Лист1!$B$2:$B$3</c:f>
              <c:numCache>
                <c:formatCode>General</c:formatCode>
                <c:ptCount val="2"/>
                <c:pt idx="0">
                  <c:v>3.4</c:v>
                </c:pt>
                <c:pt idx="1">
                  <c:v>3.9</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2015</c:v>
                </c:pt>
                <c:pt idx="1">
                  <c:v>2016</c:v>
                </c:pt>
              </c:numCache>
            </c:numRef>
          </c:cat>
          <c:val>
            <c:numRef>
              <c:f>Лист1!$C$2:$C$3</c:f>
              <c:numCache>
                <c:formatCode>General</c:formatCode>
                <c:ptCount val="2"/>
                <c:pt idx="0">
                  <c:v>14.2</c:v>
                </c:pt>
                <c:pt idx="1">
                  <c:v>18</c:v>
                </c:pt>
              </c:numCache>
            </c:numRef>
          </c:val>
        </c:ser>
        <c:axId val="117688192"/>
        <c:axId val="117689728"/>
      </c:barChart>
      <c:catAx>
        <c:axId val="117688192"/>
        <c:scaling>
          <c:orientation val="minMax"/>
        </c:scaling>
        <c:axPos val="b"/>
        <c:numFmt formatCode="General" sourceLinked="1"/>
        <c:tickLblPos val="nextTo"/>
        <c:crossAx val="117689728"/>
        <c:crosses val="autoZero"/>
        <c:auto val="1"/>
        <c:lblAlgn val="ctr"/>
        <c:lblOffset val="100"/>
      </c:catAx>
      <c:valAx>
        <c:axId val="117689728"/>
        <c:scaling>
          <c:orientation val="minMax"/>
        </c:scaling>
        <c:axPos val="l"/>
        <c:majorGridlines/>
        <c:numFmt formatCode="General" sourceLinked="1"/>
        <c:tickLblPos val="nextTo"/>
        <c:crossAx val="117688192"/>
        <c:crosses val="autoZero"/>
        <c:crossBetween val="between"/>
      </c:valAx>
    </c:plotArea>
    <c:legend>
      <c:legendPos val="r"/>
    </c:legend>
    <c:plotVisOnly val="1"/>
    <c:dispBlanksAs val="gap"/>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3.5</c:v>
                </c:pt>
                <c:pt idx="1">
                  <c:v>4</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49</c:v>
                </c:pt>
                <c:pt idx="1">
                  <c:v>54</c:v>
                </c:pt>
              </c:numCache>
            </c:numRef>
          </c:val>
        </c:ser>
        <c:axId val="132347008"/>
        <c:axId val="132348544"/>
      </c:barChart>
      <c:catAx>
        <c:axId val="132347008"/>
        <c:scaling>
          <c:orientation val="minMax"/>
        </c:scaling>
        <c:axPos val="b"/>
        <c:numFmt formatCode="General" sourceLinked="1"/>
        <c:tickLblPos val="nextTo"/>
        <c:crossAx val="132348544"/>
        <c:crosses val="autoZero"/>
        <c:auto val="1"/>
        <c:lblAlgn val="ctr"/>
        <c:lblOffset val="100"/>
      </c:catAx>
      <c:valAx>
        <c:axId val="132348544"/>
        <c:scaling>
          <c:orientation val="minMax"/>
        </c:scaling>
        <c:axPos val="l"/>
        <c:majorGridlines/>
        <c:numFmt formatCode="General" sourceLinked="1"/>
        <c:tickLblPos val="nextTo"/>
        <c:crossAx val="132347008"/>
        <c:crosses val="autoZero"/>
        <c:crossBetween val="between"/>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4"/>
                <c:pt idx="0">
                  <c:v>9б</c:v>
                </c:pt>
                <c:pt idx="1">
                  <c:v>школа</c:v>
                </c:pt>
                <c:pt idx="2">
                  <c:v>район</c:v>
                </c:pt>
                <c:pt idx="3">
                  <c:v>регион </c:v>
                </c:pt>
              </c:strCache>
            </c:strRef>
          </c:cat>
          <c:val>
            <c:numRef>
              <c:f>Лист1!$B$2:$B$7</c:f>
              <c:numCache>
                <c:formatCode>General</c:formatCode>
                <c:ptCount val="6"/>
                <c:pt idx="0">
                  <c:v>4</c:v>
                </c:pt>
                <c:pt idx="1">
                  <c:v>4</c:v>
                </c:pt>
                <c:pt idx="2">
                  <c:v>4.0999999999999996</c:v>
                </c:pt>
                <c:pt idx="3">
                  <c:v>4.3</c:v>
                </c:pt>
                <c:pt idx="4">
                  <c:v>0</c:v>
                </c:pt>
              </c:numCache>
            </c:numRef>
          </c:val>
        </c:ser>
        <c:dLbls>
          <c:showVal val="1"/>
        </c:dLbls>
        <c:gapWidth val="75"/>
        <c:axId val="132860160"/>
        <c:axId val="133345280"/>
      </c:barChart>
      <c:catAx>
        <c:axId val="132860160"/>
        <c:scaling>
          <c:orientation val="minMax"/>
        </c:scaling>
        <c:axPos val="b"/>
        <c:majorTickMark val="none"/>
        <c:tickLblPos val="nextTo"/>
        <c:crossAx val="133345280"/>
        <c:crosses val="autoZero"/>
        <c:auto val="1"/>
        <c:lblAlgn val="ctr"/>
        <c:lblOffset val="100"/>
      </c:catAx>
      <c:valAx>
        <c:axId val="133345280"/>
        <c:scaling>
          <c:orientation val="minMax"/>
        </c:scaling>
        <c:axPos val="l"/>
        <c:numFmt formatCode="General" sourceLinked="1"/>
        <c:majorTickMark val="none"/>
        <c:tickLblPos val="nextTo"/>
        <c:crossAx val="132860160"/>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4</c:v>
                </c:pt>
                <c:pt idx="1">
                  <c:v>4</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31</c:v>
                </c:pt>
                <c:pt idx="1">
                  <c:v>28</c:v>
                </c:pt>
              </c:numCache>
            </c:numRef>
          </c:val>
        </c:ser>
        <c:axId val="133435392"/>
        <c:axId val="133436928"/>
      </c:barChart>
      <c:catAx>
        <c:axId val="133435392"/>
        <c:scaling>
          <c:orientation val="minMax"/>
        </c:scaling>
        <c:axPos val="b"/>
        <c:numFmt formatCode="General" sourceLinked="1"/>
        <c:tickLblPos val="nextTo"/>
        <c:crossAx val="133436928"/>
        <c:crosses val="autoZero"/>
        <c:auto val="1"/>
        <c:lblAlgn val="ctr"/>
        <c:lblOffset val="100"/>
      </c:catAx>
      <c:valAx>
        <c:axId val="133436928"/>
        <c:scaling>
          <c:orientation val="minMax"/>
        </c:scaling>
        <c:axPos val="l"/>
        <c:majorGridlines/>
        <c:numFmt formatCode="General" sourceLinked="1"/>
        <c:tickLblPos val="nextTo"/>
        <c:crossAx val="133435392"/>
        <c:crosses val="autoZero"/>
        <c:crossBetween val="between"/>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Лист1!$A$2:$A$5</c:f>
              <c:strCache>
                <c:ptCount val="4"/>
                <c:pt idx="0">
                  <c:v>9а</c:v>
                </c:pt>
                <c:pt idx="1">
                  <c:v>школа</c:v>
                </c:pt>
                <c:pt idx="2">
                  <c:v>район</c:v>
                </c:pt>
                <c:pt idx="3">
                  <c:v>регион </c:v>
                </c:pt>
              </c:strCache>
            </c:strRef>
          </c:cat>
          <c:val>
            <c:numRef>
              <c:f>Лист1!$B$2:$B$5</c:f>
              <c:numCache>
                <c:formatCode>General</c:formatCode>
                <c:ptCount val="4"/>
                <c:pt idx="0">
                  <c:v>4</c:v>
                </c:pt>
                <c:pt idx="1">
                  <c:v>4</c:v>
                </c:pt>
                <c:pt idx="2">
                  <c:v>3.5</c:v>
                </c:pt>
                <c:pt idx="3">
                  <c:v>3.5</c:v>
                </c:pt>
              </c:numCache>
            </c:numRef>
          </c:val>
        </c:ser>
        <c:dLbls>
          <c:showVal val="1"/>
        </c:dLbls>
        <c:gapWidth val="75"/>
        <c:axId val="133194880"/>
        <c:axId val="133196416"/>
      </c:barChart>
      <c:catAx>
        <c:axId val="133194880"/>
        <c:scaling>
          <c:orientation val="minMax"/>
        </c:scaling>
        <c:axPos val="b"/>
        <c:majorTickMark val="none"/>
        <c:tickLblPos val="nextTo"/>
        <c:crossAx val="133196416"/>
        <c:crosses val="autoZero"/>
        <c:auto val="1"/>
        <c:lblAlgn val="ctr"/>
        <c:lblOffset val="100"/>
      </c:catAx>
      <c:valAx>
        <c:axId val="133196416"/>
        <c:scaling>
          <c:orientation val="minMax"/>
        </c:scaling>
        <c:axPos val="l"/>
        <c:numFmt formatCode="General" sourceLinked="1"/>
        <c:majorTickMark val="none"/>
        <c:tickLblPos val="nextTo"/>
        <c:crossAx val="133194880"/>
        <c:crosses val="autoZero"/>
        <c:crossBetween val="between"/>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3.4</c:v>
                </c:pt>
                <c:pt idx="1">
                  <c:v>3.7</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23.5</c:v>
                </c:pt>
                <c:pt idx="1">
                  <c:v>26</c:v>
                </c:pt>
              </c:numCache>
            </c:numRef>
          </c:val>
        </c:ser>
        <c:axId val="133323008"/>
        <c:axId val="133849088"/>
      </c:barChart>
      <c:catAx>
        <c:axId val="133323008"/>
        <c:scaling>
          <c:orientation val="minMax"/>
        </c:scaling>
        <c:axPos val="b"/>
        <c:numFmt formatCode="General" sourceLinked="1"/>
        <c:tickLblPos val="nextTo"/>
        <c:crossAx val="133849088"/>
        <c:crosses val="autoZero"/>
        <c:auto val="1"/>
        <c:lblAlgn val="ctr"/>
        <c:lblOffset val="100"/>
      </c:catAx>
      <c:valAx>
        <c:axId val="133849088"/>
        <c:scaling>
          <c:orientation val="minMax"/>
        </c:scaling>
        <c:axPos val="l"/>
        <c:majorGridlines/>
        <c:numFmt formatCode="General" sourceLinked="1"/>
        <c:tickLblPos val="nextTo"/>
        <c:crossAx val="133323008"/>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3.5</c:v>
                </c:pt>
                <c:pt idx="1">
                  <c:v>3.7</c:v>
                </c:pt>
                <c:pt idx="2">
                  <c:v>3.7</c:v>
                </c:pt>
                <c:pt idx="3">
                  <c:v>3.7</c:v>
                </c:pt>
                <c:pt idx="4">
                  <c:v>3.5</c:v>
                </c:pt>
                <c:pt idx="5">
                  <c:v>3.7</c:v>
                </c:pt>
              </c:numCache>
            </c:numRef>
          </c:val>
        </c:ser>
        <c:dLbls>
          <c:showVal val="1"/>
        </c:dLbls>
        <c:gapWidth val="75"/>
        <c:axId val="133885312"/>
        <c:axId val="134087808"/>
      </c:barChart>
      <c:catAx>
        <c:axId val="133885312"/>
        <c:scaling>
          <c:orientation val="minMax"/>
        </c:scaling>
        <c:axPos val="b"/>
        <c:majorTickMark val="none"/>
        <c:tickLblPos val="nextTo"/>
        <c:crossAx val="134087808"/>
        <c:crosses val="autoZero"/>
        <c:auto val="1"/>
        <c:lblAlgn val="ctr"/>
        <c:lblOffset val="100"/>
      </c:catAx>
      <c:valAx>
        <c:axId val="134087808"/>
        <c:scaling>
          <c:orientation val="minMax"/>
        </c:scaling>
        <c:axPos val="l"/>
        <c:numFmt formatCode="General" sourceLinked="1"/>
        <c:majorTickMark val="none"/>
        <c:tickLblPos val="nextTo"/>
        <c:crossAx val="133885312"/>
        <c:crosses val="autoZero"/>
        <c:crossBetween val="between"/>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3.5</c:v>
                </c:pt>
                <c:pt idx="1">
                  <c:v>4.0999999999999996</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18.399999999999999</c:v>
                </c:pt>
                <c:pt idx="1">
                  <c:v>23</c:v>
                </c:pt>
              </c:numCache>
            </c:numRef>
          </c:val>
        </c:ser>
        <c:axId val="134107904"/>
        <c:axId val="134109440"/>
      </c:barChart>
      <c:catAx>
        <c:axId val="134107904"/>
        <c:scaling>
          <c:orientation val="minMax"/>
        </c:scaling>
        <c:axPos val="b"/>
        <c:numFmt formatCode="General" sourceLinked="1"/>
        <c:tickLblPos val="nextTo"/>
        <c:crossAx val="134109440"/>
        <c:crosses val="autoZero"/>
        <c:auto val="1"/>
        <c:lblAlgn val="ctr"/>
        <c:lblOffset val="100"/>
      </c:catAx>
      <c:valAx>
        <c:axId val="134109440"/>
        <c:scaling>
          <c:orientation val="minMax"/>
        </c:scaling>
        <c:axPos val="l"/>
        <c:majorGridlines/>
        <c:numFmt formatCode="General" sourceLinked="1"/>
        <c:tickLblPos val="nextTo"/>
        <c:crossAx val="134107904"/>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3.6</c:v>
                </c:pt>
                <c:pt idx="1">
                  <c:v>3.4</c:v>
                </c:pt>
                <c:pt idx="2">
                  <c:v>4.2</c:v>
                </c:pt>
                <c:pt idx="3">
                  <c:v>3.8</c:v>
                </c:pt>
                <c:pt idx="4">
                  <c:v>4</c:v>
                </c:pt>
                <c:pt idx="5">
                  <c:v>4.0999999999999996</c:v>
                </c:pt>
              </c:numCache>
            </c:numRef>
          </c:val>
        </c:ser>
        <c:dLbls>
          <c:showVal val="1"/>
        </c:dLbls>
        <c:gapWidth val="75"/>
        <c:axId val="134154112"/>
        <c:axId val="134155648"/>
      </c:barChart>
      <c:catAx>
        <c:axId val="134154112"/>
        <c:scaling>
          <c:orientation val="minMax"/>
        </c:scaling>
        <c:axPos val="b"/>
        <c:majorTickMark val="none"/>
        <c:tickLblPos val="nextTo"/>
        <c:crossAx val="134155648"/>
        <c:crosses val="autoZero"/>
        <c:auto val="1"/>
        <c:lblAlgn val="ctr"/>
        <c:lblOffset val="100"/>
      </c:catAx>
      <c:valAx>
        <c:axId val="134155648"/>
        <c:scaling>
          <c:orientation val="minMax"/>
        </c:scaling>
        <c:axPos val="l"/>
        <c:numFmt formatCode="General" sourceLinked="1"/>
        <c:majorTickMark val="none"/>
        <c:tickLblPos val="nextTo"/>
        <c:crossAx val="134154112"/>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3.5</c:v>
                </c:pt>
                <c:pt idx="1">
                  <c:v>4.0999999999999996</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18.399999999999999</c:v>
                </c:pt>
                <c:pt idx="1">
                  <c:v>23</c:v>
                </c:pt>
              </c:numCache>
            </c:numRef>
          </c:val>
        </c:ser>
        <c:axId val="133630976"/>
        <c:axId val="133677824"/>
      </c:barChart>
      <c:catAx>
        <c:axId val="133630976"/>
        <c:scaling>
          <c:orientation val="minMax"/>
        </c:scaling>
        <c:axPos val="b"/>
        <c:numFmt formatCode="General" sourceLinked="1"/>
        <c:tickLblPos val="nextTo"/>
        <c:crossAx val="133677824"/>
        <c:crosses val="autoZero"/>
        <c:auto val="1"/>
        <c:lblAlgn val="ctr"/>
        <c:lblOffset val="100"/>
      </c:catAx>
      <c:valAx>
        <c:axId val="133677824"/>
        <c:scaling>
          <c:orientation val="minMax"/>
        </c:scaling>
        <c:axPos val="l"/>
        <c:majorGridlines/>
        <c:numFmt formatCode="General" sourceLinked="1"/>
        <c:tickLblPos val="nextTo"/>
        <c:crossAx val="133630976"/>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3.6</c:v>
                </c:pt>
                <c:pt idx="1">
                  <c:v>3.4</c:v>
                </c:pt>
                <c:pt idx="2">
                  <c:v>4.2</c:v>
                </c:pt>
                <c:pt idx="3">
                  <c:v>3.8</c:v>
                </c:pt>
                <c:pt idx="4">
                  <c:v>4</c:v>
                </c:pt>
                <c:pt idx="5">
                  <c:v>4.0999999999999996</c:v>
                </c:pt>
              </c:numCache>
            </c:numRef>
          </c:val>
        </c:ser>
        <c:dLbls>
          <c:showVal val="1"/>
        </c:dLbls>
        <c:gapWidth val="75"/>
        <c:axId val="134279552"/>
        <c:axId val="134281088"/>
      </c:barChart>
      <c:catAx>
        <c:axId val="134279552"/>
        <c:scaling>
          <c:orientation val="minMax"/>
        </c:scaling>
        <c:axPos val="b"/>
        <c:majorTickMark val="none"/>
        <c:tickLblPos val="nextTo"/>
        <c:crossAx val="134281088"/>
        <c:crosses val="autoZero"/>
        <c:auto val="1"/>
        <c:lblAlgn val="ctr"/>
        <c:lblOffset val="100"/>
      </c:catAx>
      <c:valAx>
        <c:axId val="134281088"/>
        <c:scaling>
          <c:orientation val="minMax"/>
        </c:scaling>
        <c:axPos val="l"/>
        <c:numFmt formatCode="General" sourceLinked="1"/>
        <c:majorTickMark val="none"/>
        <c:tickLblPos val="nextTo"/>
        <c:crossAx val="13427955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СРЕДНЯЯ ОЦЕНКА</a:t>
            </a:r>
          </a:p>
        </c:rich>
      </c:tx>
    </c:title>
    <c:plotArea>
      <c:layout/>
      <c:barChart>
        <c:barDir val="col"/>
        <c:grouping val="stacked"/>
        <c:ser>
          <c:idx val="0"/>
          <c:order val="0"/>
          <c:tx>
            <c:strRef>
              <c:f>Лист1!$B$1</c:f>
              <c:strCache>
                <c:ptCount val="1"/>
                <c:pt idx="0">
                  <c:v>СРЕДНЯЯ ОЦЕКА</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4.3</c:v>
                </c:pt>
                <c:pt idx="1">
                  <c:v>2.5</c:v>
                </c:pt>
                <c:pt idx="2">
                  <c:v>3.5</c:v>
                </c:pt>
              </c:numCache>
            </c:numRef>
          </c:val>
        </c:ser>
        <c:overlap val="100"/>
        <c:axId val="117987968"/>
        <c:axId val="118210944"/>
      </c:barChart>
      <c:catAx>
        <c:axId val="117987968"/>
        <c:scaling>
          <c:orientation val="minMax"/>
        </c:scaling>
        <c:axPos val="b"/>
        <c:tickLblPos val="nextTo"/>
        <c:crossAx val="118210944"/>
        <c:crosses val="autoZero"/>
        <c:auto val="1"/>
        <c:lblAlgn val="ctr"/>
        <c:lblOffset val="100"/>
      </c:catAx>
      <c:valAx>
        <c:axId val="118210944"/>
        <c:scaling>
          <c:orientation val="minMax"/>
        </c:scaling>
        <c:axPos val="l"/>
        <c:majorGridlines/>
        <c:numFmt formatCode="General" sourceLinked="1"/>
        <c:tickLblPos val="nextTo"/>
        <c:crossAx val="117987968"/>
        <c:crosses val="autoZero"/>
        <c:crossBetween val="between"/>
      </c:valAx>
    </c:plotArea>
    <c:legend>
      <c:legendPos val="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3.7</c:v>
                </c:pt>
                <c:pt idx="1">
                  <c:v>3.3</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27</c:v>
                </c:pt>
                <c:pt idx="1">
                  <c:v>23</c:v>
                </c:pt>
              </c:numCache>
            </c:numRef>
          </c:val>
        </c:ser>
        <c:axId val="135095808"/>
        <c:axId val="135097344"/>
      </c:barChart>
      <c:catAx>
        <c:axId val="135095808"/>
        <c:scaling>
          <c:orientation val="minMax"/>
        </c:scaling>
        <c:axPos val="b"/>
        <c:numFmt formatCode="General" sourceLinked="1"/>
        <c:tickLblPos val="nextTo"/>
        <c:crossAx val="135097344"/>
        <c:crosses val="autoZero"/>
        <c:auto val="1"/>
        <c:lblAlgn val="ctr"/>
        <c:lblOffset val="100"/>
      </c:catAx>
      <c:valAx>
        <c:axId val="135097344"/>
        <c:scaling>
          <c:orientation val="minMax"/>
        </c:scaling>
        <c:axPos val="l"/>
        <c:majorGridlines/>
        <c:numFmt formatCode="General" sourceLinked="1"/>
        <c:tickLblPos val="nextTo"/>
        <c:crossAx val="135095808"/>
        <c:crosses val="autoZero"/>
        <c:crossBetween val="between"/>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3.1</c:v>
                </c:pt>
                <c:pt idx="1">
                  <c:v>3.25</c:v>
                </c:pt>
                <c:pt idx="2">
                  <c:v>3.9</c:v>
                </c:pt>
                <c:pt idx="3">
                  <c:v>3.3</c:v>
                </c:pt>
                <c:pt idx="4">
                  <c:v>3.5</c:v>
                </c:pt>
                <c:pt idx="5">
                  <c:v>3.3</c:v>
                </c:pt>
              </c:numCache>
            </c:numRef>
          </c:val>
        </c:ser>
        <c:dLbls>
          <c:showVal val="1"/>
        </c:dLbls>
        <c:gapWidth val="75"/>
        <c:axId val="134216320"/>
        <c:axId val="134222208"/>
      </c:barChart>
      <c:catAx>
        <c:axId val="134216320"/>
        <c:scaling>
          <c:orientation val="minMax"/>
        </c:scaling>
        <c:axPos val="b"/>
        <c:majorTickMark val="none"/>
        <c:tickLblPos val="nextTo"/>
        <c:crossAx val="134222208"/>
        <c:crosses val="autoZero"/>
        <c:auto val="1"/>
        <c:lblAlgn val="ctr"/>
        <c:lblOffset val="100"/>
      </c:catAx>
      <c:valAx>
        <c:axId val="134222208"/>
        <c:scaling>
          <c:orientation val="minMax"/>
        </c:scaling>
        <c:axPos val="l"/>
        <c:numFmt formatCode="General" sourceLinked="1"/>
        <c:majorTickMark val="none"/>
        <c:tickLblPos val="nextTo"/>
        <c:crossAx val="134216320"/>
        <c:crosses val="autoZero"/>
        <c:crossBetween val="between"/>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3.4</c:v>
                </c:pt>
                <c:pt idx="1">
                  <c:v>3.8</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10.8</c:v>
                </c:pt>
                <c:pt idx="1">
                  <c:v>14</c:v>
                </c:pt>
              </c:numCache>
            </c:numRef>
          </c:val>
        </c:ser>
        <c:axId val="131088384"/>
        <c:axId val="131089920"/>
      </c:barChart>
      <c:catAx>
        <c:axId val="131088384"/>
        <c:scaling>
          <c:orientation val="minMax"/>
        </c:scaling>
        <c:axPos val="b"/>
        <c:numFmt formatCode="General" sourceLinked="1"/>
        <c:tickLblPos val="nextTo"/>
        <c:crossAx val="131089920"/>
        <c:crosses val="autoZero"/>
        <c:auto val="1"/>
        <c:lblAlgn val="ctr"/>
        <c:lblOffset val="100"/>
      </c:catAx>
      <c:valAx>
        <c:axId val="131089920"/>
        <c:scaling>
          <c:orientation val="minMax"/>
        </c:scaling>
        <c:axPos val="l"/>
        <c:majorGridlines/>
        <c:numFmt formatCode="General" sourceLinked="1"/>
        <c:tickLblPos val="nextTo"/>
        <c:crossAx val="131088384"/>
        <c:crosses val="autoZero"/>
        <c:crossBetween val="between"/>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3.3</c:v>
                </c:pt>
                <c:pt idx="1">
                  <c:v>3.7</c:v>
                </c:pt>
                <c:pt idx="2">
                  <c:v>4.0999999999999996</c:v>
                </c:pt>
                <c:pt idx="3">
                  <c:v>3.8</c:v>
                </c:pt>
                <c:pt idx="4">
                  <c:v>3.8</c:v>
                </c:pt>
                <c:pt idx="5">
                  <c:v>3.9</c:v>
                </c:pt>
              </c:numCache>
            </c:numRef>
          </c:val>
        </c:ser>
        <c:dLbls>
          <c:showVal val="1"/>
        </c:dLbls>
        <c:gapWidth val="75"/>
        <c:axId val="134268032"/>
        <c:axId val="134269568"/>
      </c:barChart>
      <c:catAx>
        <c:axId val="134268032"/>
        <c:scaling>
          <c:orientation val="minMax"/>
        </c:scaling>
        <c:axPos val="b"/>
        <c:majorTickMark val="none"/>
        <c:tickLblPos val="nextTo"/>
        <c:crossAx val="134269568"/>
        <c:crosses val="autoZero"/>
        <c:auto val="1"/>
        <c:lblAlgn val="ctr"/>
        <c:lblOffset val="100"/>
      </c:catAx>
      <c:valAx>
        <c:axId val="134269568"/>
        <c:scaling>
          <c:orientation val="minMax"/>
        </c:scaling>
        <c:axPos val="l"/>
        <c:numFmt formatCode="General" sourceLinked="1"/>
        <c:majorTickMark val="none"/>
        <c:tickLblPos val="nextTo"/>
        <c:crossAx val="134268032"/>
        <c:crosses val="autoZero"/>
        <c:crossBetween val="between"/>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Лист1!$A$2:$A$5</c:f>
              <c:strCache>
                <c:ptCount val="4"/>
                <c:pt idx="0">
                  <c:v>9б</c:v>
                </c:pt>
                <c:pt idx="1">
                  <c:v>школа</c:v>
                </c:pt>
                <c:pt idx="2">
                  <c:v>район</c:v>
                </c:pt>
                <c:pt idx="3">
                  <c:v>регион </c:v>
                </c:pt>
              </c:strCache>
            </c:strRef>
          </c:cat>
          <c:val>
            <c:numRef>
              <c:f>Лист1!$B$2:$B$5</c:f>
              <c:numCache>
                <c:formatCode>General</c:formatCode>
                <c:ptCount val="4"/>
                <c:pt idx="0">
                  <c:v>5</c:v>
                </c:pt>
                <c:pt idx="1">
                  <c:v>5</c:v>
                </c:pt>
                <c:pt idx="2">
                  <c:v>4.3</c:v>
                </c:pt>
                <c:pt idx="3">
                  <c:v>4.4000000000000004</c:v>
                </c:pt>
              </c:numCache>
            </c:numRef>
          </c:val>
        </c:ser>
        <c:dLbls>
          <c:showVal val="1"/>
        </c:dLbls>
        <c:gapWidth val="75"/>
        <c:axId val="135260032"/>
        <c:axId val="135261568"/>
      </c:barChart>
      <c:catAx>
        <c:axId val="135260032"/>
        <c:scaling>
          <c:orientation val="minMax"/>
        </c:scaling>
        <c:axPos val="b"/>
        <c:majorTickMark val="none"/>
        <c:tickLblPos val="nextTo"/>
        <c:crossAx val="135261568"/>
        <c:crosses val="autoZero"/>
        <c:auto val="1"/>
        <c:lblAlgn val="ctr"/>
        <c:lblOffset val="100"/>
      </c:catAx>
      <c:valAx>
        <c:axId val="135261568"/>
        <c:scaling>
          <c:orientation val="minMax"/>
        </c:scaling>
        <c:axPos val="l"/>
        <c:numFmt formatCode="General" sourceLinked="1"/>
        <c:majorTickMark val="none"/>
        <c:tickLblPos val="nextTo"/>
        <c:crossAx val="135260032"/>
        <c:crosses val="autoZero"/>
        <c:crossBetween val="between"/>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5518161819575886E-2"/>
          <c:y val="0.10496851272824242"/>
          <c:w val="0.76793619635344812"/>
          <c:h val="0.73089562167215472"/>
        </c:manualLayout>
      </c:layout>
      <c:barChart>
        <c:barDir val="col"/>
        <c:grouping val="clustered"/>
        <c:ser>
          <c:idx val="0"/>
          <c:order val="0"/>
          <c:tx>
            <c:strRef>
              <c:f>Лист1!$B$1</c:f>
              <c:strCache>
                <c:ptCount val="1"/>
                <c:pt idx="0">
                  <c:v>средний оценочный балл</c:v>
                </c:pt>
              </c:strCache>
            </c:strRef>
          </c:tx>
          <c:cat>
            <c:numRef>
              <c:f>Лист1!$A$2:$A$3</c:f>
              <c:numCache>
                <c:formatCode>General</c:formatCode>
                <c:ptCount val="2"/>
                <c:pt idx="0">
                  <c:v>2016</c:v>
                </c:pt>
                <c:pt idx="1">
                  <c:v>2017</c:v>
                </c:pt>
              </c:numCache>
            </c:numRef>
          </c:cat>
          <c:val>
            <c:numRef>
              <c:f>Лист1!$B$2:$B$3</c:f>
              <c:numCache>
                <c:formatCode>General</c:formatCode>
                <c:ptCount val="2"/>
                <c:pt idx="0">
                  <c:v>3.7</c:v>
                </c:pt>
                <c:pt idx="1">
                  <c:v>4</c:v>
                </c:pt>
              </c:numCache>
            </c:numRef>
          </c:val>
        </c:ser>
        <c:ser>
          <c:idx val="1"/>
          <c:order val="1"/>
          <c:tx>
            <c:strRef>
              <c:f>Лист1!$C$1</c:f>
              <c:strCache>
                <c:ptCount val="1"/>
                <c:pt idx="0">
                  <c:v>средний тестовый балл</c:v>
                </c:pt>
              </c:strCache>
            </c:strRef>
          </c:tx>
          <c:cat>
            <c:numRef>
              <c:f>Лист1!$A$2:$A$3</c:f>
              <c:numCache>
                <c:formatCode>General</c:formatCode>
                <c:ptCount val="2"/>
                <c:pt idx="0">
                  <c:v>2016</c:v>
                </c:pt>
                <c:pt idx="1">
                  <c:v>2017</c:v>
                </c:pt>
              </c:numCache>
            </c:numRef>
          </c:cat>
          <c:val>
            <c:numRef>
              <c:f>Лист1!$C$2:$C$3</c:f>
              <c:numCache>
                <c:formatCode>General</c:formatCode>
                <c:ptCount val="2"/>
                <c:pt idx="0">
                  <c:v>22.9</c:v>
                </c:pt>
                <c:pt idx="1">
                  <c:v>24</c:v>
                </c:pt>
              </c:numCache>
            </c:numRef>
          </c:val>
        </c:ser>
        <c:axId val="135199744"/>
        <c:axId val="135205632"/>
      </c:barChart>
      <c:catAx>
        <c:axId val="135199744"/>
        <c:scaling>
          <c:orientation val="minMax"/>
        </c:scaling>
        <c:axPos val="b"/>
        <c:numFmt formatCode="General" sourceLinked="1"/>
        <c:tickLblPos val="nextTo"/>
        <c:crossAx val="135205632"/>
        <c:crosses val="autoZero"/>
        <c:auto val="1"/>
        <c:lblAlgn val="ctr"/>
        <c:lblOffset val="100"/>
      </c:catAx>
      <c:valAx>
        <c:axId val="135205632"/>
        <c:scaling>
          <c:orientation val="minMax"/>
        </c:scaling>
        <c:axPos val="l"/>
        <c:majorGridlines/>
        <c:numFmt formatCode="General" sourceLinked="1"/>
        <c:tickLblPos val="nextTo"/>
        <c:crossAx val="135199744"/>
        <c:crosses val="autoZero"/>
        <c:crossBetween val="between"/>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9а</c:v>
                </c:pt>
                <c:pt idx="1">
                  <c:v>9б</c:v>
                </c:pt>
                <c:pt idx="2">
                  <c:v>9в</c:v>
                </c:pt>
                <c:pt idx="3">
                  <c:v>школа</c:v>
                </c:pt>
                <c:pt idx="4">
                  <c:v>район</c:v>
                </c:pt>
                <c:pt idx="5">
                  <c:v>регион </c:v>
                </c:pt>
              </c:strCache>
            </c:strRef>
          </c:cat>
          <c:val>
            <c:numRef>
              <c:f>Лист1!$B$2:$B$7</c:f>
              <c:numCache>
                <c:formatCode>General</c:formatCode>
                <c:ptCount val="6"/>
                <c:pt idx="0">
                  <c:v>4.2</c:v>
                </c:pt>
                <c:pt idx="1">
                  <c:v>4.25</c:v>
                </c:pt>
                <c:pt idx="2">
                  <c:v>4.2</c:v>
                </c:pt>
                <c:pt idx="3">
                  <c:v>4.0999999999999996</c:v>
                </c:pt>
                <c:pt idx="4">
                  <c:v>4</c:v>
                </c:pt>
                <c:pt idx="5">
                  <c:v>4.0999999999999996</c:v>
                </c:pt>
              </c:numCache>
            </c:numRef>
          </c:val>
        </c:ser>
        <c:dLbls>
          <c:showVal val="1"/>
        </c:dLbls>
        <c:gapWidth val="75"/>
        <c:axId val="135422336"/>
        <c:axId val="135423872"/>
      </c:barChart>
      <c:catAx>
        <c:axId val="135422336"/>
        <c:scaling>
          <c:orientation val="minMax"/>
        </c:scaling>
        <c:axPos val="b"/>
        <c:majorTickMark val="none"/>
        <c:tickLblPos val="nextTo"/>
        <c:crossAx val="135423872"/>
        <c:crosses val="autoZero"/>
        <c:auto val="1"/>
        <c:lblAlgn val="ctr"/>
        <c:lblOffset val="100"/>
      </c:catAx>
      <c:valAx>
        <c:axId val="135423872"/>
        <c:scaling>
          <c:orientation val="minMax"/>
        </c:scaling>
        <c:axPos val="l"/>
        <c:numFmt formatCode="General" sourceLinked="1"/>
        <c:majorTickMark val="none"/>
        <c:tickLblPos val="nextTo"/>
        <c:crossAx val="13542233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43</c:v>
                </c:pt>
                <c:pt idx="1">
                  <c:v>0</c:v>
                </c:pt>
                <c:pt idx="2">
                  <c:v>0</c:v>
                </c:pt>
              </c:numCache>
            </c:numRef>
          </c:val>
        </c:ser>
        <c:overlap val="100"/>
        <c:axId val="118218752"/>
        <c:axId val="118220288"/>
      </c:barChart>
      <c:catAx>
        <c:axId val="118218752"/>
        <c:scaling>
          <c:orientation val="minMax"/>
        </c:scaling>
        <c:axPos val="b"/>
        <c:tickLblPos val="nextTo"/>
        <c:crossAx val="118220288"/>
        <c:crosses val="autoZero"/>
        <c:auto val="1"/>
        <c:lblAlgn val="ctr"/>
        <c:lblOffset val="100"/>
      </c:catAx>
      <c:valAx>
        <c:axId val="118220288"/>
        <c:scaling>
          <c:orientation val="minMax"/>
        </c:scaling>
        <c:axPos val="l"/>
        <c:majorGridlines/>
        <c:numFmt formatCode="General" sourceLinked="1"/>
        <c:tickLblPos val="nextTo"/>
        <c:crossAx val="11821875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76</c:v>
                </c:pt>
                <c:pt idx="1">
                  <c:v>0</c:v>
                </c:pt>
                <c:pt idx="2">
                  <c:v>0</c:v>
                </c:pt>
              </c:numCache>
            </c:numRef>
          </c:val>
        </c:ser>
        <c:overlap val="100"/>
        <c:axId val="117961856"/>
        <c:axId val="117963392"/>
      </c:barChart>
      <c:catAx>
        <c:axId val="117961856"/>
        <c:scaling>
          <c:orientation val="minMax"/>
        </c:scaling>
        <c:axPos val="b"/>
        <c:tickLblPos val="nextTo"/>
        <c:crossAx val="117963392"/>
        <c:crosses val="autoZero"/>
        <c:auto val="1"/>
        <c:lblAlgn val="ctr"/>
        <c:lblOffset val="100"/>
      </c:catAx>
      <c:valAx>
        <c:axId val="117963392"/>
        <c:scaling>
          <c:orientation val="minMax"/>
        </c:scaling>
        <c:axPos val="l"/>
        <c:majorGridlines/>
        <c:numFmt formatCode="General" sourceLinked="1"/>
        <c:tickLblPos val="nextTo"/>
        <c:crossAx val="11796185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58</c:v>
                </c:pt>
                <c:pt idx="1">
                  <c:v>0</c:v>
                </c:pt>
                <c:pt idx="2">
                  <c:v>0</c:v>
                </c:pt>
              </c:numCache>
            </c:numRef>
          </c:val>
        </c:ser>
        <c:overlap val="100"/>
        <c:axId val="118184192"/>
        <c:axId val="127152128"/>
      </c:barChart>
      <c:catAx>
        <c:axId val="118184192"/>
        <c:scaling>
          <c:orientation val="minMax"/>
        </c:scaling>
        <c:axPos val="b"/>
        <c:tickLblPos val="nextTo"/>
        <c:crossAx val="127152128"/>
        <c:crosses val="autoZero"/>
        <c:auto val="1"/>
        <c:lblAlgn val="ctr"/>
        <c:lblOffset val="100"/>
      </c:catAx>
      <c:valAx>
        <c:axId val="127152128"/>
        <c:scaling>
          <c:orientation val="minMax"/>
        </c:scaling>
        <c:axPos val="l"/>
        <c:majorGridlines/>
        <c:numFmt formatCode="General" sourceLinked="1"/>
        <c:tickLblPos val="nextTo"/>
        <c:crossAx val="11818419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a:t>
            </a:r>
          </a:p>
        </c:rich>
      </c:tx>
    </c:title>
    <c:plotArea>
      <c:layout/>
      <c:barChart>
        <c:barDir val="col"/>
        <c:grouping val="stacked"/>
        <c:ser>
          <c:idx val="0"/>
          <c:order val="0"/>
          <c:tx>
            <c:strRef>
              <c:f>Лист1!$B$1</c:f>
              <c:strCache>
                <c:ptCount val="1"/>
                <c:pt idx="0">
                  <c:v>СРЕДНИЙ БАЛЛ </c:v>
                </c:pt>
              </c:strCache>
            </c:strRef>
          </c:tx>
          <c:cat>
            <c:strRef>
              <c:f>Лист1!$A$2:$A$4</c:f>
              <c:strCache>
                <c:ptCount val="3"/>
                <c:pt idx="0">
                  <c:v>школа</c:v>
                </c:pt>
                <c:pt idx="1">
                  <c:v>район</c:v>
                </c:pt>
                <c:pt idx="2">
                  <c:v>регион</c:v>
                </c:pt>
              </c:strCache>
            </c:strRef>
          </c:cat>
          <c:val>
            <c:numRef>
              <c:f>Лист1!$B$2:$B$4</c:f>
              <c:numCache>
                <c:formatCode>General</c:formatCode>
                <c:ptCount val="3"/>
                <c:pt idx="0">
                  <c:v>68</c:v>
                </c:pt>
                <c:pt idx="1">
                  <c:v>0</c:v>
                </c:pt>
                <c:pt idx="2">
                  <c:v>0</c:v>
                </c:pt>
              </c:numCache>
            </c:numRef>
          </c:val>
        </c:ser>
        <c:overlap val="100"/>
        <c:axId val="127159680"/>
        <c:axId val="127161472"/>
      </c:barChart>
      <c:catAx>
        <c:axId val="127159680"/>
        <c:scaling>
          <c:orientation val="minMax"/>
        </c:scaling>
        <c:axPos val="b"/>
        <c:tickLblPos val="nextTo"/>
        <c:crossAx val="127161472"/>
        <c:crosses val="autoZero"/>
        <c:auto val="1"/>
        <c:lblAlgn val="ctr"/>
        <c:lblOffset val="100"/>
      </c:catAx>
      <c:valAx>
        <c:axId val="127161472"/>
        <c:scaling>
          <c:orientation val="minMax"/>
        </c:scaling>
        <c:axPos val="l"/>
        <c:majorGridlines/>
        <c:numFmt formatCode="General" sourceLinked="1"/>
        <c:tickLblPos val="nextTo"/>
        <c:crossAx val="12715968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479</TotalTime>
  <Pages>1</Pages>
  <Words>21469</Words>
  <Characters>122376</Characters>
  <Application>Microsoft Office Word</Application>
  <DocSecurity>0</DocSecurity>
  <Lines>1019</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ДИРЕКТОР</cp:lastModifiedBy>
  <cp:revision>54</cp:revision>
  <dcterms:created xsi:type="dcterms:W3CDTF">2017-08-26T13:39:00Z</dcterms:created>
  <dcterms:modified xsi:type="dcterms:W3CDTF">2017-09-01T05:54:00Z</dcterms:modified>
</cp:coreProperties>
</file>